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B95" w:rsidRPr="00550D31" w:rsidRDefault="00305B95" w:rsidP="00305B95">
      <w:pPr>
        <w:suppressAutoHyphens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305B95" w:rsidRPr="00550D31" w:rsidRDefault="00305B95" w:rsidP="00305B95">
      <w:pPr>
        <w:suppressAutoHyphens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 w:rsidRPr="00550D31">
        <w:rPr>
          <w:rFonts w:ascii="Times New Roman" w:hAnsi="Times New Roman"/>
          <w:color w:val="000000"/>
          <w:sz w:val="24"/>
          <w:szCs w:val="24"/>
        </w:rPr>
        <w:t xml:space="preserve">Załącznik nr </w:t>
      </w:r>
      <w:r>
        <w:rPr>
          <w:rFonts w:ascii="Times New Roman" w:hAnsi="Times New Roman"/>
          <w:color w:val="000000"/>
          <w:sz w:val="24"/>
          <w:szCs w:val="24"/>
        </w:rPr>
        <w:t>2</w:t>
      </w:r>
      <w:r w:rsidRPr="00550D31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305B95" w:rsidRPr="00550D31" w:rsidRDefault="00305B95" w:rsidP="00305B95">
      <w:pPr>
        <w:suppressAutoHyphens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305B95" w:rsidRPr="00550D31" w:rsidRDefault="00305B95" w:rsidP="00305B95">
      <w:pPr>
        <w:suppressAutoHyphens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550D31">
        <w:rPr>
          <w:rFonts w:ascii="Times New Roman" w:hAnsi="Times New Roman"/>
          <w:color w:val="000000"/>
          <w:sz w:val="20"/>
          <w:szCs w:val="20"/>
        </w:rPr>
        <w:t>………………………………………..</w:t>
      </w:r>
    </w:p>
    <w:p w:rsidR="00305B95" w:rsidRPr="00550D31" w:rsidRDefault="00305B95" w:rsidP="00305B95">
      <w:pPr>
        <w:suppressAutoHyphens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550D31">
        <w:rPr>
          <w:rFonts w:ascii="Times New Roman" w:hAnsi="Times New Roman"/>
          <w:color w:val="000000"/>
          <w:sz w:val="20"/>
          <w:szCs w:val="20"/>
        </w:rPr>
        <w:t>Pieczęć Wykonawcy</w:t>
      </w:r>
    </w:p>
    <w:p w:rsidR="00305B95" w:rsidRPr="00550D31" w:rsidRDefault="00305B95" w:rsidP="00305B95">
      <w:pPr>
        <w:suppressAutoHyphens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305B95" w:rsidRPr="00550D31" w:rsidRDefault="00305B95" w:rsidP="00305B95">
      <w:pPr>
        <w:suppressAutoHyphens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305B95" w:rsidRDefault="00305B95" w:rsidP="00305B95">
      <w:pPr>
        <w:suppressAutoHyphens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FORMULARZ </w:t>
      </w:r>
      <w:r w:rsidRPr="00550D31">
        <w:rPr>
          <w:rFonts w:ascii="Times New Roman" w:hAnsi="Times New Roman"/>
          <w:b/>
          <w:color w:val="000000"/>
          <w:sz w:val="28"/>
          <w:szCs w:val="28"/>
        </w:rPr>
        <w:t>OFERT</w:t>
      </w:r>
      <w:r>
        <w:rPr>
          <w:rFonts w:ascii="Times New Roman" w:hAnsi="Times New Roman"/>
          <w:b/>
          <w:color w:val="000000"/>
          <w:sz w:val="28"/>
          <w:szCs w:val="28"/>
        </w:rPr>
        <w:t>OWY</w:t>
      </w:r>
    </w:p>
    <w:p w:rsidR="00305B95" w:rsidRPr="00550D31" w:rsidRDefault="00305B95" w:rsidP="00305B95">
      <w:pPr>
        <w:suppressAutoHyphens/>
        <w:spacing w:after="0" w:line="240" w:lineRule="auto"/>
        <w:jc w:val="both"/>
        <w:rPr>
          <w:rFonts w:ascii="Times New Roman" w:hAnsi="Times New Roman"/>
          <w:b/>
          <w:color w:val="000000"/>
          <w:sz w:val="20"/>
          <w:szCs w:val="20"/>
        </w:rPr>
      </w:pPr>
      <w:r w:rsidRPr="00084F0E">
        <w:rPr>
          <w:rFonts w:ascii="Times New Roman" w:hAnsi="Times New Roman"/>
          <w:b/>
          <w:color w:val="000000"/>
          <w:sz w:val="20"/>
          <w:szCs w:val="20"/>
        </w:rPr>
        <w:t>do zapytania ofertowego</w:t>
      </w:r>
      <w:r>
        <w:rPr>
          <w:rFonts w:ascii="Times New Roman" w:hAnsi="Times New Roman"/>
          <w:b/>
          <w:color w:val="000000"/>
          <w:sz w:val="20"/>
          <w:szCs w:val="20"/>
        </w:rPr>
        <w:t xml:space="preserve"> na</w:t>
      </w:r>
      <w:r w:rsidRPr="00084F0E">
        <w:rPr>
          <w:rFonts w:ascii="Times New Roman" w:hAnsi="Times New Roman"/>
          <w:b/>
          <w:color w:val="000000"/>
          <w:sz w:val="20"/>
          <w:szCs w:val="20"/>
        </w:rPr>
        <w:t xml:space="preserve"> </w:t>
      </w:r>
      <w:r w:rsidRPr="00084F0E">
        <w:rPr>
          <w:rFonts w:ascii="Times New Roman" w:hAnsi="Times New Roman"/>
          <w:b/>
          <w:bCs/>
          <w:color w:val="000000"/>
          <w:sz w:val="20"/>
          <w:szCs w:val="20"/>
        </w:rPr>
        <w:t xml:space="preserve">zakup i dostawę sprzętu/pomocy dydaktycznych – wyposażenie szkolnych pracowni w narzędzia </w:t>
      </w:r>
      <w:r w:rsidRPr="00084F0E">
        <w:rPr>
          <w:rFonts w:ascii="Times New Roman" w:hAnsi="Times New Roman"/>
          <w:sz w:val="20"/>
          <w:szCs w:val="20"/>
        </w:rPr>
        <w:t>do realizacji zajęć z fizyki, chemii, matematyki, przyrody i biologii - w szkołach na terenie Gminy Banie, tj.: Gimnazjum Publicznym w Baniach, Szkole Podstawowej w Swobnicy i Szkole Podstawowej w Lubanowie</w:t>
      </w:r>
      <w:r w:rsidRPr="00084F0E">
        <w:rPr>
          <w:rFonts w:ascii="Times New Roman" w:hAnsi="Times New Roman"/>
          <w:color w:val="000000"/>
          <w:sz w:val="20"/>
          <w:szCs w:val="20"/>
        </w:rPr>
        <w:t xml:space="preserve"> na potrzeby projektu pn. „</w:t>
      </w:r>
      <w:r w:rsidRPr="00084F0E">
        <w:rPr>
          <w:rFonts w:ascii="Times New Roman" w:hAnsi="Times New Roman"/>
          <w:sz w:val="20"/>
          <w:szCs w:val="20"/>
        </w:rPr>
        <w:t>Upowszechnianie wiedzy i edukacji szkolnej w szkołach podstawowych i gimnazjum na terenie Gminy Banie na rzecz rozwoju gospodarczego Kontraktu Samorządowego Pyrzyce+”.</w:t>
      </w:r>
    </w:p>
    <w:tbl>
      <w:tblPr>
        <w:tblW w:w="908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44"/>
        <w:gridCol w:w="5538"/>
      </w:tblGrid>
      <w:tr w:rsidR="00305B95" w:rsidRPr="00550D31" w:rsidTr="00305B95">
        <w:tc>
          <w:tcPr>
            <w:tcW w:w="908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</w:p>
          <w:p w:rsidR="00305B95" w:rsidRPr="00726874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726874">
              <w:rPr>
                <w:rFonts w:ascii="Times New Roman" w:hAnsi="Times New Roman"/>
                <w:b/>
                <w:color w:val="000000"/>
              </w:rPr>
              <w:t>Zamawiający:</w:t>
            </w:r>
          </w:p>
          <w:p w:rsidR="00305B95" w:rsidRDefault="00305B95" w:rsidP="00305B95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50D3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Gmina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Banie</w:t>
            </w:r>
          </w:p>
          <w:p w:rsidR="00305B95" w:rsidRDefault="00305B95" w:rsidP="00305B95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ul. Skośna 6</w:t>
            </w:r>
          </w:p>
          <w:p w:rsidR="00305B95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74-110 Banie</w:t>
            </w:r>
          </w:p>
          <w:p w:rsidR="00305B95" w:rsidRPr="00550D31" w:rsidRDefault="00305B95" w:rsidP="00305B95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05B95" w:rsidRPr="00550D31" w:rsidTr="00305B95">
        <w:tc>
          <w:tcPr>
            <w:tcW w:w="3544" w:type="dxa"/>
            <w:tcBorders>
              <w:top w:val="single" w:sz="4" w:space="0" w:color="auto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726874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 w:rsidRPr="00726874">
              <w:rPr>
                <w:rFonts w:ascii="Times New Roman" w:hAnsi="Times New Roman"/>
                <w:b/>
                <w:color w:val="000000"/>
              </w:rPr>
              <w:t>Wykonawca (nazwa):</w:t>
            </w:r>
          </w:p>
          <w:p w:rsidR="00305B95" w:rsidRPr="00726874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538" w:type="dxa"/>
            <w:tcBorders>
              <w:top w:val="single" w:sz="4" w:space="0" w:color="auto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Default="00305B95" w:rsidP="00305B95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05B95" w:rsidRDefault="00305B95" w:rsidP="00305B95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05B95" w:rsidRDefault="00305B95" w:rsidP="00305B95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05B95" w:rsidRPr="00550D31" w:rsidRDefault="00305B95" w:rsidP="00305B95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B95" w:rsidRPr="00550D31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1F2E9E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1F2E9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Imię i nazwisko osoby do kontaktu:</w:t>
            </w:r>
          </w:p>
          <w:p w:rsidR="00305B95" w:rsidRPr="001F2E9E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550D31" w:rsidRDefault="00305B95" w:rsidP="00305B95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B95" w:rsidRPr="00550D31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1F2E9E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1F2E9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Adres:</w:t>
            </w:r>
          </w:p>
          <w:p w:rsidR="00305B95" w:rsidRPr="001F2E9E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550D31" w:rsidRDefault="00305B95" w:rsidP="00305B95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B95" w:rsidRPr="00550D31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1F2E9E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1F2E9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Nr telefonu/ Nr fax:</w:t>
            </w:r>
          </w:p>
          <w:p w:rsidR="00305B95" w:rsidRPr="001F2E9E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550D31" w:rsidRDefault="00305B95" w:rsidP="00305B95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B95" w:rsidRPr="00550D31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1F2E9E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1F2E9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Adres e-mail:</w:t>
            </w:r>
          </w:p>
          <w:p w:rsidR="00305B95" w:rsidRPr="001F2E9E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550D31" w:rsidRDefault="00305B95" w:rsidP="00305B95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B95" w:rsidRPr="00550D31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1F2E9E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KRS:</w:t>
            </w:r>
          </w:p>
          <w:p w:rsidR="00305B95" w:rsidRPr="001F2E9E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550D31" w:rsidRDefault="00305B95" w:rsidP="00305B95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B95" w:rsidRPr="00550D31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305B95" w:rsidRPr="001F2E9E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1F2E9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NIP:</w:t>
            </w:r>
          </w:p>
          <w:p w:rsidR="00305B95" w:rsidRPr="001F2E9E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550D31" w:rsidRDefault="00305B95" w:rsidP="00305B95">
            <w:pPr>
              <w:keepNext/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05B95" w:rsidRPr="00550D31" w:rsidRDefault="00305B95" w:rsidP="00305B95">
            <w:pPr>
              <w:keepNext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05B95" w:rsidRPr="00550D31" w:rsidRDefault="00305B95" w:rsidP="00305B95">
      <w:pPr>
        <w:suppressAutoHyphens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:rsidR="00305B95" w:rsidRPr="00550D31" w:rsidRDefault="00305B95" w:rsidP="00305B95">
      <w:pPr>
        <w:suppressAutoHyphens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:rsidR="00305B95" w:rsidRPr="00550D31" w:rsidRDefault="00305B95" w:rsidP="00305B95">
      <w:pPr>
        <w:suppressAutoHyphens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:rsidR="00305B95" w:rsidRPr="00550D31" w:rsidRDefault="00305B95" w:rsidP="00305B95">
      <w:pPr>
        <w:suppressAutoHyphens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:rsidR="00305B95" w:rsidRPr="00550D31" w:rsidRDefault="00305B95" w:rsidP="00305B95">
      <w:pPr>
        <w:suppressAutoHyphens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:rsidR="00305B95" w:rsidRPr="00550D31" w:rsidRDefault="00305B95" w:rsidP="00305B95">
      <w:pPr>
        <w:suppressAutoHyphens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:rsidR="00305B95" w:rsidRPr="00550D31" w:rsidRDefault="00305B95" w:rsidP="00305B95">
      <w:pPr>
        <w:suppressAutoHyphens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:rsidR="00305B95" w:rsidRPr="00550D31" w:rsidRDefault="00305B95" w:rsidP="00305B95">
      <w:pPr>
        <w:suppressAutoHyphens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:rsidR="00305B95" w:rsidRPr="00550D31" w:rsidRDefault="00305B95" w:rsidP="00305B95">
      <w:pPr>
        <w:suppressAutoHyphens/>
        <w:spacing w:after="0" w:line="240" w:lineRule="auto"/>
        <w:rPr>
          <w:rFonts w:ascii="Times New Roman" w:hAnsi="Times New Roman"/>
          <w:color w:val="000000"/>
          <w:sz w:val="20"/>
          <w:szCs w:val="20"/>
        </w:rPr>
        <w:sectPr w:rsidR="00305B95" w:rsidRPr="00550D31" w:rsidSect="00305B95">
          <w:headerReference w:type="default" r:id="rId8"/>
          <w:pgSz w:w="11906" w:h="16838"/>
          <w:pgMar w:top="1417" w:right="1417" w:bottom="1417" w:left="1417" w:header="568" w:footer="708" w:gutter="0"/>
          <w:cols w:space="708"/>
          <w:docGrid w:linePitch="360"/>
        </w:sectPr>
      </w:pPr>
    </w:p>
    <w:tbl>
      <w:tblPr>
        <w:tblpPr w:leftFromText="141" w:rightFromText="141" w:vertAnchor="page" w:horzAnchor="margin" w:tblpXSpec="center" w:tblpY="2896"/>
        <w:tblW w:w="10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5812"/>
        <w:gridCol w:w="851"/>
        <w:gridCol w:w="1559"/>
        <w:gridCol w:w="1418"/>
      </w:tblGrid>
      <w:tr w:rsidR="00474772" w:rsidRPr="00550D31" w:rsidTr="006F30C2">
        <w:trPr>
          <w:trHeight w:val="145"/>
        </w:trPr>
        <w:tc>
          <w:tcPr>
            <w:tcW w:w="10315" w:type="dxa"/>
            <w:gridSpan w:val="5"/>
          </w:tcPr>
          <w:p w:rsidR="006F30C2" w:rsidRDefault="006F30C2" w:rsidP="00305B95">
            <w:pPr>
              <w:pStyle w:val="Bezodstpw"/>
              <w:jc w:val="center"/>
              <w:rPr>
                <w:rStyle w:val="Pogrubienie"/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74772" w:rsidRPr="00746D22" w:rsidRDefault="006F30C2" w:rsidP="00305B95">
            <w:pPr>
              <w:pStyle w:val="Bezodstpw"/>
              <w:jc w:val="center"/>
              <w:rPr>
                <w:rStyle w:val="Pogrubienie"/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Style w:val="Pogrubienie"/>
                <w:rFonts w:ascii="Times New Roman" w:hAnsi="Times New Roman"/>
                <w:color w:val="000000"/>
                <w:sz w:val="24"/>
                <w:szCs w:val="24"/>
              </w:rPr>
              <w:t>GIMNAZJUM BANIE</w:t>
            </w:r>
          </w:p>
        </w:tc>
      </w:tr>
      <w:tr w:rsidR="00474772" w:rsidRPr="00550D31" w:rsidTr="006F30C2">
        <w:trPr>
          <w:trHeight w:val="145"/>
        </w:trPr>
        <w:tc>
          <w:tcPr>
            <w:tcW w:w="10315" w:type="dxa"/>
            <w:gridSpan w:val="5"/>
          </w:tcPr>
          <w:p w:rsidR="00474772" w:rsidRPr="00746D22" w:rsidRDefault="006F30C2" w:rsidP="00305B95">
            <w:pPr>
              <w:pStyle w:val="Bezodstpw"/>
              <w:rPr>
                <w:rStyle w:val="Pogrubienie"/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Style w:val="Pogrubienie"/>
                <w:rFonts w:ascii="Times New Roman" w:hAnsi="Times New Roman"/>
                <w:color w:val="000000"/>
                <w:sz w:val="24"/>
                <w:szCs w:val="24"/>
              </w:rPr>
              <w:t>Zakup sprzętu/pomocy dydaktycznych do realizacji podstawy programowej z chemii i fizyki</w:t>
            </w:r>
          </w:p>
        </w:tc>
      </w:tr>
      <w:tr w:rsidR="00474772" w:rsidRPr="00550D31" w:rsidTr="006F30C2">
        <w:trPr>
          <w:trHeight w:val="145"/>
        </w:trPr>
        <w:tc>
          <w:tcPr>
            <w:tcW w:w="675" w:type="dxa"/>
            <w:shd w:val="clear" w:color="auto" w:fill="auto"/>
          </w:tcPr>
          <w:p w:rsidR="00474772" w:rsidRPr="00746D22" w:rsidRDefault="00474772" w:rsidP="00305B95">
            <w:pPr>
              <w:pStyle w:val="Bezodstpw"/>
              <w:jc w:val="center"/>
              <w:rPr>
                <w:rStyle w:val="Pogrubienie"/>
                <w:rFonts w:ascii="Times New Roman" w:hAnsi="Times New Roman"/>
                <w:color w:val="000000"/>
                <w:sz w:val="20"/>
                <w:szCs w:val="20"/>
              </w:rPr>
            </w:pPr>
            <w:r w:rsidRPr="00746D22">
              <w:rPr>
                <w:rStyle w:val="Pogrubienie"/>
                <w:rFonts w:ascii="Times New Roman" w:hAnsi="Times New Roman"/>
                <w:color w:val="000000"/>
                <w:sz w:val="20"/>
                <w:szCs w:val="20"/>
              </w:rPr>
              <w:t>Lp</w:t>
            </w:r>
            <w:r>
              <w:rPr>
                <w:rStyle w:val="Pogrubienie"/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5812" w:type="dxa"/>
            <w:shd w:val="clear" w:color="auto" w:fill="auto"/>
          </w:tcPr>
          <w:p w:rsidR="00474772" w:rsidRPr="00746D22" w:rsidRDefault="00474772" w:rsidP="00305B95">
            <w:pPr>
              <w:pStyle w:val="Bezodstpw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N</w:t>
            </w:r>
            <w:r w:rsidRPr="00746D22">
              <w:rPr>
                <w:rFonts w:ascii="Times New Roman" w:hAnsi="Times New Roman"/>
                <w:b/>
                <w:sz w:val="20"/>
                <w:szCs w:val="20"/>
              </w:rPr>
              <w:t>azwa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i opis</w:t>
            </w:r>
            <w:r w:rsidRPr="00746D22">
              <w:rPr>
                <w:rFonts w:ascii="Times New Roman" w:hAnsi="Times New Roman"/>
                <w:b/>
                <w:sz w:val="20"/>
                <w:szCs w:val="20"/>
              </w:rPr>
              <w:t xml:space="preserve"> przedmiotu zamówienia</w:t>
            </w:r>
          </w:p>
        </w:tc>
        <w:tc>
          <w:tcPr>
            <w:tcW w:w="851" w:type="dxa"/>
          </w:tcPr>
          <w:p w:rsidR="00474772" w:rsidRPr="00746D22" w:rsidRDefault="00474772" w:rsidP="00305B95">
            <w:pPr>
              <w:pStyle w:val="Bezodstpw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46D22">
              <w:rPr>
                <w:rFonts w:ascii="Times New Roman" w:hAnsi="Times New Roman"/>
                <w:b/>
                <w:sz w:val="20"/>
                <w:szCs w:val="20"/>
              </w:rPr>
              <w:t>Ilość szt.</w:t>
            </w:r>
          </w:p>
        </w:tc>
        <w:tc>
          <w:tcPr>
            <w:tcW w:w="1559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46D22">
              <w:rPr>
                <w:rFonts w:ascii="Times New Roman" w:hAnsi="Times New Roman"/>
                <w:b/>
                <w:sz w:val="20"/>
                <w:szCs w:val="20"/>
              </w:rPr>
              <w:t xml:space="preserve">Cena </w:t>
            </w:r>
          </w:p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jedn.</w:t>
            </w:r>
          </w:p>
          <w:p w:rsidR="00474772" w:rsidRPr="00746D22" w:rsidRDefault="00474772" w:rsidP="00305B95">
            <w:pPr>
              <w:pStyle w:val="Bezodstpw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brutto</w:t>
            </w:r>
          </w:p>
          <w:p w:rsidR="00474772" w:rsidRPr="00746D22" w:rsidRDefault="00474772" w:rsidP="00305B95">
            <w:pPr>
              <w:pStyle w:val="Bezodstpw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46D22">
              <w:rPr>
                <w:rFonts w:ascii="Times New Roman" w:hAnsi="Times New Roman"/>
                <w:b/>
                <w:sz w:val="20"/>
                <w:szCs w:val="20"/>
              </w:rPr>
              <w:t>[zł]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/szt.</w:t>
            </w:r>
          </w:p>
        </w:tc>
        <w:tc>
          <w:tcPr>
            <w:tcW w:w="1418" w:type="dxa"/>
          </w:tcPr>
          <w:p w:rsidR="00474772" w:rsidRPr="00746D22" w:rsidRDefault="00474772" w:rsidP="00305B95">
            <w:pPr>
              <w:pStyle w:val="Bezodstpw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Wartość</w:t>
            </w:r>
            <w:r w:rsidRPr="00746D22">
              <w:rPr>
                <w:rFonts w:ascii="Times New Roman" w:hAnsi="Times New Roman"/>
                <w:b/>
                <w:sz w:val="20"/>
                <w:szCs w:val="20"/>
              </w:rPr>
              <w:t xml:space="preserve"> brutto</w:t>
            </w:r>
          </w:p>
          <w:p w:rsidR="00474772" w:rsidRPr="00746D22" w:rsidRDefault="00474772" w:rsidP="00305B95">
            <w:pPr>
              <w:pStyle w:val="Bezodstpw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46D22">
              <w:rPr>
                <w:rFonts w:ascii="Times New Roman" w:hAnsi="Times New Roman"/>
                <w:b/>
                <w:sz w:val="20"/>
                <w:szCs w:val="20"/>
              </w:rPr>
              <w:t>[zł]</w:t>
            </w:r>
          </w:p>
        </w:tc>
      </w:tr>
      <w:tr w:rsidR="00474772" w:rsidRPr="00550D31" w:rsidTr="006F30C2">
        <w:trPr>
          <w:trHeight w:val="145"/>
        </w:trPr>
        <w:tc>
          <w:tcPr>
            <w:tcW w:w="675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812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Palnik spirytusowy 150 ml</w:t>
            </w:r>
          </w:p>
        </w:tc>
        <w:tc>
          <w:tcPr>
            <w:tcW w:w="851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Style w:val="Pogrubienie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Pogrubienie"/>
                <w:rFonts w:ascii="Times New Roman" w:hAnsi="Times New Roman"/>
                <w:b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Style w:val="Pogrubienie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Style w:val="Pogrubienie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145"/>
        </w:trPr>
        <w:tc>
          <w:tcPr>
            <w:tcW w:w="675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812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Palnik szklany z kołpakiem PP 250 ml</w:t>
            </w:r>
          </w:p>
        </w:tc>
        <w:tc>
          <w:tcPr>
            <w:tcW w:w="851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Style w:val="Pogrubienie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Pogrubienie"/>
                <w:rFonts w:ascii="Times New Roman" w:hAnsi="Times New Roman"/>
                <w:b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Style w:val="Pogrubienie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Style w:val="Pogrubienie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145"/>
        </w:trPr>
        <w:tc>
          <w:tcPr>
            <w:tcW w:w="675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812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Cylinder miarowy ze szkła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borokrzemowego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stopa szklana 100 ml</w:t>
            </w:r>
          </w:p>
        </w:tc>
        <w:tc>
          <w:tcPr>
            <w:tcW w:w="851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145"/>
        </w:trPr>
        <w:tc>
          <w:tcPr>
            <w:tcW w:w="675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812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Cylinder miarowy ze szkła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borokrzemowego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stopa szklana 250 ml</w:t>
            </w:r>
          </w:p>
        </w:tc>
        <w:tc>
          <w:tcPr>
            <w:tcW w:w="851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</w:p>
        </w:tc>
      </w:tr>
      <w:tr w:rsidR="00474772" w:rsidRPr="00550D31" w:rsidTr="006F30C2">
        <w:trPr>
          <w:trHeight w:val="145"/>
        </w:trPr>
        <w:tc>
          <w:tcPr>
            <w:tcW w:w="675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812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Cylinder miarowy ze szkła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borokrzemowego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stopa szklana 500 ml</w:t>
            </w:r>
          </w:p>
        </w:tc>
        <w:tc>
          <w:tcPr>
            <w:tcW w:w="851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145"/>
        </w:trPr>
        <w:tc>
          <w:tcPr>
            <w:tcW w:w="675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 xml:space="preserve"> 6</w:t>
            </w:r>
          </w:p>
        </w:tc>
        <w:tc>
          <w:tcPr>
            <w:tcW w:w="5812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Cylinder miarowy ze szkła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bor</w:t>
            </w:r>
            <w:r w:rsidR="006F30C2">
              <w:rPr>
                <w:rFonts w:ascii="Times New Roman" w:hAnsi="Times New Roman"/>
                <w:sz w:val="20"/>
                <w:szCs w:val="20"/>
              </w:rPr>
              <w:t>okrzemowego</w:t>
            </w:r>
            <w:proofErr w:type="spellEnd"/>
            <w:r w:rsidR="006F30C2">
              <w:rPr>
                <w:rFonts w:ascii="Times New Roman" w:hAnsi="Times New Roman"/>
                <w:sz w:val="20"/>
                <w:szCs w:val="20"/>
              </w:rPr>
              <w:t xml:space="preserve">, stopa szklana 1000 </w:t>
            </w:r>
            <w:r>
              <w:rPr>
                <w:rFonts w:ascii="Times New Roman" w:hAnsi="Times New Roman"/>
                <w:sz w:val="20"/>
                <w:szCs w:val="20"/>
              </w:rPr>
              <w:t>ml</w:t>
            </w:r>
          </w:p>
        </w:tc>
        <w:tc>
          <w:tcPr>
            <w:tcW w:w="851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145"/>
        </w:trPr>
        <w:tc>
          <w:tcPr>
            <w:tcW w:w="675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5812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Krystalizator Boro 3.3 900 ml</w:t>
            </w:r>
          </w:p>
        </w:tc>
        <w:tc>
          <w:tcPr>
            <w:tcW w:w="851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145"/>
        </w:trPr>
        <w:tc>
          <w:tcPr>
            <w:tcW w:w="675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5812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Krystalizator Boro 3.3 300 ml</w:t>
            </w:r>
          </w:p>
        </w:tc>
        <w:tc>
          <w:tcPr>
            <w:tcW w:w="851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145"/>
        </w:trPr>
        <w:tc>
          <w:tcPr>
            <w:tcW w:w="675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5812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Rozdzielacz gruszkowy z korkiem i kranem teflonowym 250 ml</w:t>
            </w:r>
          </w:p>
        </w:tc>
        <w:tc>
          <w:tcPr>
            <w:tcW w:w="851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145"/>
        </w:trPr>
        <w:tc>
          <w:tcPr>
            <w:tcW w:w="675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812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Rozdzielacz stożkowy z korkiem i kranem teflonowym 120 ml</w:t>
            </w:r>
          </w:p>
        </w:tc>
        <w:tc>
          <w:tcPr>
            <w:tcW w:w="851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Style w:val="Pogrubienie"/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Style w:val="Pogrubienie"/>
                <w:rFonts w:ascii="Times New Roman" w:hAnsi="Times New Roman"/>
                <w:b w:val="0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Style w:val="Pogrubienie"/>
                <w:rFonts w:ascii="Times New Roman" w:hAnsi="Times New Roman"/>
                <w:b w:val="0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Style w:val="Pogrubienie"/>
                <w:rFonts w:ascii="Times New Roman" w:hAnsi="Times New Roman"/>
                <w:b w:val="0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145"/>
        </w:trPr>
        <w:tc>
          <w:tcPr>
            <w:tcW w:w="675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5812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Elektrody grafitowe para</w:t>
            </w:r>
          </w:p>
        </w:tc>
        <w:tc>
          <w:tcPr>
            <w:tcW w:w="851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145"/>
        </w:trPr>
        <w:tc>
          <w:tcPr>
            <w:tcW w:w="675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5812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Szczotka do cylindrów 500 ml</w:t>
            </w:r>
          </w:p>
        </w:tc>
        <w:tc>
          <w:tcPr>
            <w:tcW w:w="851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145"/>
        </w:trPr>
        <w:tc>
          <w:tcPr>
            <w:tcW w:w="675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5812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Szczotka do kolb 32 mm</w:t>
            </w:r>
          </w:p>
        </w:tc>
        <w:tc>
          <w:tcPr>
            <w:tcW w:w="851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145"/>
        </w:trPr>
        <w:tc>
          <w:tcPr>
            <w:tcW w:w="675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5812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Szczotka do probówek z wełnianą końcówką duża</w:t>
            </w:r>
          </w:p>
        </w:tc>
        <w:tc>
          <w:tcPr>
            <w:tcW w:w="851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145"/>
        </w:trPr>
        <w:tc>
          <w:tcPr>
            <w:tcW w:w="675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5812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Szczotka do probówek z wełnianą końcówką średnia</w:t>
            </w:r>
          </w:p>
        </w:tc>
        <w:tc>
          <w:tcPr>
            <w:tcW w:w="851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228"/>
        </w:trPr>
        <w:tc>
          <w:tcPr>
            <w:tcW w:w="675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5812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Szczotka do probówek z wełnianą końcówką mała</w:t>
            </w:r>
          </w:p>
        </w:tc>
        <w:tc>
          <w:tcPr>
            <w:tcW w:w="851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2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</w:tr>
      <w:tr w:rsidR="00474772" w:rsidRPr="00550D31" w:rsidTr="006F30C2">
        <w:trPr>
          <w:trHeight w:val="151"/>
        </w:trPr>
        <w:tc>
          <w:tcPr>
            <w:tcW w:w="675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5812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Szczotka do kolb stożkowych</w:t>
            </w:r>
          </w:p>
        </w:tc>
        <w:tc>
          <w:tcPr>
            <w:tcW w:w="851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Style w:val="Pogrubienie"/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Style w:val="Pogrubienie"/>
                <w:rFonts w:ascii="Times New Roman" w:hAnsi="Times New Roman"/>
                <w:b w:val="0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151"/>
        </w:trPr>
        <w:tc>
          <w:tcPr>
            <w:tcW w:w="675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5812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Szczotka do mycia zlewek, krystalizatorów  i podobnego szkła (zaokrąglona)</w:t>
            </w:r>
          </w:p>
        </w:tc>
        <w:tc>
          <w:tcPr>
            <w:tcW w:w="851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145"/>
        </w:trPr>
        <w:tc>
          <w:tcPr>
            <w:tcW w:w="675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5812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</w:t>
            </w:r>
            <w:r w:rsidRPr="0099502D">
              <w:rPr>
                <w:rFonts w:ascii="Times New Roman" w:hAnsi="Times New Roman"/>
                <w:sz w:val="20"/>
                <w:szCs w:val="20"/>
              </w:rPr>
              <w:t>zczotka do mycia lejków</w:t>
            </w:r>
          </w:p>
        </w:tc>
        <w:tc>
          <w:tcPr>
            <w:tcW w:w="851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145"/>
        </w:trPr>
        <w:tc>
          <w:tcPr>
            <w:tcW w:w="675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5812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Szczotka do kolb średnia</w:t>
            </w:r>
          </w:p>
        </w:tc>
        <w:tc>
          <w:tcPr>
            <w:tcW w:w="851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145"/>
        </w:trPr>
        <w:tc>
          <w:tcPr>
            <w:tcW w:w="675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5812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Szczotka do mycia zlewek średnia prosta</w:t>
            </w:r>
          </w:p>
        </w:tc>
        <w:tc>
          <w:tcPr>
            <w:tcW w:w="851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2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</w:tr>
      <w:tr w:rsidR="00474772" w:rsidRPr="00550D31" w:rsidTr="006F30C2">
        <w:trPr>
          <w:trHeight w:val="145"/>
        </w:trPr>
        <w:tc>
          <w:tcPr>
            <w:tcW w:w="675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5812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Waga laboratoryjna szkolna z pokrywą 600g/0,1g  </w:t>
            </w:r>
          </w:p>
        </w:tc>
        <w:tc>
          <w:tcPr>
            <w:tcW w:w="851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</w:tr>
      <w:tr w:rsidR="00474772" w:rsidRPr="00550D31" w:rsidTr="006F30C2">
        <w:trPr>
          <w:trHeight w:val="145"/>
        </w:trPr>
        <w:tc>
          <w:tcPr>
            <w:tcW w:w="675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5812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Podstawowa waga elektroniczna 500g/0,1g</w:t>
            </w:r>
          </w:p>
        </w:tc>
        <w:tc>
          <w:tcPr>
            <w:tcW w:w="851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</w:tr>
      <w:tr w:rsidR="00474772" w:rsidRPr="00550D31" w:rsidTr="006F30C2">
        <w:trPr>
          <w:trHeight w:val="145"/>
        </w:trPr>
        <w:tc>
          <w:tcPr>
            <w:tcW w:w="675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5812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Mikrometr noniuszowy 0-25 mmm/0,01 mm</w:t>
            </w:r>
          </w:p>
        </w:tc>
        <w:tc>
          <w:tcPr>
            <w:tcW w:w="851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145"/>
        </w:trPr>
        <w:tc>
          <w:tcPr>
            <w:tcW w:w="675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5812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Suwmiarka tradycyjna L-150 0,02 mm</w:t>
            </w:r>
          </w:p>
        </w:tc>
        <w:tc>
          <w:tcPr>
            <w:tcW w:w="851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145"/>
        </w:trPr>
        <w:tc>
          <w:tcPr>
            <w:tcW w:w="675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5812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Zestaw 2 żarówek na podstawkach i wyłącznik</w:t>
            </w:r>
          </w:p>
        </w:tc>
        <w:tc>
          <w:tcPr>
            <w:tcW w:w="851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474772" w:rsidRPr="00550D31" w:rsidTr="006F30C2">
        <w:trPr>
          <w:trHeight w:val="145"/>
        </w:trPr>
        <w:tc>
          <w:tcPr>
            <w:tcW w:w="675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5812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Przewody łączenio</w:t>
            </w:r>
            <w:r w:rsidR="006F30C2">
              <w:rPr>
                <w:rFonts w:ascii="Times New Roman" w:hAnsi="Times New Roman"/>
                <w:sz w:val="20"/>
                <w:szCs w:val="20"/>
              </w:rPr>
              <w:t xml:space="preserve">we o długości 20 cm x wtyczkami </w:t>
            </w:r>
            <w:r>
              <w:rPr>
                <w:rFonts w:ascii="Times New Roman" w:hAnsi="Times New Roman"/>
                <w:sz w:val="20"/>
                <w:szCs w:val="20"/>
              </w:rPr>
              <w:t>bananowymi</w:t>
            </w:r>
          </w:p>
        </w:tc>
        <w:tc>
          <w:tcPr>
            <w:tcW w:w="851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6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</w:tr>
      <w:tr w:rsidR="00474772" w:rsidRPr="00550D31" w:rsidTr="006F30C2">
        <w:trPr>
          <w:trHeight w:val="145"/>
        </w:trPr>
        <w:tc>
          <w:tcPr>
            <w:tcW w:w="675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5812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Zasilacz szkolny prądu stałego i przemiennego 0-13V/6A </w:t>
            </w:r>
          </w:p>
        </w:tc>
        <w:tc>
          <w:tcPr>
            <w:tcW w:w="851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145"/>
        </w:trPr>
        <w:tc>
          <w:tcPr>
            <w:tcW w:w="675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5812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Miernik uniwersalny</w:t>
            </w:r>
            <w:r w:rsidR="0016624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166248" w:rsidRPr="00166248">
              <w:rPr>
                <w:rFonts w:ascii="Times New Roman" w:hAnsi="Times New Roman"/>
                <w:sz w:val="16"/>
                <w:szCs w:val="16"/>
              </w:rPr>
              <w:t>KEMOT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145"/>
        </w:trPr>
        <w:tc>
          <w:tcPr>
            <w:tcW w:w="675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5812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Lewitujące  magnesy na drewnianej podstawce</w:t>
            </w:r>
          </w:p>
        </w:tc>
        <w:tc>
          <w:tcPr>
            <w:tcW w:w="851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145"/>
        </w:trPr>
        <w:tc>
          <w:tcPr>
            <w:tcW w:w="675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5812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Magnes podkowiasty </w:t>
            </w:r>
          </w:p>
        </w:tc>
        <w:tc>
          <w:tcPr>
            <w:tcW w:w="851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145"/>
        </w:trPr>
        <w:tc>
          <w:tcPr>
            <w:tcW w:w="675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5812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magnesy sztabkowe</w:t>
            </w:r>
          </w:p>
        </w:tc>
        <w:tc>
          <w:tcPr>
            <w:tcW w:w="851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145"/>
        </w:trPr>
        <w:tc>
          <w:tcPr>
            <w:tcW w:w="675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5812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Maszyna elektrostatyczna Van de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Graaffa</w:t>
            </w:r>
            <w:proofErr w:type="spellEnd"/>
          </w:p>
        </w:tc>
        <w:tc>
          <w:tcPr>
            <w:tcW w:w="851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145"/>
        </w:trPr>
        <w:tc>
          <w:tcPr>
            <w:tcW w:w="675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5812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Komplet siłomierzy</w:t>
            </w:r>
          </w:p>
        </w:tc>
        <w:tc>
          <w:tcPr>
            <w:tcW w:w="851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145"/>
        </w:trPr>
        <w:tc>
          <w:tcPr>
            <w:tcW w:w="675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5812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Zestaw do doświadczeń z optyki geometrycznej</w:t>
            </w:r>
          </w:p>
        </w:tc>
        <w:tc>
          <w:tcPr>
            <w:tcW w:w="851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145"/>
        </w:trPr>
        <w:tc>
          <w:tcPr>
            <w:tcW w:w="675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5812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Zestaw do badania ruchu jednostajnego</w:t>
            </w:r>
          </w:p>
        </w:tc>
        <w:tc>
          <w:tcPr>
            <w:tcW w:w="851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145"/>
        </w:trPr>
        <w:tc>
          <w:tcPr>
            <w:tcW w:w="675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37</w:t>
            </w:r>
          </w:p>
        </w:tc>
        <w:tc>
          <w:tcPr>
            <w:tcW w:w="5812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Pierścienie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Gravesanda</w:t>
            </w:r>
            <w:proofErr w:type="spellEnd"/>
          </w:p>
        </w:tc>
        <w:tc>
          <w:tcPr>
            <w:tcW w:w="851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145"/>
        </w:trPr>
        <w:tc>
          <w:tcPr>
            <w:tcW w:w="10315" w:type="dxa"/>
            <w:gridSpan w:val="5"/>
          </w:tcPr>
          <w:p w:rsidR="00474772" w:rsidRPr="00746D22" w:rsidRDefault="006F30C2" w:rsidP="00305B95">
            <w:pPr>
              <w:pStyle w:val="Bezodstpw"/>
              <w:rPr>
                <w:rStyle w:val="Pogrubienie"/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Style w:val="Pogrubienie"/>
                <w:rFonts w:ascii="Times New Roman" w:hAnsi="Times New Roman"/>
                <w:color w:val="000000"/>
                <w:sz w:val="24"/>
                <w:szCs w:val="24"/>
              </w:rPr>
              <w:lastRenderedPageBreak/>
              <w:t>Zakup sprzętu/pomocy dydaktycznych do realizacji podstawy programowej - matematyka</w:t>
            </w:r>
          </w:p>
        </w:tc>
      </w:tr>
      <w:tr w:rsidR="00474772" w:rsidRPr="00550D31" w:rsidTr="006F30C2">
        <w:trPr>
          <w:trHeight w:val="145"/>
        </w:trPr>
        <w:tc>
          <w:tcPr>
            <w:tcW w:w="675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812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Zestaw do budowy brył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Zometool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Basic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Kid</w:t>
            </w:r>
            <w:proofErr w:type="spellEnd"/>
          </w:p>
        </w:tc>
        <w:tc>
          <w:tcPr>
            <w:tcW w:w="851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145"/>
        </w:trPr>
        <w:tc>
          <w:tcPr>
            <w:tcW w:w="675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812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Przyrząd do demonstracji  powstawania brył obrotowych</w:t>
            </w:r>
          </w:p>
        </w:tc>
        <w:tc>
          <w:tcPr>
            <w:tcW w:w="851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145"/>
        </w:trPr>
        <w:tc>
          <w:tcPr>
            <w:tcW w:w="675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812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Model do demonstracji objętości i stosunku pomiędzy stożkiem a cylindrem</w:t>
            </w:r>
          </w:p>
        </w:tc>
        <w:tc>
          <w:tcPr>
            <w:tcW w:w="851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145"/>
        </w:trPr>
        <w:tc>
          <w:tcPr>
            <w:tcW w:w="675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812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Wskaźnik teleskopowy </w:t>
            </w:r>
          </w:p>
        </w:tc>
        <w:tc>
          <w:tcPr>
            <w:tcW w:w="851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322"/>
        </w:trPr>
        <w:tc>
          <w:tcPr>
            <w:tcW w:w="675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812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Geoplan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dwustronny</w:t>
            </w:r>
          </w:p>
        </w:tc>
        <w:tc>
          <w:tcPr>
            <w:tcW w:w="851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322"/>
        </w:trPr>
        <w:tc>
          <w:tcPr>
            <w:tcW w:w="675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5812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Komplet 12 miniaturowych  brył  5cm</w:t>
            </w:r>
          </w:p>
        </w:tc>
        <w:tc>
          <w:tcPr>
            <w:tcW w:w="851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Lekcjoteka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Matematyka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Ułamkowe listwy - zestaw klasowy 20 torebek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Cyrkiel do tablic białych magnetyczny z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jednonogiem</w:t>
            </w:r>
            <w:proofErr w:type="spellEnd"/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Szachy magnetyczne LUX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Bingo zegarowe - zestaw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Tangram 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Zestaw - bryły geometryczne z kartami zadaniowymi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Układanka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Schubitrix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- ułamki 2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Metr sześcienny do demonstracji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Sześcian  litrowy z klockami do demonstracji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Wielkie  bryły  szkieletowe 7 szt.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kpl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.)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Sześciany drewniane 2 cm - naturalne 150 szt.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Kalkulator naukowy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322"/>
        </w:trPr>
        <w:tc>
          <w:tcPr>
            <w:tcW w:w="10315" w:type="dxa"/>
            <w:gridSpan w:val="5"/>
          </w:tcPr>
          <w:p w:rsidR="00474772" w:rsidRPr="00746D22" w:rsidRDefault="001C5FF1" w:rsidP="001C5FF1">
            <w:pPr>
              <w:pStyle w:val="Bezodstpw"/>
              <w:rPr>
                <w:rStyle w:val="Pogrubienie"/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Style w:val="Pogrubienie"/>
                <w:rFonts w:ascii="Times New Roman" w:hAnsi="Times New Roman"/>
                <w:color w:val="000000"/>
                <w:sz w:val="24"/>
                <w:szCs w:val="24"/>
              </w:rPr>
              <w:t>Zakup sprzętu/pomocy dydaktycznych do realizacji podstawy programowej - biologia</w:t>
            </w: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Mikroskop z podłączeniem do komputera</w:t>
            </w:r>
          </w:p>
          <w:p w:rsidR="001C5FF1" w:rsidRDefault="00474772" w:rsidP="00305B9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777E4">
              <w:rPr>
                <w:rFonts w:ascii="Times New Roman" w:eastAsia="Times New Roman" w:hAnsi="Times New Roman"/>
                <w:bCs/>
                <w:sz w:val="18"/>
                <w:szCs w:val="18"/>
              </w:rPr>
              <w:t>Minimalna za</w:t>
            </w:r>
            <w:r w:rsidRPr="008777E4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wartość zestawu: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:rsidR="00474772" w:rsidRPr="000F055A" w:rsidRDefault="00474772" w:rsidP="00305B9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F055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Mikroskop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, </w:t>
            </w:r>
            <w:r w:rsidRPr="000F055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Obiektywy: 4x, 10x, 40x</w:t>
            </w:r>
          </w:p>
          <w:p w:rsidR="00474772" w:rsidRPr="000F055A" w:rsidRDefault="00474772" w:rsidP="00305B95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0F055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Okular: WF10x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, </w:t>
            </w:r>
            <w:r w:rsidRPr="000F055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Adapter do okularu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d</w:t>
            </w:r>
            <w:r w:rsidRPr="000F055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emontowalny</w:t>
            </w:r>
            <w:proofErr w:type="spellEnd"/>
            <w:r w:rsidRPr="000F055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wyświetlacz LCD z wejściem na karty pamięci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, k</w:t>
            </w:r>
            <w:r w:rsidRPr="000F055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arta pamięci </w:t>
            </w:r>
            <w:proofErr w:type="spellStart"/>
            <w:r w:rsidRPr="000F055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microSD</w:t>
            </w:r>
            <w:proofErr w:type="spellEnd"/>
            <w:r w:rsidRPr="000F055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2GB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,</w:t>
            </w:r>
          </w:p>
          <w:p w:rsidR="00474772" w:rsidRPr="000F055A" w:rsidRDefault="00474772" w:rsidP="00305B95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Kabel USB, s</w:t>
            </w:r>
            <w:r w:rsidRPr="000F055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tolik z możliwością regulacji i z zaciskami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,</w:t>
            </w:r>
          </w:p>
          <w:p w:rsidR="00474772" w:rsidRPr="008777E4" w:rsidRDefault="00474772" w:rsidP="00305B95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0F055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Obrotowa diafragma z filtrami koloru (5 sztuk)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, p</w:t>
            </w:r>
            <w:r w:rsidRPr="000F055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odwójne wbudowane oświetlenie LED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, zasilacz sieciowy, p</w:t>
            </w:r>
            <w:r w:rsidRPr="000F055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ęseta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,</w:t>
            </w:r>
            <w:r w:rsidRPr="000F055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p</w:t>
            </w:r>
            <w:r w:rsidRPr="000F055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ipeta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Apteczka z wyposażeniem 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Model serca duży 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Model skóry człowieka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812" w:type="dxa"/>
            <w:shd w:val="clear" w:color="auto" w:fill="auto"/>
          </w:tcPr>
          <w:p w:rsidR="00474772" w:rsidRDefault="00166248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Tacki-</w:t>
            </w:r>
            <w:r w:rsidR="00474772">
              <w:rPr>
                <w:rFonts w:ascii="Times New Roman" w:hAnsi="Times New Roman"/>
                <w:sz w:val="20"/>
                <w:szCs w:val="20"/>
              </w:rPr>
              <w:t>deski</w:t>
            </w:r>
            <w:proofErr w:type="spellEnd"/>
            <w:r w:rsidR="00474772">
              <w:rPr>
                <w:rFonts w:ascii="Times New Roman" w:hAnsi="Times New Roman"/>
                <w:sz w:val="20"/>
                <w:szCs w:val="20"/>
              </w:rPr>
              <w:t xml:space="preserve"> do krojenia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Skalpel 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Drewniane uchwyty do probówek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Probówki  zestaw 10 szt.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322"/>
        </w:trPr>
        <w:tc>
          <w:tcPr>
            <w:tcW w:w="10315" w:type="dxa"/>
            <w:gridSpan w:val="5"/>
          </w:tcPr>
          <w:p w:rsidR="00474772" w:rsidRPr="000F7747" w:rsidRDefault="001C5FF1" w:rsidP="00305B95">
            <w:pPr>
              <w:pStyle w:val="Bezodstpw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SZKOŁA PODSTAWOWA W SWOBNICY</w:t>
            </w:r>
          </w:p>
        </w:tc>
      </w:tr>
      <w:tr w:rsidR="00474772" w:rsidRPr="00550D31" w:rsidTr="006F30C2">
        <w:trPr>
          <w:trHeight w:val="322"/>
        </w:trPr>
        <w:tc>
          <w:tcPr>
            <w:tcW w:w="10315" w:type="dxa"/>
            <w:gridSpan w:val="5"/>
          </w:tcPr>
          <w:p w:rsidR="00474772" w:rsidRPr="00746D22" w:rsidRDefault="001C5FF1" w:rsidP="001C5FF1">
            <w:pPr>
              <w:pStyle w:val="Bezodstpw"/>
              <w:rPr>
                <w:rStyle w:val="Pogrubienie"/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Style w:val="Pogrubienie"/>
                <w:rFonts w:ascii="Times New Roman" w:hAnsi="Times New Roman"/>
                <w:color w:val="000000"/>
                <w:sz w:val="24"/>
                <w:szCs w:val="24"/>
              </w:rPr>
              <w:t>Zakup pomocy do pracowni przyrodniczych</w:t>
            </w: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812" w:type="dxa"/>
            <w:shd w:val="clear" w:color="auto" w:fill="auto"/>
          </w:tcPr>
          <w:p w:rsidR="00474772" w:rsidRPr="00B359C6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59C6">
              <w:rPr>
                <w:rFonts w:ascii="Times New Roman" w:hAnsi="Times New Roman"/>
                <w:sz w:val="20"/>
                <w:szCs w:val="20"/>
              </w:rPr>
              <w:t xml:space="preserve">Zestaw pudełek do obserwacji okazów 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812" w:type="dxa"/>
            <w:shd w:val="clear" w:color="auto" w:fill="auto"/>
          </w:tcPr>
          <w:p w:rsidR="00474772" w:rsidRPr="00B359C6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59C6">
              <w:rPr>
                <w:rFonts w:ascii="Times New Roman" w:hAnsi="Times New Roman"/>
                <w:sz w:val="20"/>
                <w:szCs w:val="20"/>
              </w:rPr>
              <w:t xml:space="preserve">Zestaw preparatów mikroskopowych bezkręgowce 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812" w:type="dxa"/>
            <w:shd w:val="clear" w:color="auto" w:fill="auto"/>
          </w:tcPr>
          <w:p w:rsidR="00474772" w:rsidRPr="00B359C6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59C6">
              <w:rPr>
                <w:rFonts w:ascii="Times New Roman" w:hAnsi="Times New Roman"/>
                <w:sz w:val="20"/>
                <w:szCs w:val="20"/>
              </w:rPr>
              <w:t>Zestaw preparatów mikroskopowych "co żyje w kropli wody"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812" w:type="dxa"/>
            <w:shd w:val="clear" w:color="auto" w:fill="auto"/>
          </w:tcPr>
          <w:p w:rsidR="00474772" w:rsidRPr="00B359C6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59C6">
              <w:rPr>
                <w:rFonts w:ascii="Times New Roman" w:hAnsi="Times New Roman"/>
                <w:sz w:val="20"/>
                <w:szCs w:val="20"/>
              </w:rPr>
              <w:t xml:space="preserve">Zestaw preparatów mikroskopowych - tkanki człowieka 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812" w:type="dxa"/>
            <w:shd w:val="clear" w:color="auto" w:fill="auto"/>
          </w:tcPr>
          <w:p w:rsidR="00474772" w:rsidRPr="00B359C6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59C6">
              <w:rPr>
                <w:rFonts w:ascii="Times New Roman" w:hAnsi="Times New Roman"/>
                <w:sz w:val="20"/>
                <w:szCs w:val="20"/>
              </w:rPr>
              <w:t>Zestaw preparatów biologicznych (50 szt.)</w:t>
            </w:r>
          </w:p>
        </w:tc>
        <w:tc>
          <w:tcPr>
            <w:tcW w:w="851" w:type="dxa"/>
          </w:tcPr>
          <w:p w:rsidR="00474772" w:rsidRDefault="0051127B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5812" w:type="dxa"/>
            <w:shd w:val="clear" w:color="auto" w:fill="auto"/>
          </w:tcPr>
          <w:p w:rsidR="00474772" w:rsidRPr="00AC4DDE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4DDE">
              <w:rPr>
                <w:rFonts w:ascii="Times New Roman" w:hAnsi="Times New Roman"/>
                <w:sz w:val="20"/>
                <w:szCs w:val="20"/>
              </w:rPr>
              <w:t xml:space="preserve">Zestaw preparatów mikroskopowych przyroda 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51127B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5812" w:type="dxa"/>
            <w:shd w:val="clear" w:color="auto" w:fill="auto"/>
          </w:tcPr>
          <w:p w:rsidR="00474772" w:rsidRPr="00AC4DDE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4DDE">
              <w:rPr>
                <w:rFonts w:ascii="Times New Roman" w:hAnsi="Times New Roman"/>
                <w:sz w:val="20"/>
                <w:szCs w:val="20"/>
              </w:rPr>
              <w:t xml:space="preserve">Stoper 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51127B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5812" w:type="dxa"/>
            <w:shd w:val="clear" w:color="auto" w:fill="auto"/>
          </w:tcPr>
          <w:p w:rsidR="00474772" w:rsidRPr="00AC4DDE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4DDE">
              <w:rPr>
                <w:rFonts w:ascii="Times New Roman" w:hAnsi="Times New Roman"/>
                <w:sz w:val="20"/>
                <w:szCs w:val="20"/>
              </w:rPr>
              <w:t>Termometr zaok</w:t>
            </w:r>
            <w:r>
              <w:rPr>
                <w:rFonts w:ascii="Times New Roman" w:hAnsi="Times New Roman"/>
                <w:sz w:val="20"/>
                <w:szCs w:val="20"/>
              </w:rPr>
              <w:t>ienny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51127B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5812" w:type="dxa"/>
            <w:shd w:val="clear" w:color="auto" w:fill="auto"/>
          </w:tcPr>
          <w:p w:rsidR="00474772" w:rsidRPr="00AC4DDE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4DDE">
              <w:rPr>
                <w:rFonts w:ascii="Times New Roman" w:hAnsi="Times New Roman"/>
                <w:sz w:val="20"/>
                <w:szCs w:val="20"/>
              </w:rPr>
              <w:t xml:space="preserve">Barometr 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51127B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812" w:type="dxa"/>
            <w:shd w:val="clear" w:color="auto" w:fill="auto"/>
          </w:tcPr>
          <w:p w:rsidR="00474772" w:rsidRPr="00AC4DDE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4DDE">
              <w:rPr>
                <w:rFonts w:ascii="Times New Roman" w:hAnsi="Times New Roman"/>
                <w:sz w:val="20"/>
                <w:szCs w:val="20"/>
              </w:rPr>
              <w:t>Zestaw pałeczek do elektryzowania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C4DDE">
              <w:rPr>
                <w:rFonts w:ascii="Times New Roman" w:hAnsi="Times New Roman"/>
                <w:sz w:val="20"/>
                <w:szCs w:val="20"/>
              </w:rPr>
              <w:t>(2szt)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51127B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5812" w:type="dxa"/>
            <w:shd w:val="clear" w:color="auto" w:fill="auto"/>
          </w:tcPr>
          <w:p w:rsidR="00474772" w:rsidRPr="00AC4DDE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4DDE">
              <w:rPr>
                <w:rFonts w:ascii="Times New Roman" w:hAnsi="Times New Roman"/>
                <w:sz w:val="20"/>
                <w:szCs w:val="20"/>
              </w:rPr>
              <w:t>Zestaw skał i minerałów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C4DDE">
              <w:rPr>
                <w:rFonts w:ascii="Times New Roman" w:hAnsi="Times New Roman"/>
                <w:sz w:val="20"/>
                <w:szCs w:val="20"/>
              </w:rPr>
              <w:t>(50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C4DDE">
              <w:rPr>
                <w:rFonts w:ascii="Times New Roman" w:hAnsi="Times New Roman"/>
                <w:sz w:val="20"/>
                <w:szCs w:val="20"/>
              </w:rPr>
              <w:t>szt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AC4DDE">
              <w:rPr>
                <w:rFonts w:ascii="Times New Roman" w:hAnsi="Times New Roman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51127B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5812" w:type="dxa"/>
            <w:shd w:val="clear" w:color="auto" w:fill="auto"/>
          </w:tcPr>
          <w:p w:rsidR="00474772" w:rsidRPr="00AC4DDE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4DDE">
              <w:rPr>
                <w:rFonts w:ascii="Times New Roman" w:hAnsi="Times New Roman"/>
                <w:sz w:val="20"/>
                <w:szCs w:val="20"/>
              </w:rPr>
              <w:t>Zestaw magnesów sztabkowych (28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C4DDE">
              <w:rPr>
                <w:rFonts w:ascii="Times New Roman" w:hAnsi="Times New Roman"/>
                <w:sz w:val="20"/>
                <w:szCs w:val="20"/>
              </w:rPr>
              <w:t>elem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AC4DD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51127B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5812" w:type="dxa"/>
            <w:shd w:val="clear" w:color="auto" w:fill="auto"/>
          </w:tcPr>
          <w:p w:rsidR="00474772" w:rsidRPr="00AC4DDE" w:rsidRDefault="00474772" w:rsidP="001662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4DDE">
              <w:rPr>
                <w:rFonts w:ascii="Times New Roman" w:hAnsi="Times New Roman"/>
                <w:sz w:val="20"/>
                <w:szCs w:val="20"/>
              </w:rPr>
              <w:t>Przewodniki</w:t>
            </w:r>
            <w:r w:rsidR="00166248">
              <w:rPr>
                <w:rFonts w:ascii="Times New Roman" w:hAnsi="Times New Roman"/>
                <w:sz w:val="20"/>
                <w:szCs w:val="20"/>
              </w:rPr>
              <w:t xml:space="preserve"> i </w:t>
            </w:r>
            <w:r w:rsidRPr="00AC4DDE">
              <w:rPr>
                <w:rFonts w:ascii="Times New Roman" w:hAnsi="Times New Roman"/>
                <w:sz w:val="20"/>
                <w:szCs w:val="20"/>
              </w:rPr>
              <w:t xml:space="preserve">izolatory </w:t>
            </w:r>
            <w:proofErr w:type="spellStart"/>
            <w:r w:rsidRPr="00AC4DDE">
              <w:rPr>
                <w:rFonts w:ascii="Times New Roman" w:hAnsi="Times New Roman"/>
                <w:sz w:val="20"/>
                <w:szCs w:val="20"/>
              </w:rPr>
              <w:t>zest</w:t>
            </w:r>
            <w:proofErr w:type="spellEnd"/>
            <w:r w:rsidRPr="00AC4DD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51127B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5812" w:type="dxa"/>
            <w:shd w:val="clear" w:color="auto" w:fill="auto"/>
          </w:tcPr>
          <w:p w:rsidR="00474772" w:rsidRPr="00AC4DDE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4DDE">
              <w:rPr>
                <w:rFonts w:ascii="Times New Roman" w:hAnsi="Times New Roman"/>
                <w:sz w:val="20"/>
                <w:szCs w:val="20"/>
              </w:rPr>
              <w:t xml:space="preserve">Zestaw podstawowych obwodów elektrycznych 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51127B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5812" w:type="dxa"/>
            <w:shd w:val="clear" w:color="auto" w:fill="auto"/>
          </w:tcPr>
          <w:p w:rsidR="00474772" w:rsidRPr="00AC4DDE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4DDE">
              <w:rPr>
                <w:rFonts w:ascii="Times New Roman" w:hAnsi="Times New Roman"/>
                <w:sz w:val="20"/>
                <w:szCs w:val="20"/>
              </w:rPr>
              <w:t>Zestaw soczewek (6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C4DDE">
              <w:rPr>
                <w:rFonts w:ascii="Times New Roman" w:hAnsi="Times New Roman"/>
                <w:sz w:val="20"/>
                <w:szCs w:val="20"/>
              </w:rPr>
              <w:t>szt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AC4DDE">
              <w:rPr>
                <w:rFonts w:ascii="Times New Roman" w:hAnsi="Times New Roman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51127B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5812" w:type="dxa"/>
            <w:shd w:val="clear" w:color="auto" w:fill="auto"/>
          </w:tcPr>
          <w:p w:rsidR="00474772" w:rsidRPr="00AC4DDE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4DDE">
              <w:rPr>
                <w:rFonts w:ascii="Times New Roman" w:hAnsi="Times New Roman"/>
                <w:sz w:val="20"/>
                <w:szCs w:val="20"/>
              </w:rPr>
              <w:t xml:space="preserve">Globus konturowy duży 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51127B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5812" w:type="dxa"/>
            <w:shd w:val="clear" w:color="auto" w:fill="auto"/>
          </w:tcPr>
          <w:p w:rsidR="00474772" w:rsidRPr="00AC4DDE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4DDE">
              <w:rPr>
                <w:rFonts w:ascii="Times New Roman" w:hAnsi="Times New Roman"/>
                <w:sz w:val="20"/>
                <w:szCs w:val="20"/>
              </w:rPr>
              <w:t>Krajobrazy świata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C4DDE">
              <w:rPr>
                <w:rFonts w:ascii="Times New Roman" w:hAnsi="Times New Roman"/>
                <w:sz w:val="20"/>
                <w:szCs w:val="20"/>
              </w:rPr>
              <w:t>–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C4DDE">
              <w:rPr>
                <w:rFonts w:ascii="Times New Roman" w:hAnsi="Times New Roman"/>
                <w:sz w:val="20"/>
                <w:szCs w:val="20"/>
              </w:rPr>
              <w:t>mapa</w:t>
            </w:r>
          </w:p>
        </w:tc>
        <w:tc>
          <w:tcPr>
            <w:tcW w:w="851" w:type="dxa"/>
          </w:tcPr>
          <w:p w:rsidR="00474772" w:rsidRDefault="00166248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51127B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5812" w:type="dxa"/>
            <w:shd w:val="clear" w:color="auto" w:fill="auto"/>
          </w:tcPr>
          <w:p w:rsidR="00474772" w:rsidRPr="00AC4DDE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4DDE">
              <w:rPr>
                <w:rFonts w:ascii="Times New Roman" w:hAnsi="Times New Roman"/>
                <w:sz w:val="20"/>
                <w:szCs w:val="20"/>
              </w:rPr>
              <w:t>Zestaw optyczny – mieszanie barw (krążek Newtona)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51127B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5812" w:type="dxa"/>
            <w:shd w:val="clear" w:color="auto" w:fill="auto"/>
          </w:tcPr>
          <w:p w:rsidR="00474772" w:rsidRPr="00AC4DDE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4DDE">
              <w:rPr>
                <w:rFonts w:ascii="Times New Roman" w:hAnsi="Times New Roman"/>
                <w:sz w:val="20"/>
                <w:szCs w:val="20"/>
              </w:rPr>
              <w:t>Zestaw soczewek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C4DDE">
              <w:rPr>
                <w:rFonts w:ascii="Times New Roman" w:hAnsi="Times New Roman"/>
                <w:sz w:val="20"/>
                <w:szCs w:val="20"/>
              </w:rPr>
              <w:t>(6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C4DDE">
              <w:rPr>
                <w:rFonts w:ascii="Times New Roman" w:hAnsi="Times New Roman"/>
                <w:sz w:val="20"/>
                <w:szCs w:val="20"/>
              </w:rPr>
              <w:t>szt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AC4DD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51127B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5812" w:type="dxa"/>
            <w:shd w:val="clear" w:color="auto" w:fill="auto"/>
          </w:tcPr>
          <w:p w:rsidR="00474772" w:rsidRPr="00AC4DDE" w:rsidRDefault="00474772" w:rsidP="001662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4DDE">
              <w:rPr>
                <w:rFonts w:ascii="Times New Roman" w:hAnsi="Times New Roman"/>
                <w:sz w:val="20"/>
                <w:szCs w:val="20"/>
              </w:rPr>
              <w:t>Lusterko wklęsł</w:t>
            </w:r>
            <w:r w:rsidR="00166248">
              <w:rPr>
                <w:rFonts w:ascii="Times New Roman" w:hAnsi="Times New Roman"/>
                <w:sz w:val="20"/>
                <w:szCs w:val="20"/>
              </w:rPr>
              <w:t>o</w:t>
            </w:r>
            <w:r w:rsidRPr="00AC4DDE">
              <w:rPr>
                <w:rFonts w:ascii="Times New Roman" w:hAnsi="Times New Roman"/>
                <w:sz w:val="20"/>
                <w:szCs w:val="20"/>
              </w:rPr>
              <w:t xml:space="preserve">-wypukłe 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51127B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5812" w:type="dxa"/>
            <w:shd w:val="clear" w:color="auto" w:fill="auto"/>
          </w:tcPr>
          <w:p w:rsidR="00474772" w:rsidRPr="00AC4DDE" w:rsidRDefault="00474772" w:rsidP="001662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4DDE">
              <w:rPr>
                <w:rFonts w:ascii="Times New Roman" w:hAnsi="Times New Roman"/>
                <w:sz w:val="20"/>
                <w:szCs w:val="20"/>
              </w:rPr>
              <w:t xml:space="preserve">Pryzmat akrylowy 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51127B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5812" w:type="dxa"/>
            <w:shd w:val="clear" w:color="auto" w:fill="auto"/>
          </w:tcPr>
          <w:p w:rsidR="00474772" w:rsidRPr="00AC4DDE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4DDE">
              <w:rPr>
                <w:rFonts w:ascii="Times New Roman" w:hAnsi="Times New Roman"/>
                <w:sz w:val="20"/>
                <w:szCs w:val="20"/>
              </w:rPr>
              <w:t>Próbówka szklana śr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Pr="00AC4DDE">
              <w:rPr>
                <w:rFonts w:ascii="Times New Roman" w:hAnsi="Times New Roman"/>
                <w:sz w:val="20"/>
                <w:szCs w:val="20"/>
              </w:rPr>
              <w:t>18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C4DDE">
              <w:rPr>
                <w:rFonts w:ascii="Times New Roman" w:hAnsi="Times New Roman"/>
                <w:sz w:val="20"/>
                <w:szCs w:val="20"/>
              </w:rPr>
              <w:t>mm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51127B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5812" w:type="dxa"/>
            <w:shd w:val="clear" w:color="auto" w:fill="auto"/>
          </w:tcPr>
          <w:p w:rsidR="00474772" w:rsidRPr="00AC4DDE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4DDE">
              <w:rPr>
                <w:rFonts w:ascii="Times New Roman" w:hAnsi="Times New Roman"/>
                <w:sz w:val="20"/>
                <w:szCs w:val="20"/>
              </w:rPr>
              <w:t>Statyw na próbówki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51127B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5812" w:type="dxa"/>
            <w:shd w:val="clear" w:color="auto" w:fill="auto"/>
          </w:tcPr>
          <w:p w:rsidR="00474772" w:rsidRPr="00AC4DDE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4DDE">
              <w:rPr>
                <w:rFonts w:ascii="Times New Roman" w:hAnsi="Times New Roman"/>
                <w:sz w:val="20"/>
                <w:szCs w:val="20"/>
              </w:rPr>
              <w:t>Zlewka niska plast</w:t>
            </w:r>
            <w:r>
              <w:rPr>
                <w:rFonts w:ascii="Times New Roman" w:hAnsi="Times New Roman"/>
                <w:sz w:val="20"/>
                <w:szCs w:val="20"/>
              </w:rPr>
              <w:t>i</w:t>
            </w:r>
            <w:r w:rsidRPr="00AC4DDE">
              <w:rPr>
                <w:rFonts w:ascii="Times New Roman" w:hAnsi="Times New Roman"/>
                <w:sz w:val="20"/>
                <w:szCs w:val="20"/>
              </w:rPr>
              <w:t xml:space="preserve">kowa 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51127B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5812" w:type="dxa"/>
            <w:shd w:val="clear" w:color="auto" w:fill="auto"/>
          </w:tcPr>
          <w:p w:rsidR="00474772" w:rsidRPr="00AC4DDE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4DDE">
              <w:rPr>
                <w:rFonts w:ascii="Times New Roman" w:hAnsi="Times New Roman"/>
                <w:sz w:val="20"/>
                <w:szCs w:val="20"/>
              </w:rPr>
              <w:t>Zlewka niska szklana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51127B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5812" w:type="dxa"/>
            <w:shd w:val="clear" w:color="auto" w:fill="auto"/>
          </w:tcPr>
          <w:p w:rsidR="00474772" w:rsidRPr="00E52F75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52F75">
              <w:rPr>
                <w:rFonts w:ascii="Times New Roman" w:hAnsi="Times New Roman"/>
                <w:sz w:val="20"/>
                <w:szCs w:val="20"/>
              </w:rPr>
              <w:t xml:space="preserve">Zlewka duża 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51127B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5812" w:type="dxa"/>
            <w:shd w:val="clear" w:color="auto" w:fill="auto"/>
          </w:tcPr>
          <w:p w:rsidR="00474772" w:rsidRPr="00E52F75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52F75">
              <w:rPr>
                <w:rFonts w:ascii="Times New Roman" w:hAnsi="Times New Roman"/>
                <w:sz w:val="20"/>
                <w:szCs w:val="20"/>
              </w:rPr>
              <w:t xml:space="preserve">Cylinder miarowy 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51127B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5812" w:type="dxa"/>
            <w:shd w:val="clear" w:color="auto" w:fill="auto"/>
          </w:tcPr>
          <w:p w:rsidR="00474772" w:rsidRPr="00E52F75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52F75">
              <w:rPr>
                <w:rFonts w:ascii="Times New Roman" w:hAnsi="Times New Roman"/>
                <w:sz w:val="20"/>
                <w:szCs w:val="20"/>
              </w:rPr>
              <w:t xml:space="preserve">Palnik spirytusowy 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51127B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5812" w:type="dxa"/>
            <w:shd w:val="clear" w:color="auto" w:fill="auto"/>
          </w:tcPr>
          <w:p w:rsidR="00474772" w:rsidRPr="00E52F75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52F75">
              <w:rPr>
                <w:rFonts w:ascii="Times New Roman" w:hAnsi="Times New Roman"/>
                <w:sz w:val="20"/>
                <w:szCs w:val="20"/>
              </w:rPr>
              <w:t xml:space="preserve">Igły preparacyjne </w:t>
            </w:r>
            <w:r>
              <w:rPr>
                <w:rFonts w:ascii="Times New Roman" w:hAnsi="Times New Roman"/>
                <w:sz w:val="20"/>
                <w:szCs w:val="20"/>
              </w:rPr>
              <w:t>(</w:t>
            </w:r>
            <w:r w:rsidRPr="00E52F75">
              <w:rPr>
                <w:rFonts w:ascii="Times New Roman" w:hAnsi="Times New Roman"/>
                <w:sz w:val="20"/>
                <w:szCs w:val="20"/>
              </w:rPr>
              <w:t>op</w:t>
            </w:r>
            <w:r>
              <w:rPr>
                <w:rFonts w:ascii="Times New Roman" w:hAnsi="Times New Roman"/>
                <w:sz w:val="20"/>
                <w:szCs w:val="20"/>
              </w:rPr>
              <w:t>.)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51127B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5812" w:type="dxa"/>
            <w:shd w:val="clear" w:color="auto" w:fill="auto"/>
          </w:tcPr>
          <w:p w:rsidR="00474772" w:rsidRPr="00E52F75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52F75">
              <w:rPr>
                <w:rFonts w:ascii="Times New Roman" w:hAnsi="Times New Roman"/>
                <w:sz w:val="20"/>
                <w:szCs w:val="20"/>
              </w:rPr>
              <w:t>Zestaw płytek nakrywkowych (100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52F75">
              <w:rPr>
                <w:rFonts w:ascii="Times New Roman" w:hAnsi="Times New Roman"/>
                <w:sz w:val="20"/>
                <w:szCs w:val="20"/>
              </w:rPr>
              <w:t>szt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E52F75">
              <w:rPr>
                <w:rFonts w:ascii="Times New Roman" w:hAnsi="Times New Roman"/>
                <w:sz w:val="20"/>
                <w:szCs w:val="20"/>
              </w:rPr>
              <w:t xml:space="preserve">) 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51127B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5812" w:type="dxa"/>
            <w:shd w:val="clear" w:color="auto" w:fill="auto"/>
          </w:tcPr>
          <w:p w:rsidR="00474772" w:rsidRPr="00E52F75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52F75">
              <w:rPr>
                <w:rFonts w:ascii="Times New Roman" w:hAnsi="Times New Roman"/>
                <w:sz w:val="20"/>
                <w:szCs w:val="20"/>
              </w:rPr>
              <w:t xml:space="preserve">Wskaźniki </w:t>
            </w:r>
            <w:proofErr w:type="spellStart"/>
            <w:r w:rsidRPr="00E52F75">
              <w:rPr>
                <w:rFonts w:ascii="Times New Roman" w:hAnsi="Times New Roman"/>
                <w:sz w:val="20"/>
                <w:szCs w:val="20"/>
              </w:rPr>
              <w:t>ph</w:t>
            </w:r>
            <w:proofErr w:type="spellEnd"/>
            <w:r w:rsidRPr="00E52F75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51127B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32</w:t>
            </w:r>
          </w:p>
        </w:tc>
        <w:tc>
          <w:tcPr>
            <w:tcW w:w="5812" w:type="dxa"/>
            <w:shd w:val="clear" w:color="auto" w:fill="auto"/>
          </w:tcPr>
          <w:p w:rsidR="00474772" w:rsidRPr="00E52F75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Tlenek wapnia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474772" w:rsidP="0051127B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51127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812" w:type="dxa"/>
            <w:shd w:val="clear" w:color="auto" w:fill="auto"/>
          </w:tcPr>
          <w:p w:rsidR="00474772" w:rsidRPr="00E52F75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Manganian potasu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474772" w:rsidP="0051127B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51127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812" w:type="dxa"/>
            <w:shd w:val="clear" w:color="auto" w:fill="auto"/>
          </w:tcPr>
          <w:p w:rsidR="00474772" w:rsidRPr="00E52F75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52F75">
              <w:rPr>
                <w:rFonts w:ascii="Times New Roman" w:hAnsi="Times New Roman"/>
                <w:sz w:val="20"/>
                <w:szCs w:val="20"/>
              </w:rPr>
              <w:t xml:space="preserve">Metale </w:t>
            </w:r>
            <w:r>
              <w:rPr>
                <w:rFonts w:ascii="Times New Roman" w:hAnsi="Times New Roman"/>
                <w:sz w:val="20"/>
                <w:szCs w:val="20"/>
              </w:rPr>
              <w:t>i stopy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474772" w:rsidP="0051127B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51127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812" w:type="dxa"/>
            <w:shd w:val="clear" w:color="auto" w:fill="auto"/>
          </w:tcPr>
          <w:p w:rsidR="00474772" w:rsidRPr="00E52F75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Kwasomierz glebowy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474772" w:rsidP="0051127B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51127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5812" w:type="dxa"/>
            <w:shd w:val="clear" w:color="auto" w:fill="auto"/>
          </w:tcPr>
          <w:p w:rsidR="00474772" w:rsidRPr="00E52F75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52F75">
              <w:rPr>
                <w:rFonts w:ascii="Times New Roman" w:hAnsi="Times New Roman"/>
                <w:sz w:val="20"/>
                <w:szCs w:val="20"/>
              </w:rPr>
              <w:t xml:space="preserve">Globus konturowy </w:t>
            </w:r>
            <w:r w:rsidR="00166248">
              <w:rPr>
                <w:rFonts w:ascii="Times New Roman" w:hAnsi="Times New Roman"/>
                <w:sz w:val="20"/>
                <w:szCs w:val="20"/>
              </w:rPr>
              <w:t>mały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474772" w:rsidP="00166248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166248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5812" w:type="dxa"/>
            <w:shd w:val="clear" w:color="auto" w:fill="auto"/>
          </w:tcPr>
          <w:p w:rsidR="00474772" w:rsidRPr="00E52F75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52F75">
              <w:rPr>
                <w:rFonts w:ascii="Times New Roman" w:hAnsi="Times New Roman"/>
                <w:sz w:val="20"/>
                <w:szCs w:val="20"/>
              </w:rPr>
              <w:t xml:space="preserve">Szkielet człowieka z ruchomymi elementami 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51127B" w:rsidP="00166248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166248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5812" w:type="dxa"/>
            <w:shd w:val="clear" w:color="auto" w:fill="auto"/>
          </w:tcPr>
          <w:p w:rsidR="00474772" w:rsidRPr="00E52F75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Model</w:t>
            </w:r>
            <w:r w:rsidRPr="00E52F75">
              <w:rPr>
                <w:rFonts w:ascii="Times New Roman" w:hAnsi="Times New Roman"/>
                <w:sz w:val="20"/>
                <w:szCs w:val="20"/>
              </w:rPr>
              <w:t xml:space="preserve"> szkielet</w:t>
            </w:r>
            <w:r>
              <w:rPr>
                <w:rFonts w:ascii="Times New Roman" w:hAnsi="Times New Roman"/>
                <w:sz w:val="20"/>
                <w:szCs w:val="20"/>
              </w:rPr>
              <w:t>u ryby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166248" w:rsidP="0051127B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Model</w:t>
            </w:r>
            <w:r w:rsidRPr="00E52F75">
              <w:rPr>
                <w:rFonts w:ascii="Times New Roman" w:hAnsi="Times New Roman"/>
                <w:sz w:val="20"/>
                <w:szCs w:val="20"/>
              </w:rPr>
              <w:t xml:space="preserve"> szkielet</w:t>
            </w:r>
            <w:r>
              <w:rPr>
                <w:rFonts w:ascii="Times New Roman" w:hAnsi="Times New Roman"/>
                <w:sz w:val="20"/>
                <w:szCs w:val="20"/>
              </w:rPr>
              <w:t>u</w:t>
            </w:r>
            <w:r w:rsidRPr="00E52F7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płaza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474772" w:rsidP="00166248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16624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Model</w:t>
            </w:r>
            <w:r w:rsidRPr="00E52F75">
              <w:rPr>
                <w:rFonts w:ascii="Times New Roman" w:hAnsi="Times New Roman"/>
                <w:sz w:val="20"/>
                <w:szCs w:val="20"/>
              </w:rPr>
              <w:t xml:space="preserve"> szkielet</w:t>
            </w:r>
            <w:r>
              <w:rPr>
                <w:rFonts w:ascii="Times New Roman" w:hAnsi="Times New Roman"/>
                <w:sz w:val="20"/>
                <w:szCs w:val="20"/>
              </w:rPr>
              <w:t>u</w:t>
            </w:r>
            <w:r w:rsidRPr="00E52F7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ptaka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474772" w:rsidP="00166248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16624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Model</w:t>
            </w:r>
            <w:r w:rsidRPr="00E52F75">
              <w:rPr>
                <w:rFonts w:ascii="Times New Roman" w:hAnsi="Times New Roman"/>
                <w:sz w:val="20"/>
                <w:szCs w:val="20"/>
              </w:rPr>
              <w:t xml:space="preserve"> szkielet</w:t>
            </w:r>
            <w:r>
              <w:rPr>
                <w:rFonts w:ascii="Times New Roman" w:hAnsi="Times New Roman"/>
                <w:sz w:val="20"/>
                <w:szCs w:val="20"/>
              </w:rPr>
              <w:t>u</w:t>
            </w:r>
            <w:r w:rsidRPr="00E52F7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ssaka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474772" w:rsidP="00166248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16624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812" w:type="dxa"/>
            <w:shd w:val="clear" w:color="auto" w:fill="auto"/>
          </w:tcPr>
          <w:p w:rsidR="00474772" w:rsidRPr="00E52F75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52F75">
              <w:rPr>
                <w:rFonts w:ascii="Times New Roman" w:hAnsi="Times New Roman"/>
                <w:sz w:val="20"/>
                <w:szCs w:val="20"/>
              </w:rPr>
              <w:t>Zestaw plansz warstwy lasów w różnych strefach klimatycznych (10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52F75">
              <w:rPr>
                <w:rFonts w:ascii="Times New Roman" w:hAnsi="Times New Roman"/>
                <w:sz w:val="20"/>
                <w:szCs w:val="20"/>
              </w:rPr>
              <w:t>plansz)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474772" w:rsidP="00166248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166248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812" w:type="dxa"/>
            <w:shd w:val="clear" w:color="auto" w:fill="auto"/>
          </w:tcPr>
          <w:p w:rsidR="00474772" w:rsidRPr="007D37D3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D37D3">
              <w:rPr>
                <w:rFonts w:ascii="Times New Roman" w:hAnsi="Times New Roman"/>
                <w:sz w:val="20"/>
                <w:szCs w:val="20"/>
              </w:rPr>
              <w:t>Wskaźniki biolog</w:t>
            </w:r>
            <w:r>
              <w:rPr>
                <w:rFonts w:ascii="Times New Roman" w:hAnsi="Times New Roman"/>
                <w:sz w:val="20"/>
                <w:szCs w:val="20"/>
              </w:rPr>
              <w:t>iczne</w:t>
            </w:r>
            <w:r w:rsidRPr="007D37D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ś</w:t>
            </w:r>
            <w:r w:rsidRPr="007D37D3">
              <w:rPr>
                <w:rFonts w:ascii="Times New Roman" w:hAnsi="Times New Roman"/>
                <w:sz w:val="20"/>
                <w:szCs w:val="20"/>
              </w:rPr>
              <w:t xml:space="preserve">rodowiska, 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474772" w:rsidP="00166248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166248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812" w:type="dxa"/>
            <w:shd w:val="clear" w:color="auto" w:fill="auto"/>
          </w:tcPr>
          <w:p w:rsidR="00474772" w:rsidRPr="007D37D3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D37D3">
              <w:rPr>
                <w:rFonts w:ascii="Times New Roman" w:hAnsi="Times New Roman"/>
                <w:sz w:val="20"/>
                <w:szCs w:val="20"/>
              </w:rPr>
              <w:t>Zm</w:t>
            </w:r>
            <w:r>
              <w:rPr>
                <w:rFonts w:ascii="Times New Roman" w:hAnsi="Times New Roman"/>
                <w:sz w:val="20"/>
                <w:szCs w:val="20"/>
              </w:rPr>
              <w:t>ysł człowieka - plansza</w:t>
            </w:r>
            <w:r w:rsidRPr="007D37D3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474772" w:rsidP="00166248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166248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812" w:type="dxa"/>
            <w:shd w:val="clear" w:color="auto" w:fill="auto"/>
          </w:tcPr>
          <w:p w:rsidR="00474772" w:rsidRPr="007D37D3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D37D3">
              <w:rPr>
                <w:rFonts w:ascii="Times New Roman" w:hAnsi="Times New Roman"/>
                <w:sz w:val="20"/>
                <w:szCs w:val="20"/>
              </w:rPr>
              <w:t xml:space="preserve">Budowa kwiatu </w:t>
            </w:r>
            <w:r>
              <w:rPr>
                <w:rFonts w:ascii="Times New Roman" w:hAnsi="Times New Roman"/>
                <w:sz w:val="20"/>
                <w:szCs w:val="20"/>
              </w:rPr>
              <w:t>- plansza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474772" w:rsidP="00166248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166248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5812" w:type="dxa"/>
            <w:shd w:val="clear" w:color="auto" w:fill="auto"/>
          </w:tcPr>
          <w:p w:rsidR="00474772" w:rsidRPr="007D37D3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D37D3">
              <w:rPr>
                <w:rFonts w:ascii="Times New Roman" w:hAnsi="Times New Roman"/>
                <w:sz w:val="20"/>
                <w:szCs w:val="20"/>
              </w:rPr>
              <w:t xml:space="preserve">Rodzaje  </w:t>
            </w:r>
            <w:r>
              <w:rPr>
                <w:rFonts w:ascii="Times New Roman" w:hAnsi="Times New Roman"/>
                <w:sz w:val="20"/>
                <w:szCs w:val="20"/>
              </w:rPr>
              <w:t>kwiatostanów- plansza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474772" w:rsidP="00166248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166248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5812" w:type="dxa"/>
            <w:shd w:val="clear" w:color="auto" w:fill="auto"/>
          </w:tcPr>
          <w:p w:rsidR="00474772" w:rsidRPr="007D37D3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D37D3">
              <w:rPr>
                <w:rFonts w:ascii="Times New Roman" w:hAnsi="Times New Roman"/>
                <w:sz w:val="20"/>
                <w:szCs w:val="20"/>
              </w:rPr>
              <w:t>Rodzaje liści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- plansza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B25886" w:rsidP="00166248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166248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5812" w:type="dxa"/>
            <w:shd w:val="clear" w:color="auto" w:fill="auto"/>
          </w:tcPr>
          <w:p w:rsidR="00474772" w:rsidRPr="007D37D3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D37D3">
              <w:rPr>
                <w:rFonts w:ascii="Times New Roman" w:hAnsi="Times New Roman"/>
                <w:sz w:val="20"/>
                <w:szCs w:val="20"/>
              </w:rPr>
              <w:t>Rodzaje  korzeni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- plansza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166248" w:rsidP="00B25886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49</w:t>
            </w:r>
          </w:p>
        </w:tc>
        <w:tc>
          <w:tcPr>
            <w:tcW w:w="5812" w:type="dxa"/>
            <w:shd w:val="clear" w:color="auto" w:fill="auto"/>
          </w:tcPr>
          <w:p w:rsidR="00474772" w:rsidRPr="007D37D3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D37D3">
              <w:rPr>
                <w:rFonts w:ascii="Times New Roman" w:hAnsi="Times New Roman"/>
                <w:sz w:val="20"/>
                <w:szCs w:val="20"/>
              </w:rPr>
              <w:t>Rodzaje dziobów</w:t>
            </w:r>
            <w:r>
              <w:rPr>
                <w:rFonts w:ascii="Times New Roman" w:hAnsi="Times New Roman"/>
                <w:sz w:val="20"/>
                <w:szCs w:val="20"/>
              </w:rPr>
              <w:t>- plansza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474772" w:rsidP="00166248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16624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812" w:type="dxa"/>
            <w:shd w:val="clear" w:color="auto" w:fill="auto"/>
          </w:tcPr>
          <w:p w:rsidR="00474772" w:rsidRPr="007D37D3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D37D3">
              <w:rPr>
                <w:rFonts w:ascii="Times New Roman" w:hAnsi="Times New Roman"/>
                <w:sz w:val="20"/>
                <w:szCs w:val="20"/>
              </w:rPr>
              <w:t>Rodzaje pazurów</w:t>
            </w:r>
            <w:r>
              <w:rPr>
                <w:rFonts w:ascii="Times New Roman" w:hAnsi="Times New Roman"/>
                <w:sz w:val="20"/>
                <w:szCs w:val="20"/>
              </w:rPr>
              <w:t>- plansza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474772" w:rsidP="00166248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16624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812" w:type="dxa"/>
            <w:shd w:val="clear" w:color="auto" w:fill="auto"/>
          </w:tcPr>
          <w:p w:rsidR="00474772" w:rsidRPr="007D37D3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D37D3">
              <w:rPr>
                <w:rFonts w:ascii="Times New Roman" w:hAnsi="Times New Roman"/>
                <w:sz w:val="20"/>
                <w:szCs w:val="20"/>
              </w:rPr>
              <w:t>Klucze tropów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- plansza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474772" w:rsidP="00166248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16624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812" w:type="dxa"/>
            <w:shd w:val="clear" w:color="auto" w:fill="auto"/>
          </w:tcPr>
          <w:p w:rsidR="00474772" w:rsidRPr="007D37D3" w:rsidRDefault="00474772" w:rsidP="001662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D37D3">
              <w:rPr>
                <w:rFonts w:ascii="Times New Roman" w:hAnsi="Times New Roman"/>
                <w:sz w:val="20"/>
                <w:szCs w:val="20"/>
              </w:rPr>
              <w:t>Profile glebow</w:t>
            </w:r>
            <w:r w:rsidR="00166248">
              <w:rPr>
                <w:rFonts w:ascii="Times New Roman" w:hAnsi="Times New Roman"/>
                <w:sz w:val="20"/>
                <w:szCs w:val="20"/>
              </w:rPr>
              <w:t>e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- plansza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474772" w:rsidP="00166248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166248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812" w:type="dxa"/>
            <w:shd w:val="clear" w:color="auto" w:fill="auto"/>
          </w:tcPr>
          <w:p w:rsidR="00474772" w:rsidRPr="007D37D3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D37D3">
              <w:rPr>
                <w:rFonts w:ascii="Times New Roman" w:hAnsi="Times New Roman"/>
                <w:sz w:val="20"/>
                <w:szCs w:val="20"/>
              </w:rPr>
              <w:t>Etap</w:t>
            </w:r>
            <w:r>
              <w:rPr>
                <w:rFonts w:ascii="Times New Roman" w:hAnsi="Times New Roman"/>
                <w:sz w:val="20"/>
                <w:szCs w:val="20"/>
              </w:rPr>
              <w:t>y</w:t>
            </w:r>
            <w:r w:rsidRPr="007D37D3">
              <w:rPr>
                <w:rFonts w:ascii="Times New Roman" w:hAnsi="Times New Roman"/>
                <w:sz w:val="20"/>
                <w:szCs w:val="20"/>
              </w:rPr>
              <w:t xml:space="preserve"> rozwoju człowieka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Pr="007D37D3">
              <w:rPr>
                <w:rFonts w:ascii="Times New Roman" w:hAnsi="Times New Roman"/>
                <w:sz w:val="20"/>
                <w:szCs w:val="20"/>
              </w:rPr>
              <w:t>plansz</w:t>
            </w:r>
            <w:r>
              <w:rPr>
                <w:rFonts w:ascii="Times New Roman" w:hAnsi="Times New Roman"/>
                <w:sz w:val="20"/>
                <w:szCs w:val="20"/>
              </w:rPr>
              <w:t>a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322"/>
        </w:trPr>
        <w:tc>
          <w:tcPr>
            <w:tcW w:w="10315" w:type="dxa"/>
            <w:gridSpan w:val="5"/>
          </w:tcPr>
          <w:p w:rsidR="00474772" w:rsidRPr="00746D22" w:rsidRDefault="001C5FF1" w:rsidP="001C5FF1">
            <w:pPr>
              <w:pStyle w:val="Bezodstpw"/>
              <w:rPr>
                <w:rStyle w:val="Pogrubienie"/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Style w:val="Pogrubienie"/>
                <w:rFonts w:ascii="Times New Roman" w:hAnsi="Times New Roman"/>
                <w:color w:val="000000"/>
                <w:sz w:val="24"/>
                <w:szCs w:val="24"/>
              </w:rPr>
              <w:t>Zakup pomocy do pracowni matematycznej</w:t>
            </w: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812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Zestaw do budowy brył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Zometool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Basic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Kid</w:t>
            </w:r>
            <w:proofErr w:type="spellEnd"/>
          </w:p>
        </w:tc>
        <w:tc>
          <w:tcPr>
            <w:tcW w:w="851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812" w:type="dxa"/>
            <w:shd w:val="clear" w:color="auto" w:fill="auto"/>
          </w:tcPr>
          <w:p w:rsidR="00474772" w:rsidRPr="00550D31" w:rsidRDefault="00474772" w:rsidP="00B25886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Przyrząd do demonstracji</w:t>
            </w:r>
            <w:r w:rsidR="00B25886">
              <w:rPr>
                <w:rFonts w:ascii="Times New Roman" w:hAnsi="Times New Roman"/>
                <w:sz w:val="20"/>
                <w:szCs w:val="20"/>
              </w:rPr>
              <w:t xml:space="preserve"> powstawania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brył</w:t>
            </w:r>
          </w:p>
        </w:tc>
        <w:tc>
          <w:tcPr>
            <w:tcW w:w="851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812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Model do demonstracji objętości i stosunku pomiędzy stożkiem a cylindrem</w:t>
            </w:r>
          </w:p>
        </w:tc>
        <w:tc>
          <w:tcPr>
            <w:tcW w:w="851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812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Wskaźnik teleskopowy </w:t>
            </w:r>
          </w:p>
        </w:tc>
        <w:tc>
          <w:tcPr>
            <w:tcW w:w="851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812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Geoplan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dwustronny</w:t>
            </w:r>
          </w:p>
        </w:tc>
        <w:tc>
          <w:tcPr>
            <w:tcW w:w="851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5812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Komplet 12 miniaturowych  brył  5cm</w:t>
            </w:r>
          </w:p>
        </w:tc>
        <w:tc>
          <w:tcPr>
            <w:tcW w:w="851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Lekcjoteka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Matematyka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Ułamkowe listwy - zestaw klasowy 20 torebek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Cyrkiel do tablic białych magnetyczny z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jednonogiem</w:t>
            </w:r>
            <w:proofErr w:type="spellEnd"/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10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Szachy magnetyczne LUX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Bingo zegarowe - zestaw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Tangram 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Zestaw - bryły geometryczne z kartami zadaniowymi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Układanka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Schubitrix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- ułamki 2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Metr sześcienny do demonstracji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Sześcian  litrowy z klockami do demonstracji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Wielkie  bryły  szkieletowe 7 szt.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kpl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.)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Sześciany drewniane 2 cm - naturalne 150 szt.</w:t>
            </w:r>
          </w:p>
        </w:tc>
        <w:tc>
          <w:tcPr>
            <w:tcW w:w="851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559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C5FF1" w:rsidRPr="00550D31" w:rsidTr="00B25886">
        <w:trPr>
          <w:trHeight w:val="322"/>
        </w:trPr>
        <w:tc>
          <w:tcPr>
            <w:tcW w:w="10315" w:type="dxa"/>
            <w:gridSpan w:val="5"/>
            <w:shd w:val="clear" w:color="auto" w:fill="auto"/>
          </w:tcPr>
          <w:p w:rsidR="001C5FF1" w:rsidRPr="001C5FF1" w:rsidRDefault="001C5FF1" w:rsidP="00305B95">
            <w:pPr>
              <w:pStyle w:val="Bezodstpw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C5FF1">
              <w:rPr>
                <w:rFonts w:ascii="Times New Roman" w:hAnsi="Times New Roman"/>
                <w:b/>
                <w:sz w:val="24"/>
                <w:szCs w:val="24"/>
              </w:rPr>
              <w:t>SZKOŁA PODSTAWOWA W LUBANOWIE</w:t>
            </w:r>
          </w:p>
        </w:tc>
      </w:tr>
      <w:tr w:rsidR="001C5FF1" w:rsidRPr="00550D31" w:rsidTr="00B25886">
        <w:trPr>
          <w:trHeight w:val="322"/>
        </w:trPr>
        <w:tc>
          <w:tcPr>
            <w:tcW w:w="10315" w:type="dxa"/>
            <w:gridSpan w:val="5"/>
            <w:shd w:val="clear" w:color="auto" w:fill="auto"/>
          </w:tcPr>
          <w:p w:rsidR="001C5FF1" w:rsidRPr="00550D31" w:rsidRDefault="001C5FF1" w:rsidP="001C5FF1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Style w:val="Pogrubienie"/>
                <w:rFonts w:ascii="Times New Roman" w:hAnsi="Times New Roman"/>
                <w:color w:val="000000"/>
                <w:sz w:val="24"/>
                <w:szCs w:val="24"/>
              </w:rPr>
              <w:t>Zakup sprzętu/pomocy dydaktycznych do pracowni przyrodniczej</w:t>
            </w:r>
          </w:p>
        </w:tc>
      </w:tr>
      <w:tr w:rsidR="00232453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812" w:type="dxa"/>
            <w:shd w:val="clear" w:color="auto" w:fill="auto"/>
          </w:tcPr>
          <w:p w:rsidR="00232453" w:rsidRPr="00DA09E4" w:rsidRDefault="00232453" w:rsidP="004747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A09E4">
              <w:rPr>
                <w:rFonts w:ascii="Times New Roman" w:hAnsi="Times New Roman"/>
                <w:sz w:val="20"/>
                <w:szCs w:val="20"/>
              </w:rPr>
              <w:t>Lupa o średnicy min. 90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A09E4">
              <w:rPr>
                <w:rFonts w:ascii="Times New Roman" w:hAnsi="Times New Roman"/>
                <w:sz w:val="20"/>
                <w:szCs w:val="20"/>
              </w:rPr>
              <w:t xml:space="preserve">mm </w:t>
            </w:r>
          </w:p>
        </w:tc>
        <w:tc>
          <w:tcPr>
            <w:tcW w:w="851" w:type="dxa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559" w:type="dxa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2453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812" w:type="dxa"/>
            <w:shd w:val="clear" w:color="auto" w:fill="auto"/>
          </w:tcPr>
          <w:p w:rsidR="00232453" w:rsidRDefault="00232453" w:rsidP="004747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A09E4">
              <w:rPr>
                <w:rFonts w:ascii="Times New Roman" w:hAnsi="Times New Roman"/>
                <w:sz w:val="20"/>
                <w:szCs w:val="20"/>
              </w:rPr>
              <w:t xml:space="preserve">Lornetka </w:t>
            </w:r>
          </w:p>
          <w:p w:rsidR="00CF4A29" w:rsidRPr="00CF4A29" w:rsidRDefault="00CF4A29" w:rsidP="00231A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w</w:t>
            </w:r>
            <w:r w:rsidR="00231AA0">
              <w:rPr>
                <w:rFonts w:ascii="Times New Roman" w:hAnsi="Times New Roman"/>
                <w:sz w:val="18"/>
                <w:szCs w:val="18"/>
              </w:rPr>
              <w:t>yposażona w funkcję "zoom";</w:t>
            </w:r>
            <w:r w:rsidRPr="00CF4A29">
              <w:rPr>
                <w:rFonts w:ascii="Times New Roman" w:hAnsi="Times New Roman"/>
                <w:sz w:val="18"/>
                <w:szCs w:val="18"/>
              </w:rPr>
              <w:t xml:space="preserve"> powiększeni</w:t>
            </w:r>
            <w:r>
              <w:rPr>
                <w:rFonts w:ascii="Times New Roman" w:hAnsi="Times New Roman"/>
                <w:sz w:val="18"/>
                <w:szCs w:val="18"/>
              </w:rPr>
              <w:t>e</w:t>
            </w:r>
            <w:r w:rsidRPr="00CF4A29">
              <w:rPr>
                <w:rFonts w:ascii="Times New Roman" w:hAnsi="Times New Roman"/>
                <w:sz w:val="18"/>
                <w:szCs w:val="18"/>
              </w:rPr>
              <w:t xml:space="preserve"> (od 7-21x)</w:t>
            </w:r>
            <w:r w:rsidR="00231AA0">
              <w:rPr>
                <w:rFonts w:ascii="Times New Roman" w:hAnsi="Times New Roman"/>
                <w:sz w:val="18"/>
                <w:szCs w:val="18"/>
              </w:rPr>
              <w:t>;</w:t>
            </w:r>
            <w:r w:rsidRPr="00CF4A29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231AA0">
              <w:rPr>
                <w:rFonts w:ascii="Times New Roman" w:hAnsi="Times New Roman"/>
                <w:sz w:val="18"/>
                <w:szCs w:val="18"/>
              </w:rPr>
              <w:t>gumowana;</w:t>
            </w:r>
            <w:r w:rsidRPr="00CF4A29">
              <w:rPr>
                <w:rFonts w:ascii="Times New Roman" w:hAnsi="Times New Roman"/>
                <w:sz w:val="18"/>
                <w:szCs w:val="18"/>
              </w:rPr>
              <w:t xml:space="preserve"> pole widzenia 96 m/1000 m; waga 800 g.</w:t>
            </w:r>
          </w:p>
        </w:tc>
        <w:tc>
          <w:tcPr>
            <w:tcW w:w="851" w:type="dxa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2453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812" w:type="dxa"/>
            <w:shd w:val="clear" w:color="auto" w:fill="auto"/>
          </w:tcPr>
          <w:p w:rsidR="00232453" w:rsidRDefault="00232453" w:rsidP="004747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A09E4">
              <w:rPr>
                <w:rFonts w:ascii="Times New Roman" w:hAnsi="Times New Roman"/>
                <w:sz w:val="20"/>
                <w:szCs w:val="20"/>
              </w:rPr>
              <w:t xml:space="preserve">Mikroskop optyczny </w:t>
            </w:r>
          </w:p>
          <w:p w:rsidR="00CF4A29" w:rsidRPr="00CF4A29" w:rsidRDefault="00CF4A29" w:rsidP="00CF4A2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CF4A2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okular </w:t>
            </w:r>
            <w:proofErr w:type="spellStart"/>
            <w:r w:rsidRPr="00CF4A2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szerokopolowy</w:t>
            </w:r>
            <w:proofErr w:type="spellEnd"/>
            <w:r w:rsidRPr="00CF4A2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WF10x ze wskaźnikiem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, </w:t>
            </w:r>
            <w:r w:rsidRPr="00CF4A2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długość </w:t>
            </w:r>
            <w:proofErr w:type="spellStart"/>
            <w:r w:rsidRPr="00CF4A2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tubusa</w:t>
            </w:r>
            <w:proofErr w:type="spellEnd"/>
            <w:r w:rsidRPr="00CF4A2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: 13 cm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;</w:t>
            </w:r>
          </w:p>
          <w:p w:rsidR="00CF4A29" w:rsidRPr="00CF4A29" w:rsidRDefault="00CF4A29" w:rsidP="00CF4A2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CF4A2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nachylenie okularu: 45°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; </w:t>
            </w:r>
            <w:r w:rsidRPr="00CF4A2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głowica </w:t>
            </w:r>
            <w:proofErr w:type="spellStart"/>
            <w:r w:rsidRPr="00CF4A2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monokularowa</w:t>
            </w:r>
            <w:proofErr w:type="spellEnd"/>
            <w:r w:rsidRPr="00CF4A2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obrotowa 360°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;</w:t>
            </w:r>
          </w:p>
          <w:p w:rsidR="00CF4A29" w:rsidRPr="00CF4A29" w:rsidRDefault="00CF4A29" w:rsidP="00CF4A2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CF4A2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tarcza rewolwerowa trójgniazdowa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; </w:t>
            </w:r>
            <w:r w:rsidRPr="00CF4A2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obiektywy achromatyczne:  4x,  10x,  S40x (amortyzowany)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; </w:t>
            </w:r>
            <w:r w:rsidRPr="00CF4A2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powiększenia: 40x, 100x, 400x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;</w:t>
            </w:r>
          </w:p>
          <w:p w:rsidR="00CF4A29" w:rsidRPr="00CF4A29" w:rsidRDefault="00CF4A29" w:rsidP="00CF4A2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CF4A2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blokada zabezpieczająca przed zgnieceniem preparatu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;</w:t>
            </w:r>
          </w:p>
          <w:p w:rsidR="00CF4A29" w:rsidRPr="00CF4A29" w:rsidRDefault="00CF4A29" w:rsidP="00CF4A2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CF4A2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podświetlenie: LED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; </w:t>
            </w:r>
            <w:r w:rsidRPr="00CF4A2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diafragma kołowa regulująca strumień światła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;</w:t>
            </w:r>
          </w:p>
          <w:p w:rsidR="00CF4A29" w:rsidRPr="00CF4A29" w:rsidRDefault="00CF4A29" w:rsidP="00CF4A2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CF4A2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stolik 90 x 90 mm z łapkami </w:t>
            </w:r>
            <w:proofErr w:type="spellStart"/>
            <w:r w:rsidRPr="00CF4A2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sprężynkowymi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;</w:t>
            </w:r>
          </w:p>
          <w:p w:rsidR="00CF4A29" w:rsidRPr="00CF4A29" w:rsidRDefault="00CF4A29" w:rsidP="00CF4A2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CF4A2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zasilanie: bateryjne (3 akumulatorki Ni-MH) DC 5,5V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;  </w:t>
            </w:r>
            <w:r w:rsidRPr="00CF4A2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dołączona zewnętrzna ładowarka 230V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; </w:t>
            </w:r>
            <w:r w:rsidRPr="00CF4A2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min. 60 godzin pracy bezprzewodowej</w:t>
            </w:r>
          </w:p>
        </w:tc>
        <w:tc>
          <w:tcPr>
            <w:tcW w:w="851" w:type="dxa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2453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812" w:type="dxa"/>
            <w:shd w:val="clear" w:color="auto" w:fill="auto"/>
          </w:tcPr>
          <w:p w:rsidR="00232453" w:rsidRPr="00DA09E4" w:rsidRDefault="00232453" w:rsidP="004747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A09E4">
              <w:rPr>
                <w:rFonts w:ascii="Times New Roman" w:hAnsi="Times New Roman"/>
                <w:sz w:val="20"/>
                <w:szCs w:val="20"/>
              </w:rPr>
              <w:t>Zestaw preparatów biologicznych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A09E4">
              <w:rPr>
                <w:rFonts w:ascii="Times New Roman" w:hAnsi="Times New Roman"/>
                <w:sz w:val="20"/>
                <w:szCs w:val="20"/>
              </w:rPr>
              <w:t xml:space="preserve">(min. 100 preparatów) </w:t>
            </w:r>
          </w:p>
        </w:tc>
        <w:tc>
          <w:tcPr>
            <w:tcW w:w="851" w:type="dxa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2453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232453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812" w:type="dxa"/>
            <w:shd w:val="clear" w:color="auto" w:fill="auto"/>
          </w:tcPr>
          <w:p w:rsidR="00232453" w:rsidRPr="00DA09E4" w:rsidRDefault="00232453" w:rsidP="004747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A09E4">
              <w:rPr>
                <w:rFonts w:ascii="Times New Roman" w:hAnsi="Times New Roman"/>
                <w:sz w:val="20"/>
                <w:szCs w:val="20"/>
              </w:rPr>
              <w:t xml:space="preserve">Taśma miernicza </w:t>
            </w:r>
          </w:p>
        </w:tc>
        <w:tc>
          <w:tcPr>
            <w:tcW w:w="851" w:type="dxa"/>
          </w:tcPr>
          <w:p w:rsidR="00232453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2453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232453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5812" w:type="dxa"/>
            <w:shd w:val="clear" w:color="auto" w:fill="auto"/>
          </w:tcPr>
          <w:p w:rsidR="00232453" w:rsidRPr="00DA09E4" w:rsidRDefault="00232453" w:rsidP="004747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A09E4">
              <w:rPr>
                <w:rFonts w:ascii="Times New Roman" w:hAnsi="Times New Roman"/>
                <w:sz w:val="20"/>
                <w:szCs w:val="20"/>
              </w:rPr>
              <w:t xml:space="preserve">Termometr laboratoryjny </w:t>
            </w:r>
          </w:p>
        </w:tc>
        <w:tc>
          <w:tcPr>
            <w:tcW w:w="851" w:type="dxa"/>
          </w:tcPr>
          <w:p w:rsidR="00232453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559" w:type="dxa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2453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232453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5812" w:type="dxa"/>
            <w:shd w:val="clear" w:color="auto" w:fill="auto"/>
          </w:tcPr>
          <w:p w:rsidR="00232453" w:rsidRPr="00DA09E4" w:rsidRDefault="00232453" w:rsidP="004747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A09E4">
              <w:rPr>
                <w:rFonts w:ascii="Times New Roman" w:hAnsi="Times New Roman"/>
                <w:sz w:val="20"/>
                <w:szCs w:val="20"/>
              </w:rPr>
              <w:t xml:space="preserve">Termometr zaokienny </w:t>
            </w:r>
          </w:p>
        </w:tc>
        <w:tc>
          <w:tcPr>
            <w:tcW w:w="851" w:type="dxa"/>
          </w:tcPr>
          <w:p w:rsidR="00232453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2453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232453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5812" w:type="dxa"/>
            <w:shd w:val="clear" w:color="auto" w:fill="auto"/>
          </w:tcPr>
          <w:p w:rsidR="00232453" w:rsidRPr="00DA09E4" w:rsidRDefault="00232453" w:rsidP="004747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A09E4">
              <w:rPr>
                <w:rFonts w:ascii="Times New Roman" w:hAnsi="Times New Roman"/>
                <w:sz w:val="20"/>
                <w:szCs w:val="20"/>
              </w:rPr>
              <w:t xml:space="preserve">Waga szalkowa metalowa z odważnikami </w:t>
            </w:r>
          </w:p>
        </w:tc>
        <w:tc>
          <w:tcPr>
            <w:tcW w:w="851" w:type="dxa"/>
          </w:tcPr>
          <w:p w:rsidR="00232453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2453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232453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5812" w:type="dxa"/>
            <w:shd w:val="clear" w:color="auto" w:fill="auto"/>
          </w:tcPr>
          <w:p w:rsidR="00232453" w:rsidRPr="00DA09E4" w:rsidRDefault="00232453" w:rsidP="004747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A09E4">
              <w:rPr>
                <w:rFonts w:ascii="Times New Roman" w:hAnsi="Times New Roman"/>
                <w:sz w:val="20"/>
                <w:szCs w:val="20"/>
              </w:rPr>
              <w:t xml:space="preserve">Kompas </w:t>
            </w:r>
          </w:p>
        </w:tc>
        <w:tc>
          <w:tcPr>
            <w:tcW w:w="851" w:type="dxa"/>
          </w:tcPr>
          <w:p w:rsidR="00232453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559" w:type="dxa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2453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232453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812" w:type="dxa"/>
            <w:shd w:val="clear" w:color="auto" w:fill="auto"/>
          </w:tcPr>
          <w:p w:rsidR="00232453" w:rsidRPr="00DA09E4" w:rsidRDefault="00232453" w:rsidP="004747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A09E4">
              <w:rPr>
                <w:rFonts w:ascii="Times New Roman" w:hAnsi="Times New Roman"/>
                <w:sz w:val="20"/>
                <w:szCs w:val="20"/>
              </w:rPr>
              <w:t xml:space="preserve">Barometr </w:t>
            </w:r>
          </w:p>
        </w:tc>
        <w:tc>
          <w:tcPr>
            <w:tcW w:w="851" w:type="dxa"/>
          </w:tcPr>
          <w:p w:rsidR="00232453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2453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232453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5812" w:type="dxa"/>
            <w:shd w:val="clear" w:color="auto" w:fill="auto"/>
          </w:tcPr>
          <w:p w:rsidR="00232453" w:rsidRPr="00DA09E4" w:rsidRDefault="00232453" w:rsidP="004747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A09E4">
              <w:rPr>
                <w:rFonts w:ascii="Times New Roman" w:hAnsi="Times New Roman"/>
                <w:sz w:val="20"/>
                <w:szCs w:val="20"/>
              </w:rPr>
              <w:t xml:space="preserve">Zestaw pałeczek do elektryzowania </w:t>
            </w:r>
          </w:p>
        </w:tc>
        <w:tc>
          <w:tcPr>
            <w:tcW w:w="851" w:type="dxa"/>
          </w:tcPr>
          <w:p w:rsidR="00232453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559" w:type="dxa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2453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232453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5812" w:type="dxa"/>
            <w:shd w:val="clear" w:color="auto" w:fill="auto"/>
          </w:tcPr>
          <w:p w:rsidR="00232453" w:rsidRPr="00DA09E4" w:rsidRDefault="00232453" w:rsidP="004747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A09E4">
              <w:rPr>
                <w:rFonts w:ascii="Times New Roman" w:hAnsi="Times New Roman"/>
                <w:sz w:val="20"/>
                <w:szCs w:val="20"/>
              </w:rPr>
              <w:t xml:space="preserve">Zestaw magnesów sztabkowych </w:t>
            </w:r>
          </w:p>
        </w:tc>
        <w:tc>
          <w:tcPr>
            <w:tcW w:w="851" w:type="dxa"/>
          </w:tcPr>
          <w:p w:rsidR="00232453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559" w:type="dxa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2453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232453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5812" w:type="dxa"/>
            <w:shd w:val="clear" w:color="auto" w:fill="auto"/>
          </w:tcPr>
          <w:p w:rsidR="00232453" w:rsidRPr="00DA09E4" w:rsidRDefault="00232453" w:rsidP="004747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A09E4">
              <w:rPr>
                <w:rFonts w:ascii="Times New Roman" w:hAnsi="Times New Roman"/>
                <w:sz w:val="20"/>
                <w:szCs w:val="20"/>
              </w:rPr>
              <w:t xml:space="preserve">Pudełko z opiłkami ferromagnetycznymi </w:t>
            </w:r>
          </w:p>
        </w:tc>
        <w:tc>
          <w:tcPr>
            <w:tcW w:w="851" w:type="dxa"/>
          </w:tcPr>
          <w:p w:rsidR="00232453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559" w:type="dxa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2453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232453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5812" w:type="dxa"/>
            <w:shd w:val="clear" w:color="auto" w:fill="auto"/>
          </w:tcPr>
          <w:p w:rsidR="00232453" w:rsidRPr="00DA09E4" w:rsidRDefault="00232453" w:rsidP="004747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A09E4">
              <w:rPr>
                <w:rFonts w:ascii="Times New Roman" w:hAnsi="Times New Roman"/>
                <w:sz w:val="20"/>
                <w:szCs w:val="20"/>
              </w:rPr>
              <w:t xml:space="preserve">Zestaw soczewek z pryzmatem i stojakiem </w:t>
            </w:r>
          </w:p>
        </w:tc>
        <w:tc>
          <w:tcPr>
            <w:tcW w:w="851" w:type="dxa"/>
          </w:tcPr>
          <w:p w:rsidR="00232453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559" w:type="dxa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2453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232453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5812" w:type="dxa"/>
            <w:shd w:val="clear" w:color="auto" w:fill="auto"/>
          </w:tcPr>
          <w:p w:rsidR="00232453" w:rsidRPr="00DA09E4" w:rsidRDefault="00232453" w:rsidP="004747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A09E4">
              <w:rPr>
                <w:rFonts w:ascii="Times New Roman" w:hAnsi="Times New Roman"/>
                <w:sz w:val="20"/>
                <w:szCs w:val="20"/>
              </w:rPr>
              <w:t xml:space="preserve">Zestaw skał i minerałów </w:t>
            </w:r>
          </w:p>
        </w:tc>
        <w:tc>
          <w:tcPr>
            <w:tcW w:w="851" w:type="dxa"/>
          </w:tcPr>
          <w:p w:rsidR="00232453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2453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232453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5812" w:type="dxa"/>
            <w:shd w:val="clear" w:color="auto" w:fill="auto"/>
          </w:tcPr>
          <w:p w:rsidR="00232453" w:rsidRPr="00DA09E4" w:rsidRDefault="00232453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A09E4">
              <w:rPr>
                <w:rFonts w:ascii="Times New Roman" w:hAnsi="Times New Roman"/>
                <w:sz w:val="20"/>
                <w:szCs w:val="20"/>
              </w:rPr>
              <w:t>Probówka szklana śr. 8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A09E4">
              <w:rPr>
                <w:rFonts w:ascii="Times New Roman" w:hAnsi="Times New Roman"/>
                <w:sz w:val="20"/>
                <w:szCs w:val="20"/>
              </w:rPr>
              <w:t xml:space="preserve">mm </w:t>
            </w:r>
          </w:p>
        </w:tc>
        <w:tc>
          <w:tcPr>
            <w:tcW w:w="851" w:type="dxa"/>
          </w:tcPr>
          <w:p w:rsidR="00232453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1559" w:type="dxa"/>
          </w:tcPr>
          <w:p w:rsidR="00232453" w:rsidRPr="00550D31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32453" w:rsidRPr="00550D31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2453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232453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17</w:t>
            </w:r>
          </w:p>
        </w:tc>
        <w:tc>
          <w:tcPr>
            <w:tcW w:w="5812" w:type="dxa"/>
            <w:shd w:val="clear" w:color="auto" w:fill="auto"/>
          </w:tcPr>
          <w:p w:rsidR="00232453" w:rsidRPr="00DA09E4" w:rsidRDefault="00232453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A09E4">
              <w:rPr>
                <w:rFonts w:ascii="Times New Roman" w:hAnsi="Times New Roman"/>
                <w:sz w:val="20"/>
                <w:szCs w:val="20"/>
              </w:rPr>
              <w:t xml:space="preserve">Statyw do probówki </w:t>
            </w:r>
          </w:p>
        </w:tc>
        <w:tc>
          <w:tcPr>
            <w:tcW w:w="851" w:type="dxa"/>
          </w:tcPr>
          <w:p w:rsidR="00232453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559" w:type="dxa"/>
          </w:tcPr>
          <w:p w:rsidR="00232453" w:rsidRPr="00550D31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32453" w:rsidRPr="00550D31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2453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232453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5812" w:type="dxa"/>
            <w:shd w:val="clear" w:color="auto" w:fill="auto"/>
          </w:tcPr>
          <w:p w:rsidR="00232453" w:rsidRPr="00DA09E4" w:rsidRDefault="00232453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A09E4">
              <w:rPr>
                <w:rFonts w:ascii="Times New Roman" w:hAnsi="Times New Roman"/>
                <w:sz w:val="20"/>
                <w:szCs w:val="20"/>
              </w:rPr>
              <w:t xml:space="preserve">Zlewka niska </w:t>
            </w:r>
          </w:p>
        </w:tc>
        <w:tc>
          <w:tcPr>
            <w:tcW w:w="851" w:type="dxa"/>
          </w:tcPr>
          <w:p w:rsidR="00232453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559" w:type="dxa"/>
          </w:tcPr>
          <w:p w:rsidR="00232453" w:rsidRPr="00550D31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32453" w:rsidRPr="00550D31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2453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232453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5812" w:type="dxa"/>
            <w:shd w:val="clear" w:color="auto" w:fill="auto"/>
          </w:tcPr>
          <w:p w:rsidR="00232453" w:rsidRPr="00DA09E4" w:rsidRDefault="00232453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A09E4">
              <w:rPr>
                <w:rFonts w:ascii="Times New Roman" w:hAnsi="Times New Roman"/>
                <w:sz w:val="20"/>
                <w:szCs w:val="20"/>
              </w:rPr>
              <w:t xml:space="preserve">Gliceryna </w:t>
            </w:r>
            <w:r>
              <w:rPr>
                <w:rFonts w:ascii="Times New Roman" w:hAnsi="Times New Roman"/>
                <w:sz w:val="20"/>
                <w:szCs w:val="20"/>
              </w:rPr>
              <w:t>(</w:t>
            </w:r>
            <w:r w:rsidRPr="00DA09E4">
              <w:rPr>
                <w:rFonts w:ascii="Times New Roman" w:hAnsi="Times New Roman"/>
                <w:sz w:val="20"/>
                <w:szCs w:val="20"/>
              </w:rPr>
              <w:t>op.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  <w:r w:rsidRPr="00DA09E4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</w:tcPr>
          <w:p w:rsidR="00232453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232453" w:rsidRPr="00550D31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32453" w:rsidRPr="00550D31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2453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232453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5812" w:type="dxa"/>
            <w:shd w:val="clear" w:color="auto" w:fill="auto"/>
          </w:tcPr>
          <w:p w:rsidR="00232453" w:rsidRPr="00DA09E4" w:rsidRDefault="00232453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A09E4">
              <w:rPr>
                <w:rFonts w:ascii="Times New Roman" w:hAnsi="Times New Roman"/>
                <w:sz w:val="20"/>
                <w:szCs w:val="20"/>
              </w:rPr>
              <w:t xml:space="preserve">Przenośny zestaw do badania wody </w:t>
            </w:r>
          </w:p>
        </w:tc>
        <w:tc>
          <w:tcPr>
            <w:tcW w:w="851" w:type="dxa"/>
          </w:tcPr>
          <w:p w:rsidR="00232453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232453" w:rsidRPr="00550D31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32453" w:rsidRPr="00550D31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2453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232453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5812" w:type="dxa"/>
            <w:shd w:val="clear" w:color="auto" w:fill="auto"/>
          </w:tcPr>
          <w:p w:rsidR="00232453" w:rsidRPr="00DA09E4" w:rsidRDefault="00232453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A09E4">
              <w:rPr>
                <w:rFonts w:ascii="Times New Roman" w:hAnsi="Times New Roman"/>
                <w:sz w:val="20"/>
                <w:szCs w:val="20"/>
              </w:rPr>
              <w:t xml:space="preserve">Palnik </w:t>
            </w:r>
          </w:p>
        </w:tc>
        <w:tc>
          <w:tcPr>
            <w:tcW w:w="851" w:type="dxa"/>
          </w:tcPr>
          <w:p w:rsidR="00232453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232453" w:rsidRPr="00550D31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32453" w:rsidRPr="00550D31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C5FF1" w:rsidRPr="00550D31" w:rsidTr="00B25886">
        <w:trPr>
          <w:trHeight w:val="322"/>
        </w:trPr>
        <w:tc>
          <w:tcPr>
            <w:tcW w:w="10315" w:type="dxa"/>
            <w:gridSpan w:val="5"/>
            <w:shd w:val="clear" w:color="auto" w:fill="auto"/>
          </w:tcPr>
          <w:p w:rsidR="001C5FF1" w:rsidRPr="00550D31" w:rsidRDefault="001C5FF1" w:rsidP="001C5FF1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Style w:val="Pogrubienie"/>
                <w:rFonts w:ascii="Times New Roman" w:hAnsi="Times New Roman"/>
                <w:color w:val="000000"/>
                <w:sz w:val="24"/>
                <w:szCs w:val="24"/>
              </w:rPr>
              <w:t>Zakup pomocy dydaktycznych i wyposażenia do pracowni matematycznej</w:t>
            </w:r>
          </w:p>
        </w:tc>
      </w:tr>
      <w:tr w:rsidR="00232453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232453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812" w:type="dxa"/>
            <w:shd w:val="clear" w:color="auto" w:fill="auto"/>
          </w:tcPr>
          <w:p w:rsidR="00232453" w:rsidRPr="009F06A4" w:rsidRDefault="00232453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6A4">
              <w:rPr>
                <w:rFonts w:ascii="Times New Roman" w:hAnsi="Times New Roman"/>
                <w:sz w:val="20"/>
                <w:szCs w:val="20"/>
              </w:rPr>
              <w:t>Matematyka-Plansze interaktywne 2.0. Szkoła podstawowa klasy 4-6</w:t>
            </w:r>
            <w:r w:rsidR="00BE3E89">
              <w:rPr>
                <w:rFonts w:ascii="Times New Roman" w:hAnsi="Times New Roman"/>
                <w:sz w:val="20"/>
                <w:szCs w:val="20"/>
              </w:rPr>
              <w:t xml:space="preserve"> WSIP</w:t>
            </w:r>
          </w:p>
        </w:tc>
        <w:tc>
          <w:tcPr>
            <w:tcW w:w="851" w:type="dxa"/>
          </w:tcPr>
          <w:p w:rsidR="00232453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232453" w:rsidRPr="00550D31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32453" w:rsidRPr="00550D31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2453" w:rsidRPr="00E3354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232453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812" w:type="dxa"/>
            <w:shd w:val="clear" w:color="auto" w:fill="auto"/>
          </w:tcPr>
          <w:p w:rsidR="00232453" w:rsidRPr="009F06A4" w:rsidRDefault="00232453" w:rsidP="00E8132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 w:rsidRPr="009F06A4">
              <w:rPr>
                <w:rFonts w:ascii="Times New Roman" w:hAnsi="Times New Roman"/>
                <w:sz w:val="20"/>
                <w:szCs w:val="20"/>
                <w:lang w:val="en-US"/>
              </w:rPr>
              <w:t>Multitablica</w:t>
            </w:r>
            <w:proofErr w:type="spellEnd"/>
            <w:r w:rsidRPr="009F06A4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F06A4">
              <w:rPr>
                <w:rFonts w:ascii="Times New Roman" w:hAnsi="Times New Roman"/>
                <w:sz w:val="20"/>
                <w:szCs w:val="20"/>
                <w:lang w:val="en-US"/>
              </w:rPr>
              <w:t>Matematyka</w:t>
            </w:r>
            <w:proofErr w:type="spellEnd"/>
            <w:r w:rsidRPr="009F06A4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F06A4">
              <w:rPr>
                <w:rFonts w:ascii="Times New Roman" w:hAnsi="Times New Roman"/>
                <w:sz w:val="20"/>
                <w:szCs w:val="20"/>
                <w:lang w:val="en-US"/>
              </w:rPr>
              <w:t>dla</w:t>
            </w:r>
            <w:proofErr w:type="spellEnd"/>
            <w:r w:rsidRPr="009F06A4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F06A4">
              <w:rPr>
                <w:rFonts w:ascii="Times New Roman" w:hAnsi="Times New Roman"/>
                <w:sz w:val="20"/>
                <w:szCs w:val="20"/>
                <w:lang w:val="en-US"/>
              </w:rPr>
              <w:t>klas</w:t>
            </w:r>
            <w:proofErr w:type="spellEnd"/>
            <w:r w:rsidRPr="009F06A4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4-6–</w:t>
            </w:r>
            <w:proofErr w:type="spellStart"/>
            <w:r w:rsidRPr="009F06A4">
              <w:rPr>
                <w:rFonts w:ascii="Times New Roman" w:hAnsi="Times New Roman"/>
                <w:sz w:val="20"/>
                <w:szCs w:val="20"/>
                <w:lang w:val="en-US"/>
              </w:rPr>
              <w:t>multilicencja</w:t>
            </w:r>
            <w:proofErr w:type="spellEnd"/>
            <w:r w:rsidR="00E8132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- </w:t>
            </w:r>
            <w:r w:rsidR="00E8132D" w:rsidRPr="00E8132D">
              <w:rPr>
                <w:rFonts w:ascii="Times New Roman" w:hAnsi="Times New Roman"/>
                <w:sz w:val="16"/>
                <w:szCs w:val="16"/>
                <w:lang w:val="en-US"/>
              </w:rPr>
              <w:t>TRANSFER LEARNING SOLUTIONS</w:t>
            </w:r>
            <w:r w:rsidR="00E8132D" w:rsidRPr="009F06A4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851" w:type="dxa"/>
          </w:tcPr>
          <w:p w:rsidR="00232453" w:rsidRPr="00E33541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559" w:type="dxa"/>
          </w:tcPr>
          <w:p w:rsidR="00232453" w:rsidRPr="00E33541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</w:tcPr>
          <w:p w:rsidR="00232453" w:rsidRPr="00E33541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694DF5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694DF5" w:rsidRPr="00E3354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6A4">
              <w:rPr>
                <w:rFonts w:ascii="Times New Roman" w:hAnsi="Times New Roman"/>
                <w:sz w:val="20"/>
                <w:szCs w:val="20"/>
              </w:rPr>
              <w:t>Matematyka-plansze edukacyjne</w:t>
            </w:r>
            <w:r w:rsidR="00BE3E8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BE3E89" w:rsidRPr="009F06A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BE3E89" w:rsidRPr="009F06A4">
              <w:rPr>
                <w:rFonts w:ascii="Times New Roman" w:hAnsi="Times New Roman"/>
                <w:sz w:val="20"/>
                <w:szCs w:val="20"/>
              </w:rPr>
              <w:t>Szkoła podstawowa klasy 4-6</w:t>
            </w:r>
          </w:p>
        </w:tc>
        <w:tc>
          <w:tcPr>
            <w:tcW w:w="851" w:type="dxa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6A4">
              <w:rPr>
                <w:rFonts w:ascii="Times New Roman" w:hAnsi="Times New Roman"/>
                <w:sz w:val="20"/>
                <w:szCs w:val="20"/>
              </w:rPr>
              <w:t xml:space="preserve">Matematyka dla klas 4-6 zestaw foliogramów + program multimedialny </w:t>
            </w:r>
          </w:p>
        </w:tc>
        <w:tc>
          <w:tcPr>
            <w:tcW w:w="851" w:type="dxa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6A4">
              <w:rPr>
                <w:rFonts w:ascii="Times New Roman" w:hAnsi="Times New Roman"/>
                <w:sz w:val="20"/>
                <w:szCs w:val="20"/>
              </w:rPr>
              <w:t xml:space="preserve">Figury pól i siatki brył </w:t>
            </w:r>
          </w:p>
        </w:tc>
        <w:tc>
          <w:tcPr>
            <w:tcW w:w="851" w:type="dxa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6A4">
              <w:rPr>
                <w:rFonts w:ascii="Times New Roman" w:hAnsi="Times New Roman"/>
                <w:sz w:val="20"/>
                <w:szCs w:val="20"/>
              </w:rPr>
              <w:t xml:space="preserve">Nakładka magnetyczna UKŁAD WSPÓŁRZĘDNYCH </w:t>
            </w:r>
          </w:p>
        </w:tc>
        <w:tc>
          <w:tcPr>
            <w:tcW w:w="851" w:type="dxa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6A4">
              <w:rPr>
                <w:rFonts w:ascii="Times New Roman" w:hAnsi="Times New Roman"/>
                <w:sz w:val="20"/>
                <w:szCs w:val="20"/>
              </w:rPr>
              <w:t xml:space="preserve">Zestaw akcesoriów PREMIUM do tablic </w:t>
            </w:r>
            <w:proofErr w:type="spellStart"/>
            <w:r w:rsidRPr="009F06A4">
              <w:rPr>
                <w:rFonts w:ascii="Times New Roman" w:hAnsi="Times New Roman"/>
                <w:sz w:val="20"/>
                <w:szCs w:val="20"/>
              </w:rPr>
              <w:t>suchościeralnych</w:t>
            </w:r>
            <w:proofErr w:type="spellEnd"/>
            <w:r w:rsidRPr="009F06A4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6A4">
              <w:rPr>
                <w:rFonts w:ascii="Times New Roman" w:hAnsi="Times New Roman"/>
                <w:sz w:val="20"/>
                <w:szCs w:val="20"/>
              </w:rPr>
              <w:t>KRATKA-magnetyczna,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F06A4">
              <w:rPr>
                <w:rFonts w:ascii="Times New Roman" w:hAnsi="Times New Roman"/>
                <w:sz w:val="20"/>
                <w:szCs w:val="20"/>
              </w:rPr>
              <w:t>suchościeralna</w:t>
            </w:r>
            <w:proofErr w:type="spellEnd"/>
            <w:r w:rsidRPr="009F06A4">
              <w:rPr>
                <w:rFonts w:ascii="Times New Roman" w:hAnsi="Times New Roman"/>
                <w:sz w:val="20"/>
                <w:szCs w:val="20"/>
              </w:rPr>
              <w:t xml:space="preserve"> nakładka na tablicę </w:t>
            </w:r>
          </w:p>
        </w:tc>
        <w:tc>
          <w:tcPr>
            <w:tcW w:w="851" w:type="dxa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BE3E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6A4">
              <w:rPr>
                <w:rFonts w:ascii="Times New Roman" w:hAnsi="Times New Roman"/>
                <w:sz w:val="20"/>
                <w:szCs w:val="20"/>
              </w:rPr>
              <w:t xml:space="preserve">Tablica tryptyk, </w:t>
            </w:r>
            <w:r w:rsidR="00BE3E89">
              <w:rPr>
                <w:rFonts w:ascii="Times New Roman" w:hAnsi="Times New Roman"/>
                <w:sz w:val="20"/>
                <w:szCs w:val="20"/>
              </w:rPr>
              <w:t xml:space="preserve">zielona, </w:t>
            </w:r>
            <w:r w:rsidRPr="009F06A4">
              <w:rPr>
                <w:rFonts w:ascii="Times New Roman" w:hAnsi="Times New Roman"/>
                <w:sz w:val="20"/>
                <w:szCs w:val="20"/>
              </w:rPr>
              <w:t>kredowa, STANDARD-</w:t>
            </w:r>
            <w:r w:rsidR="00BE3E89">
              <w:rPr>
                <w:rFonts w:ascii="Times New Roman" w:hAnsi="Times New Roman"/>
                <w:sz w:val="20"/>
                <w:szCs w:val="20"/>
              </w:rPr>
              <w:t>A</w:t>
            </w:r>
            <w:r w:rsidRPr="009F06A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BE3E89">
              <w:rPr>
                <w:rFonts w:ascii="Times New Roman" w:hAnsi="Times New Roman"/>
                <w:sz w:val="20"/>
                <w:szCs w:val="20"/>
              </w:rPr>
              <w:t xml:space="preserve">– </w:t>
            </w:r>
            <w:r w:rsidRPr="009F06A4">
              <w:rPr>
                <w:rFonts w:ascii="Times New Roman" w:hAnsi="Times New Roman"/>
                <w:sz w:val="20"/>
                <w:szCs w:val="20"/>
              </w:rPr>
              <w:t>kratka</w:t>
            </w:r>
            <w:r w:rsidR="00BE3E89">
              <w:rPr>
                <w:rFonts w:ascii="Times New Roman" w:hAnsi="Times New Roman"/>
                <w:sz w:val="20"/>
                <w:szCs w:val="20"/>
              </w:rPr>
              <w:t xml:space="preserve"> -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F06A4">
              <w:rPr>
                <w:rFonts w:ascii="Times New Roman" w:hAnsi="Times New Roman"/>
                <w:sz w:val="20"/>
                <w:szCs w:val="20"/>
              </w:rPr>
              <w:t>340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F06A4">
              <w:rPr>
                <w:rFonts w:ascii="Times New Roman" w:hAnsi="Times New Roman"/>
                <w:sz w:val="20"/>
                <w:szCs w:val="20"/>
              </w:rPr>
              <w:t>(170)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F06A4">
              <w:rPr>
                <w:rFonts w:ascii="Times New Roman" w:hAnsi="Times New Roman"/>
                <w:sz w:val="20"/>
                <w:szCs w:val="20"/>
              </w:rPr>
              <w:t>x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F06A4">
              <w:rPr>
                <w:rFonts w:ascii="Times New Roman" w:hAnsi="Times New Roman"/>
                <w:sz w:val="20"/>
                <w:szCs w:val="20"/>
              </w:rPr>
              <w:t>100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F06A4">
              <w:rPr>
                <w:rFonts w:ascii="Times New Roman" w:hAnsi="Times New Roman"/>
                <w:sz w:val="20"/>
                <w:szCs w:val="20"/>
              </w:rPr>
              <w:t>cm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6A4">
              <w:rPr>
                <w:rFonts w:ascii="Times New Roman" w:hAnsi="Times New Roman"/>
                <w:sz w:val="20"/>
                <w:szCs w:val="20"/>
              </w:rPr>
              <w:t xml:space="preserve">Kalendarz-plansza magnetyczna w stałej ramie </w:t>
            </w:r>
          </w:p>
        </w:tc>
        <w:tc>
          <w:tcPr>
            <w:tcW w:w="851" w:type="dxa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F06A4">
              <w:rPr>
                <w:rFonts w:ascii="Times New Roman" w:hAnsi="Times New Roman"/>
                <w:sz w:val="20"/>
                <w:szCs w:val="20"/>
              </w:rPr>
              <w:t>Edu</w:t>
            </w:r>
            <w:proofErr w:type="spellEnd"/>
            <w:r w:rsidRPr="009F06A4">
              <w:rPr>
                <w:rFonts w:ascii="Times New Roman" w:hAnsi="Times New Roman"/>
                <w:sz w:val="20"/>
                <w:szCs w:val="20"/>
              </w:rPr>
              <w:t xml:space="preserve"> karty tabliczka mnożenia MATEMATYCZNE </w:t>
            </w:r>
          </w:p>
        </w:tc>
        <w:tc>
          <w:tcPr>
            <w:tcW w:w="851" w:type="dxa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6A4">
              <w:rPr>
                <w:rFonts w:ascii="Times New Roman" w:hAnsi="Times New Roman"/>
                <w:sz w:val="20"/>
                <w:szCs w:val="20"/>
              </w:rPr>
              <w:t xml:space="preserve">Ułamki w makatce </w:t>
            </w:r>
          </w:p>
        </w:tc>
        <w:tc>
          <w:tcPr>
            <w:tcW w:w="851" w:type="dxa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6A4">
              <w:rPr>
                <w:rFonts w:ascii="Times New Roman" w:hAnsi="Times New Roman"/>
                <w:sz w:val="20"/>
                <w:szCs w:val="20"/>
              </w:rPr>
              <w:t xml:space="preserve">Matematyka-Zestaw plansz w wersji drukowanej + program CD </w:t>
            </w:r>
          </w:p>
        </w:tc>
        <w:tc>
          <w:tcPr>
            <w:tcW w:w="851" w:type="dxa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6A4">
              <w:rPr>
                <w:rFonts w:ascii="Times New Roman" w:hAnsi="Times New Roman"/>
                <w:sz w:val="20"/>
                <w:szCs w:val="20"/>
              </w:rPr>
              <w:t xml:space="preserve">Waga szalkowa ze zbiornikami </w:t>
            </w:r>
          </w:p>
        </w:tc>
        <w:tc>
          <w:tcPr>
            <w:tcW w:w="851" w:type="dxa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6A4">
              <w:rPr>
                <w:rFonts w:ascii="Times New Roman" w:hAnsi="Times New Roman"/>
                <w:sz w:val="20"/>
                <w:szCs w:val="20"/>
              </w:rPr>
              <w:t xml:space="preserve">Klasowy zegar demonstracyjny </w:t>
            </w:r>
          </w:p>
        </w:tc>
        <w:tc>
          <w:tcPr>
            <w:tcW w:w="851" w:type="dxa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6A4">
              <w:rPr>
                <w:rFonts w:ascii="Times New Roman" w:hAnsi="Times New Roman"/>
                <w:sz w:val="20"/>
                <w:szCs w:val="20"/>
              </w:rPr>
              <w:t xml:space="preserve">Domino–Obliczanie kątów </w:t>
            </w:r>
          </w:p>
        </w:tc>
        <w:tc>
          <w:tcPr>
            <w:tcW w:w="851" w:type="dxa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6A4">
              <w:rPr>
                <w:rFonts w:ascii="Times New Roman" w:hAnsi="Times New Roman"/>
                <w:sz w:val="20"/>
                <w:szCs w:val="20"/>
              </w:rPr>
              <w:t xml:space="preserve">Domino–Zrozumieć ułamki </w:t>
            </w:r>
          </w:p>
        </w:tc>
        <w:tc>
          <w:tcPr>
            <w:tcW w:w="851" w:type="dxa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6A4">
              <w:rPr>
                <w:rFonts w:ascii="Times New Roman" w:hAnsi="Times New Roman"/>
                <w:sz w:val="20"/>
                <w:szCs w:val="20"/>
              </w:rPr>
              <w:t xml:space="preserve">Domino–Skracanie ułamków zwykłych </w:t>
            </w:r>
          </w:p>
        </w:tc>
        <w:tc>
          <w:tcPr>
            <w:tcW w:w="851" w:type="dxa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6A4">
              <w:rPr>
                <w:rFonts w:ascii="Times New Roman" w:hAnsi="Times New Roman"/>
                <w:sz w:val="20"/>
                <w:szCs w:val="20"/>
              </w:rPr>
              <w:t xml:space="preserve">Domino–odejmowanie ułamków zwykłych </w:t>
            </w:r>
          </w:p>
        </w:tc>
        <w:tc>
          <w:tcPr>
            <w:tcW w:w="851" w:type="dxa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6A4">
              <w:rPr>
                <w:rFonts w:ascii="Times New Roman" w:hAnsi="Times New Roman"/>
                <w:sz w:val="20"/>
                <w:szCs w:val="20"/>
              </w:rPr>
              <w:t xml:space="preserve">Domino–odejmowanie ułamków dziesiętnych </w:t>
            </w:r>
          </w:p>
        </w:tc>
        <w:tc>
          <w:tcPr>
            <w:tcW w:w="851" w:type="dxa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6A4">
              <w:rPr>
                <w:rFonts w:ascii="Times New Roman" w:hAnsi="Times New Roman"/>
                <w:sz w:val="20"/>
                <w:szCs w:val="20"/>
              </w:rPr>
              <w:t>Tangram-zestaw klasowy,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F06A4">
              <w:rPr>
                <w:rFonts w:ascii="Times New Roman" w:hAnsi="Times New Roman"/>
                <w:sz w:val="20"/>
                <w:szCs w:val="20"/>
              </w:rPr>
              <w:t xml:space="preserve">30 </w:t>
            </w:r>
            <w:proofErr w:type="spellStart"/>
            <w:r w:rsidRPr="009F06A4">
              <w:rPr>
                <w:rFonts w:ascii="Times New Roman" w:hAnsi="Times New Roman"/>
                <w:sz w:val="20"/>
                <w:szCs w:val="20"/>
              </w:rPr>
              <w:t>kpl</w:t>
            </w:r>
            <w:proofErr w:type="spellEnd"/>
            <w:r w:rsidRPr="009F06A4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</w:tc>
        <w:tc>
          <w:tcPr>
            <w:tcW w:w="851" w:type="dxa"/>
          </w:tcPr>
          <w:p w:rsidR="00694DF5" w:rsidRDefault="00E8132D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6A4">
              <w:rPr>
                <w:rFonts w:ascii="Times New Roman" w:hAnsi="Times New Roman"/>
                <w:sz w:val="20"/>
                <w:szCs w:val="20"/>
              </w:rPr>
              <w:t xml:space="preserve">Mozaika wielokątów-250 figur z tworzywa E </w:t>
            </w:r>
          </w:p>
        </w:tc>
        <w:tc>
          <w:tcPr>
            <w:tcW w:w="851" w:type="dxa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6A4">
              <w:rPr>
                <w:rFonts w:ascii="Times New Roman" w:hAnsi="Times New Roman"/>
                <w:sz w:val="20"/>
                <w:szCs w:val="20"/>
              </w:rPr>
              <w:t>Pentomino-zest.grupowy,6</w:t>
            </w:r>
            <w:r w:rsidR="00E8132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E8132D">
              <w:rPr>
                <w:rFonts w:ascii="Times New Roman" w:hAnsi="Times New Roman"/>
                <w:sz w:val="20"/>
                <w:szCs w:val="20"/>
              </w:rPr>
              <w:t>k</w:t>
            </w:r>
            <w:r w:rsidRPr="009F06A4">
              <w:rPr>
                <w:rFonts w:ascii="Times New Roman" w:hAnsi="Times New Roman"/>
                <w:sz w:val="20"/>
                <w:szCs w:val="20"/>
              </w:rPr>
              <w:t>pl</w:t>
            </w:r>
            <w:proofErr w:type="spellEnd"/>
            <w:r w:rsidRPr="009F06A4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</w:tc>
        <w:tc>
          <w:tcPr>
            <w:tcW w:w="851" w:type="dxa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694DF5" w:rsidRDefault="00694DF5" w:rsidP="000B36A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0B36A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6A4">
              <w:rPr>
                <w:rFonts w:ascii="Times New Roman" w:hAnsi="Times New Roman"/>
                <w:sz w:val="20"/>
                <w:szCs w:val="20"/>
              </w:rPr>
              <w:t xml:space="preserve">Bryły geometryczne i ich siatki </w:t>
            </w:r>
          </w:p>
        </w:tc>
        <w:tc>
          <w:tcPr>
            <w:tcW w:w="851" w:type="dxa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694DF5" w:rsidRDefault="00694DF5" w:rsidP="000B36A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0B36A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F06A4">
              <w:rPr>
                <w:rFonts w:ascii="Times New Roman" w:hAnsi="Times New Roman"/>
                <w:sz w:val="20"/>
                <w:szCs w:val="20"/>
              </w:rPr>
              <w:t>Kanto</w:t>
            </w:r>
            <w:proofErr w:type="spellEnd"/>
            <w:r w:rsidRPr="009F06A4">
              <w:rPr>
                <w:rFonts w:ascii="Times New Roman" w:hAnsi="Times New Roman"/>
                <w:sz w:val="20"/>
                <w:szCs w:val="20"/>
              </w:rPr>
              <w:t xml:space="preserve">-zestaw konstrukcyjny demonstracyjny </w:t>
            </w:r>
          </w:p>
        </w:tc>
        <w:tc>
          <w:tcPr>
            <w:tcW w:w="851" w:type="dxa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694DF5" w:rsidRDefault="00694DF5" w:rsidP="000B36A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  <w:r w:rsidR="000B36A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6A4">
              <w:rPr>
                <w:rFonts w:ascii="Times New Roman" w:hAnsi="Times New Roman"/>
                <w:sz w:val="20"/>
                <w:szCs w:val="20"/>
              </w:rPr>
              <w:t>Ułamki w kole-zestaw 51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F06A4">
              <w:rPr>
                <w:rFonts w:ascii="Times New Roman" w:hAnsi="Times New Roman"/>
                <w:sz w:val="20"/>
                <w:szCs w:val="20"/>
              </w:rPr>
              <w:t>elem</w:t>
            </w:r>
            <w:proofErr w:type="spellEnd"/>
            <w:r w:rsidRPr="009F06A4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694DF5" w:rsidRDefault="00694DF5" w:rsidP="000B36A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0B36A5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6A4">
              <w:rPr>
                <w:rFonts w:ascii="Times New Roman" w:hAnsi="Times New Roman"/>
                <w:sz w:val="20"/>
                <w:szCs w:val="20"/>
              </w:rPr>
              <w:t>System dziesiętny - karty liczbowe do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10 </w:t>
            </w:r>
            <w:r w:rsidRPr="009F06A4">
              <w:rPr>
                <w:rFonts w:ascii="Times New Roman" w:hAnsi="Times New Roman"/>
                <w:sz w:val="20"/>
                <w:szCs w:val="20"/>
              </w:rPr>
              <w:t xml:space="preserve">000 </w:t>
            </w:r>
          </w:p>
        </w:tc>
        <w:tc>
          <w:tcPr>
            <w:tcW w:w="851" w:type="dxa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694DF5" w:rsidRDefault="00694DF5" w:rsidP="000B36A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0B36A5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6A4">
              <w:rPr>
                <w:rFonts w:ascii="Times New Roman" w:hAnsi="Times New Roman"/>
                <w:sz w:val="20"/>
                <w:szCs w:val="20"/>
              </w:rPr>
              <w:t>Ścienna listwa szybkiej ekspozycji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F06A4">
              <w:rPr>
                <w:rFonts w:ascii="Times New Roman" w:hAnsi="Times New Roman"/>
                <w:sz w:val="20"/>
                <w:szCs w:val="20"/>
              </w:rPr>
              <w:t>–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k</w:t>
            </w:r>
            <w:r w:rsidRPr="009F06A4">
              <w:rPr>
                <w:rFonts w:ascii="Times New Roman" w:hAnsi="Times New Roman"/>
                <w:sz w:val="20"/>
                <w:szCs w:val="20"/>
              </w:rPr>
              <w:t xml:space="preserve">lamrowa </w:t>
            </w:r>
          </w:p>
        </w:tc>
        <w:tc>
          <w:tcPr>
            <w:tcW w:w="851" w:type="dxa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694DF5" w:rsidRDefault="000B36A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6A4">
              <w:rPr>
                <w:rFonts w:ascii="Times New Roman" w:hAnsi="Times New Roman"/>
                <w:sz w:val="20"/>
                <w:szCs w:val="20"/>
              </w:rPr>
              <w:t xml:space="preserve">Układanka </w:t>
            </w:r>
            <w:proofErr w:type="spellStart"/>
            <w:r w:rsidRPr="009F06A4">
              <w:rPr>
                <w:rFonts w:ascii="Times New Roman" w:hAnsi="Times New Roman"/>
                <w:sz w:val="20"/>
                <w:szCs w:val="20"/>
              </w:rPr>
              <w:t>Schubitrix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F06A4">
              <w:rPr>
                <w:rFonts w:ascii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F06A4">
              <w:rPr>
                <w:rFonts w:ascii="Times New Roman" w:hAnsi="Times New Roman"/>
                <w:sz w:val="20"/>
                <w:szCs w:val="20"/>
              </w:rPr>
              <w:t>miary wagowe</w:t>
            </w:r>
          </w:p>
        </w:tc>
        <w:tc>
          <w:tcPr>
            <w:tcW w:w="851" w:type="dxa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694DF5" w:rsidRDefault="00694DF5" w:rsidP="000B36A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0B36A5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6A4">
              <w:rPr>
                <w:rFonts w:ascii="Times New Roman" w:hAnsi="Times New Roman"/>
                <w:sz w:val="20"/>
                <w:szCs w:val="20"/>
              </w:rPr>
              <w:t xml:space="preserve">Układanka </w:t>
            </w:r>
            <w:proofErr w:type="spellStart"/>
            <w:r w:rsidRPr="009F06A4">
              <w:rPr>
                <w:rFonts w:ascii="Times New Roman" w:hAnsi="Times New Roman"/>
                <w:sz w:val="20"/>
                <w:szCs w:val="20"/>
              </w:rPr>
              <w:t>Schubitrix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F06A4">
              <w:rPr>
                <w:rFonts w:ascii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d</w:t>
            </w:r>
            <w:r w:rsidRPr="009F06A4">
              <w:rPr>
                <w:rFonts w:ascii="Times New Roman" w:hAnsi="Times New Roman"/>
                <w:sz w:val="20"/>
                <w:szCs w:val="20"/>
              </w:rPr>
              <w:t>zielenie do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F06A4">
              <w:rPr>
                <w:rFonts w:ascii="Times New Roman" w:hAnsi="Times New Roman"/>
                <w:sz w:val="20"/>
                <w:szCs w:val="20"/>
              </w:rPr>
              <w:t xml:space="preserve">1000 </w:t>
            </w:r>
          </w:p>
        </w:tc>
        <w:tc>
          <w:tcPr>
            <w:tcW w:w="851" w:type="dxa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1C5FF1">
        <w:trPr>
          <w:trHeight w:val="322"/>
        </w:trPr>
        <w:tc>
          <w:tcPr>
            <w:tcW w:w="675" w:type="dxa"/>
            <w:shd w:val="clear" w:color="auto" w:fill="auto"/>
          </w:tcPr>
          <w:p w:rsidR="00694DF5" w:rsidRDefault="00694DF5" w:rsidP="000B36A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0B36A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6A4">
              <w:rPr>
                <w:rFonts w:ascii="Times New Roman" w:hAnsi="Times New Roman"/>
                <w:sz w:val="20"/>
                <w:szCs w:val="20"/>
              </w:rPr>
              <w:t xml:space="preserve">Układanka </w:t>
            </w:r>
            <w:proofErr w:type="spellStart"/>
            <w:r w:rsidRPr="009F06A4">
              <w:rPr>
                <w:rFonts w:ascii="Times New Roman" w:hAnsi="Times New Roman"/>
                <w:sz w:val="20"/>
                <w:szCs w:val="20"/>
              </w:rPr>
              <w:t>Schubitrix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F06A4">
              <w:rPr>
                <w:rFonts w:ascii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F06A4">
              <w:rPr>
                <w:rFonts w:ascii="Times New Roman" w:hAnsi="Times New Roman"/>
                <w:sz w:val="20"/>
                <w:szCs w:val="20"/>
              </w:rPr>
              <w:t xml:space="preserve">miary długości </w:t>
            </w:r>
          </w:p>
        </w:tc>
        <w:tc>
          <w:tcPr>
            <w:tcW w:w="851" w:type="dxa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3648E3">
        <w:trPr>
          <w:trHeight w:val="322"/>
        </w:trPr>
        <w:tc>
          <w:tcPr>
            <w:tcW w:w="675" w:type="dxa"/>
            <w:shd w:val="clear" w:color="auto" w:fill="auto"/>
          </w:tcPr>
          <w:p w:rsidR="00694DF5" w:rsidRDefault="00694DF5" w:rsidP="000B36A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0B36A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6A4">
              <w:rPr>
                <w:rFonts w:ascii="Times New Roman" w:hAnsi="Times New Roman"/>
                <w:sz w:val="20"/>
                <w:szCs w:val="20"/>
              </w:rPr>
              <w:t xml:space="preserve">Układanka </w:t>
            </w:r>
            <w:proofErr w:type="spellStart"/>
            <w:r w:rsidRPr="009F06A4">
              <w:rPr>
                <w:rFonts w:ascii="Times New Roman" w:hAnsi="Times New Roman"/>
                <w:sz w:val="20"/>
                <w:szCs w:val="20"/>
              </w:rPr>
              <w:t>Schubitrix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F06A4">
              <w:rPr>
                <w:rFonts w:ascii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m</w:t>
            </w:r>
            <w:r w:rsidRPr="009F06A4">
              <w:rPr>
                <w:rFonts w:ascii="Times New Roman" w:hAnsi="Times New Roman"/>
                <w:sz w:val="20"/>
                <w:szCs w:val="20"/>
              </w:rPr>
              <w:t xml:space="preserve">nożenie i dzielenie do 1000 </w:t>
            </w:r>
          </w:p>
        </w:tc>
        <w:tc>
          <w:tcPr>
            <w:tcW w:w="851" w:type="dxa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3648E3">
        <w:trPr>
          <w:trHeight w:val="322"/>
        </w:trPr>
        <w:tc>
          <w:tcPr>
            <w:tcW w:w="675" w:type="dxa"/>
            <w:shd w:val="clear" w:color="auto" w:fill="auto"/>
          </w:tcPr>
          <w:p w:rsidR="00694DF5" w:rsidRDefault="00694DF5" w:rsidP="000B36A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0B36A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6A4">
              <w:rPr>
                <w:rFonts w:ascii="Times New Roman" w:hAnsi="Times New Roman"/>
                <w:sz w:val="20"/>
                <w:szCs w:val="20"/>
              </w:rPr>
              <w:t xml:space="preserve">Układanka </w:t>
            </w:r>
            <w:proofErr w:type="spellStart"/>
            <w:r w:rsidRPr="009F06A4">
              <w:rPr>
                <w:rFonts w:ascii="Times New Roman" w:hAnsi="Times New Roman"/>
                <w:sz w:val="20"/>
                <w:szCs w:val="20"/>
              </w:rPr>
              <w:t>S</w:t>
            </w:r>
            <w:r>
              <w:rPr>
                <w:rFonts w:ascii="Times New Roman" w:hAnsi="Times New Roman"/>
                <w:sz w:val="20"/>
                <w:szCs w:val="20"/>
              </w:rPr>
              <w:t>chubitrix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- t</w:t>
            </w:r>
            <w:r w:rsidRPr="009F06A4">
              <w:rPr>
                <w:rFonts w:ascii="Times New Roman" w:hAnsi="Times New Roman"/>
                <w:sz w:val="20"/>
                <w:szCs w:val="20"/>
              </w:rPr>
              <w:t>abl.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F06A4">
              <w:rPr>
                <w:rFonts w:ascii="Times New Roman" w:hAnsi="Times New Roman"/>
                <w:sz w:val="20"/>
                <w:szCs w:val="20"/>
              </w:rPr>
              <w:t>mnożenia do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F06A4">
              <w:rPr>
                <w:rFonts w:ascii="Times New Roman" w:hAnsi="Times New Roman"/>
                <w:sz w:val="20"/>
                <w:szCs w:val="20"/>
              </w:rPr>
              <w:t xml:space="preserve">100 </w:t>
            </w:r>
          </w:p>
        </w:tc>
        <w:tc>
          <w:tcPr>
            <w:tcW w:w="851" w:type="dxa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3648E3">
        <w:trPr>
          <w:trHeight w:val="322"/>
        </w:trPr>
        <w:tc>
          <w:tcPr>
            <w:tcW w:w="675" w:type="dxa"/>
            <w:shd w:val="clear" w:color="auto" w:fill="auto"/>
          </w:tcPr>
          <w:p w:rsidR="00694DF5" w:rsidRDefault="00694DF5" w:rsidP="000B36A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0B36A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6A4">
              <w:rPr>
                <w:rFonts w:ascii="Times New Roman" w:hAnsi="Times New Roman"/>
                <w:sz w:val="20"/>
                <w:szCs w:val="20"/>
              </w:rPr>
              <w:t>DUO Plansza 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F06A4">
              <w:rPr>
                <w:rFonts w:ascii="Times New Roman" w:hAnsi="Times New Roman"/>
                <w:sz w:val="20"/>
                <w:szCs w:val="20"/>
              </w:rPr>
              <w:t>"Mnożenie do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F06A4">
              <w:rPr>
                <w:rFonts w:ascii="Times New Roman" w:hAnsi="Times New Roman"/>
                <w:sz w:val="20"/>
                <w:szCs w:val="20"/>
              </w:rPr>
              <w:t xml:space="preserve">100" </w:t>
            </w:r>
          </w:p>
        </w:tc>
        <w:tc>
          <w:tcPr>
            <w:tcW w:w="851" w:type="dxa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3648E3">
        <w:trPr>
          <w:trHeight w:val="322"/>
        </w:trPr>
        <w:tc>
          <w:tcPr>
            <w:tcW w:w="675" w:type="dxa"/>
            <w:shd w:val="clear" w:color="auto" w:fill="auto"/>
          </w:tcPr>
          <w:p w:rsidR="00694DF5" w:rsidRDefault="00694DF5" w:rsidP="000B36A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0B36A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F06A4">
              <w:rPr>
                <w:rFonts w:ascii="Times New Roman" w:hAnsi="Times New Roman"/>
                <w:sz w:val="20"/>
                <w:szCs w:val="20"/>
              </w:rPr>
              <w:t>Ed</w:t>
            </w:r>
            <w:r>
              <w:rPr>
                <w:rFonts w:ascii="Times New Roman" w:hAnsi="Times New Roman"/>
                <w:sz w:val="20"/>
                <w:szCs w:val="20"/>
              </w:rPr>
              <w:t>u</w:t>
            </w:r>
            <w:r w:rsidRPr="009F06A4">
              <w:rPr>
                <w:rFonts w:ascii="Times New Roman" w:hAnsi="Times New Roman"/>
                <w:sz w:val="20"/>
                <w:szCs w:val="20"/>
              </w:rPr>
              <w:t>ROM</w:t>
            </w:r>
            <w:proofErr w:type="spellEnd"/>
            <w:r w:rsidRPr="009F06A4">
              <w:rPr>
                <w:rFonts w:ascii="Times New Roman" w:hAnsi="Times New Roman"/>
                <w:sz w:val="20"/>
                <w:szCs w:val="20"/>
              </w:rPr>
              <w:t xml:space="preserve"> Matematyka na wesoło </w:t>
            </w:r>
          </w:p>
        </w:tc>
        <w:tc>
          <w:tcPr>
            <w:tcW w:w="851" w:type="dxa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3648E3">
        <w:trPr>
          <w:trHeight w:val="322"/>
        </w:trPr>
        <w:tc>
          <w:tcPr>
            <w:tcW w:w="8897" w:type="dxa"/>
            <w:gridSpan w:val="4"/>
            <w:shd w:val="clear" w:color="auto" w:fill="auto"/>
          </w:tcPr>
          <w:p w:rsidR="00694DF5" w:rsidRPr="003648E3" w:rsidRDefault="003648E3" w:rsidP="003648E3">
            <w:pPr>
              <w:pStyle w:val="Bezodstpw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3648E3">
              <w:rPr>
                <w:rFonts w:ascii="Times New Roman" w:hAnsi="Times New Roman"/>
                <w:b/>
                <w:sz w:val="24"/>
                <w:szCs w:val="24"/>
              </w:rPr>
              <w:t xml:space="preserve">RAZEM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3648E3">
              <w:rPr>
                <w:rFonts w:ascii="Times New Roman" w:hAnsi="Times New Roman"/>
                <w:b/>
                <w:sz w:val="24"/>
                <w:szCs w:val="24"/>
              </w:rPr>
              <w:t>WARTOŚĆ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3648E3">
              <w:rPr>
                <w:rFonts w:ascii="Times New Roman" w:hAnsi="Times New Roman"/>
                <w:b/>
                <w:sz w:val="24"/>
                <w:szCs w:val="24"/>
              </w:rPr>
              <w:t xml:space="preserve"> BRUTTO</w:t>
            </w: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648E3" w:rsidRPr="00550D31" w:rsidTr="00B25886">
        <w:trPr>
          <w:trHeight w:val="322"/>
        </w:trPr>
        <w:tc>
          <w:tcPr>
            <w:tcW w:w="10315" w:type="dxa"/>
            <w:gridSpan w:val="5"/>
            <w:shd w:val="clear" w:color="auto" w:fill="auto"/>
          </w:tcPr>
          <w:p w:rsidR="003648E3" w:rsidRDefault="003648E3" w:rsidP="003648E3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</w:p>
          <w:p w:rsidR="003648E3" w:rsidRDefault="003648E3" w:rsidP="003648E3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Słownie …………………………………………………………………………………………………………………………...</w:t>
            </w:r>
          </w:p>
          <w:p w:rsidR="003648E3" w:rsidRDefault="003648E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648E3" w:rsidRDefault="003648E3" w:rsidP="003648E3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      …………………………………………………………………………………………………………………………...</w:t>
            </w:r>
          </w:p>
          <w:p w:rsidR="003648E3" w:rsidRDefault="003648E3" w:rsidP="003648E3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648E3" w:rsidRPr="00550D31" w:rsidRDefault="003648E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305B95" w:rsidRPr="00550D31" w:rsidRDefault="00305B95" w:rsidP="00305B95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:rsidR="00305B95" w:rsidRDefault="00305B95" w:rsidP="00305B9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550D31">
        <w:rPr>
          <w:rFonts w:ascii="Times New Roman" w:hAnsi="Times New Roman"/>
          <w:sz w:val="20"/>
          <w:szCs w:val="20"/>
        </w:rPr>
        <w:t>Oświadczam</w:t>
      </w:r>
      <w:r>
        <w:rPr>
          <w:rFonts w:ascii="Times New Roman" w:hAnsi="Times New Roman"/>
          <w:sz w:val="20"/>
          <w:szCs w:val="20"/>
        </w:rPr>
        <w:t>/y</w:t>
      </w:r>
      <w:r w:rsidRPr="00550D31">
        <w:rPr>
          <w:rFonts w:ascii="Times New Roman" w:hAnsi="Times New Roman"/>
          <w:sz w:val="20"/>
          <w:szCs w:val="20"/>
        </w:rPr>
        <w:t>, że:</w:t>
      </w:r>
    </w:p>
    <w:p w:rsidR="00305B95" w:rsidRDefault="00305B95" w:rsidP="00BE3E8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jest/em/</w:t>
      </w:r>
      <w:proofErr w:type="spellStart"/>
      <w:r>
        <w:rPr>
          <w:rFonts w:ascii="Times New Roman" w:hAnsi="Times New Roman"/>
          <w:sz w:val="20"/>
          <w:szCs w:val="20"/>
        </w:rPr>
        <w:t>śmy</w:t>
      </w:r>
      <w:proofErr w:type="spellEnd"/>
      <w:r>
        <w:rPr>
          <w:rFonts w:ascii="Times New Roman" w:hAnsi="Times New Roman"/>
          <w:sz w:val="20"/>
          <w:szCs w:val="20"/>
        </w:rPr>
        <w:t xml:space="preserve"> podmiotem prowadzącym działalność gospodar</w:t>
      </w:r>
      <w:r w:rsidR="006F30C2">
        <w:rPr>
          <w:rFonts w:ascii="Times New Roman" w:hAnsi="Times New Roman"/>
          <w:sz w:val="20"/>
          <w:szCs w:val="20"/>
        </w:rPr>
        <w:t xml:space="preserve">czą zarejestrowaną w </w:t>
      </w:r>
      <w:proofErr w:type="spellStart"/>
      <w:r w:rsidR="006F30C2">
        <w:rPr>
          <w:rFonts w:ascii="Times New Roman" w:hAnsi="Times New Roman"/>
          <w:sz w:val="20"/>
          <w:szCs w:val="20"/>
        </w:rPr>
        <w:t>CEiDG</w:t>
      </w:r>
      <w:proofErr w:type="spellEnd"/>
      <w:r w:rsidR="006F30C2">
        <w:rPr>
          <w:rFonts w:ascii="Times New Roman" w:hAnsi="Times New Roman"/>
          <w:sz w:val="20"/>
          <w:szCs w:val="20"/>
        </w:rPr>
        <w:t>/KRS*</w:t>
      </w:r>
    </w:p>
    <w:p w:rsidR="00305B95" w:rsidRDefault="00305B95" w:rsidP="00BE3E8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zrealizuj/ę/my ww. dostawę </w:t>
      </w:r>
      <w:r w:rsidRPr="00112145">
        <w:rPr>
          <w:rFonts w:ascii="Times New Roman" w:hAnsi="Times New Roman"/>
          <w:b/>
          <w:sz w:val="20"/>
          <w:szCs w:val="20"/>
        </w:rPr>
        <w:t>w terminie do 28.09.2017 r</w:t>
      </w:r>
      <w:r w:rsidR="006F30C2">
        <w:rPr>
          <w:rFonts w:ascii="Times New Roman" w:hAnsi="Times New Roman"/>
          <w:sz w:val="20"/>
          <w:szCs w:val="20"/>
        </w:rPr>
        <w:t>.;</w:t>
      </w:r>
    </w:p>
    <w:p w:rsidR="00305B95" w:rsidRPr="00550D31" w:rsidRDefault="00305B95" w:rsidP="00BE3E8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akceptuję/</w:t>
      </w:r>
      <w:proofErr w:type="spellStart"/>
      <w:r>
        <w:rPr>
          <w:rFonts w:ascii="Times New Roman" w:hAnsi="Times New Roman"/>
          <w:sz w:val="20"/>
          <w:szCs w:val="20"/>
        </w:rPr>
        <w:t>emy</w:t>
      </w:r>
      <w:proofErr w:type="spellEnd"/>
      <w:r>
        <w:rPr>
          <w:rFonts w:ascii="Times New Roman" w:hAnsi="Times New Roman"/>
          <w:sz w:val="20"/>
          <w:szCs w:val="20"/>
        </w:rPr>
        <w:t xml:space="preserve"> treść projektu umowy, będącej załącznikiem do niniejszego zapytania ofertowego;</w:t>
      </w:r>
    </w:p>
    <w:p w:rsidR="00305B95" w:rsidRDefault="00305B95" w:rsidP="00BE3E8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50D31">
        <w:rPr>
          <w:rFonts w:ascii="Times New Roman" w:hAnsi="Times New Roman"/>
          <w:sz w:val="20"/>
          <w:szCs w:val="20"/>
        </w:rPr>
        <w:t xml:space="preserve">- wszystkie elementy wchodzące w skład zamówienia są minimum zgodne z opisem przedmiotu zamówienia </w:t>
      </w:r>
      <w:r>
        <w:rPr>
          <w:rFonts w:ascii="Times New Roman" w:hAnsi="Times New Roman"/>
          <w:sz w:val="20"/>
          <w:szCs w:val="20"/>
        </w:rPr>
        <w:t>niniejszego</w:t>
      </w:r>
      <w:r w:rsidRPr="00550D31">
        <w:rPr>
          <w:rFonts w:ascii="Times New Roman" w:hAnsi="Times New Roman"/>
          <w:sz w:val="20"/>
          <w:szCs w:val="20"/>
        </w:rPr>
        <w:t xml:space="preserve"> załącznik</w:t>
      </w:r>
      <w:r>
        <w:rPr>
          <w:rFonts w:ascii="Times New Roman" w:hAnsi="Times New Roman"/>
          <w:sz w:val="20"/>
          <w:szCs w:val="20"/>
        </w:rPr>
        <w:t>a</w:t>
      </w:r>
      <w:r w:rsidRPr="00550D31">
        <w:rPr>
          <w:rFonts w:ascii="Times New Roman" w:hAnsi="Times New Roman"/>
          <w:sz w:val="20"/>
          <w:szCs w:val="20"/>
        </w:rPr>
        <w:t xml:space="preserve"> nr 2 do zapytania, są fabrycznie nowe oraz s</w:t>
      </w:r>
      <w:r>
        <w:rPr>
          <w:rFonts w:ascii="Times New Roman" w:hAnsi="Times New Roman"/>
          <w:sz w:val="20"/>
          <w:szCs w:val="20"/>
        </w:rPr>
        <w:t>ą</w:t>
      </w:r>
      <w:r w:rsidR="006F30C2">
        <w:rPr>
          <w:rFonts w:ascii="Times New Roman" w:hAnsi="Times New Roman"/>
          <w:sz w:val="20"/>
          <w:szCs w:val="20"/>
        </w:rPr>
        <w:t xml:space="preserve"> produktami o wysokiej jakości;</w:t>
      </w:r>
    </w:p>
    <w:p w:rsidR="00305B95" w:rsidRPr="00550D31" w:rsidRDefault="00305B95" w:rsidP="00BE3E8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r w:rsidRPr="00550D31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c</w:t>
      </w:r>
      <w:r w:rsidRPr="00550D31">
        <w:rPr>
          <w:rFonts w:ascii="Times New Roman" w:hAnsi="Times New Roman"/>
          <w:sz w:val="20"/>
          <w:szCs w:val="20"/>
        </w:rPr>
        <w:t xml:space="preserve">zas naprawy/wymiany sprzętu wadliwego, na wolny od wad, wynosi w okresie gwarancji maksymalnie 14 dni od daty przedłożenia </w:t>
      </w:r>
      <w:r>
        <w:rPr>
          <w:rFonts w:ascii="Times New Roman" w:hAnsi="Times New Roman"/>
          <w:sz w:val="20"/>
          <w:szCs w:val="20"/>
        </w:rPr>
        <w:t>Wykon</w:t>
      </w:r>
      <w:r w:rsidRPr="00550D31">
        <w:rPr>
          <w:rFonts w:ascii="Times New Roman" w:hAnsi="Times New Roman"/>
          <w:sz w:val="20"/>
          <w:szCs w:val="20"/>
        </w:rPr>
        <w:t xml:space="preserve">awcy przez Zamawiającego </w:t>
      </w:r>
      <w:r w:rsidR="006F30C2">
        <w:rPr>
          <w:rFonts w:ascii="Times New Roman" w:hAnsi="Times New Roman"/>
          <w:sz w:val="20"/>
          <w:szCs w:val="20"/>
        </w:rPr>
        <w:t>informacji o wadliwym sprzęcie;</w:t>
      </w:r>
    </w:p>
    <w:p w:rsidR="00305B95" w:rsidRPr="00550D31" w:rsidRDefault="00305B95" w:rsidP="00BE3E8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50D31">
        <w:rPr>
          <w:rFonts w:ascii="Times New Roman" w:hAnsi="Times New Roman"/>
          <w:sz w:val="20"/>
          <w:szCs w:val="20"/>
        </w:rPr>
        <w:t>- przekażę</w:t>
      </w:r>
      <w:r>
        <w:rPr>
          <w:rFonts w:ascii="Times New Roman" w:hAnsi="Times New Roman"/>
          <w:sz w:val="20"/>
          <w:szCs w:val="20"/>
        </w:rPr>
        <w:t>/</w:t>
      </w:r>
      <w:proofErr w:type="spellStart"/>
      <w:r>
        <w:rPr>
          <w:rFonts w:ascii="Times New Roman" w:hAnsi="Times New Roman"/>
          <w:sz w:val="20"/>
          <w:szCs w:val="20"/>
        </w:rPr>
        <w:t>emy</w:t>
      </w:r>
      <w:proofErr w:type="spellEnd"/>
      <w:r w:rsidRPr="00550D31">
        <w:rPr>
          <w:rFonts w:ascii="Times New Roman" w:hAnsi="Times New Roman"/>
          <w:sz w:val="20"/>
          <w:szCs w:val="20"/>
        </w:rPr>
        <w:t xml:space="preserve"> Zamawiającemu pełną dokumentację </w:t>
      </w:r>
      <w:r>
        <w:rPr>
          <w:rFonts w:ascii="Times New Roman" w:hAnsi="Times New Roman"/>
          <w:sz w:val="20"/>
          <w:szCs w:val="20"/>
        </w:rPr>
        <w:t>sprzętu/</w:t>
      </w:r>
      <w:r w:rsidRPr="00550D31">
        <w:rPr>
          <w:rFonts w:ascii="Times New Roman" w:hAnsi="Times New Roman"/>
          <w:sz w:val="20"/>
          <w:szCs w:val="20"/>
        </w:rPr>
        <w:t>pomocy dydaktycznych w języku polskim (instrukcje o</w:t>
      </w:r>
      <w:r w:rsidR="006F30C2">
        <w:rPr>
          <w:rFonts w:ascii="Times New Roman" w:hAnsi="Times New Roman"/>
          <w:sz w:val="20"/>
          <w:szCs w:val="20"/>
        </w:rPr>
        <w:t>bsługi, dokumenty gwarancyjne</w:t>
      </w:r>
      <w:r w:rsidR="00B74FCC">
        <w:rPr>
          <w:rFonts w:ascii="Times New Roman" w:hAnsi="Times New Roman"/>
          <w:sz w:val="20"/>
          <w:szCs w:val="20"/>
        </w:rPr>
        <w:t xml:space="preserve"> itp.</w:t>
      </w:r>
      <w:r w:rsidR="006F30C2">
        <w:rPr>
          <w:rFonts w:ascii="Times New Roman" w:hAnsi="Times New Roman"/>
          <w:sz w:val="20"/>
          <w:szCs w:val="20"/>
        </w:rPr>
        <w:t>);</w:t>
      </w:r>
    </w:p>
    <w:p w:rsidR="00305B95" w:rsidRPr="00550D31" w:rsidRDefault="00305B95" w:rsidP="00BE3E89">
      <w:pPr>
        <w:spacing w:after="0"/>
        <w:ind w:left="-57" w:right="227"/>
        <w:jc w:val="both"/>
        <w:rPr>
          <w:rFonts w:ascii="Times New Roman" w:hAnsi="Times New Roman"/>
          <w:bCs/>
          <w:sz w:val="20"/>
          <w:szCs w:val="20"/>
        </w:rPr>
      </w:pPr>
      <w:r w:rsidRPr="00550D31">
        <w:rPr>
          <w:rFonts w:ascii="Times New Roman" w:hAnsi="Times New Roman"/>
          <w:sz w:val="20"/>
          <w:szCs w:val="20"/>
        </w:rPr>
        <w:t>- zapewnię</w:t>
      </w:r>
      <w:r>
        <w:rPr>
          <w:rFonts w:ascii="Times New Roman" w:hAnsi="Times New Roman"/>
          <w:sz w:val="20"/>
          <w:szCs w:val="20"/>
        </w:rPr>
        <w:t>/</w:t>
      </w:r>
      <w:proofErr w:type="spellStart"/>
      <w:r>
        <w:rPr>
          <w:rFonts w:ascii="Times New Roman" w:hAnsi="Times New Roman"/>
          <w:sz w:val="20"/>
          <w:szCs w:val="20"/>
        </w:rPr>
        <w:t>imy</w:t>
      </w:r>
      <w:proofErr w:type="spellEnd"/>
      <w:r w:rsidRPr="00550D31">
        <w:rPr>
          <w:rFonts w:ascii="Times New Roman" w:hAnsi="Times New Roman"/>
          <w:sz w:val="20"/>
          <w:szCs w:val="20"/>
        </w:rPr>
        <w:t xml:space="preserve"> bezpłatne dostarczenie </w:t>
      </w:r>
      <w:r>
        <w:rPr>
          <w:rFonts w:ascii="Times New Roman" w:hAnsi="Times New Roman"/>
          <w:sz w:val="20"/>
          <w:szCs w:val="20"/>
        </w:rPr>
        <w:t>sprzętu/</w:t>
      </w:r>
      <w:r w:rsidRPr="00550D31">
        <w:rPr>
          <w:rFonts w:ascii="Times New Roman" w:hAnsi="Times New Roman"/>
          <w:sz w:val="20"/>
          <w:szCs w:val="20"/>
        </w:rPr>
        <w:t>pomocy dydaktycznych będących przedmiotem zamówienia do wskazan</w:t>
      </w:r>
      <w:r>
        <w:rPr>
          <w:rFonts w:ascii="Times New Roman" w:hAnsi="Times New Roman"/>
          <w:sz w:val="20"/>
          <w:szCs w:val="20"/>
        </w:rPr>
        <w:t>ych</w:t>
      </w:r>
      <w:r w:rsidRPr="00550D31">
        <w:rPr>
          <w:rFonts w:ascii="Times New Roman" w:hAnsi="Times New Roman"/>
          <w:sz w:val="20"/>
          <w:szCs w:val="20"/>
        </w:rPr>
        <w:t xml:space="preserve"> miejsc: Szkoły Podstawowej w </w:t>
      </w:r>
      <w:r>
        <w:rPr>
          <w:rFonts w:ascii="Times New Roman" w:hAnsi="Times New Roman"/>
          <w:sz w:val="20"/>
          <w:szCs w:val="20"/>
        </w:rPr>
        <w:t>Swobnicy</w:t>
      </w:r>
      <w:r w:rsidRPr="00550D31">
        <w:rPr>
          <w:rFonts w:ascii="Times New Roman" w:hAnsi="Times New Roman"/>
          <w:sz w:val="20"/>
          <w:szCs w:val="20"/>
        </w:rPr>
        <w:t xml:space="preserve">, Szkoły Podstawowej w </w:t>
      </w:r>
      <w:r>
        <w:rPr>
          <w:rFonts w:ascii="Times New Roman" w:hAnsi="Times New Roman"/>
          <w:sz w:val="20"/>
          <w:szCs w:val="20"/>
        </w:rPr>
        <w:t>Lubanowie</w:t>
      </w:r>
      <w:r w:rsidRPr="00550D31">
        <w:rPr>
          <w:rFonts w:ascii="Times New Roman" w:hAnsi="Times New Roman"/>
          <w:sz w:val="20"/>
          <w:szCs w:val="20"/>
        </w:rPr>
        <w:t xml:space="preserve"> i </w:t>
      </w:r>
      <w:r>
        <w:rPr>
          <w:rFonts w:ascii="Times New Roman" w:hAnsi="Times New Roman"/>
          <w:sz w:val="20"/>
          <w:szCs w:val="20"/>
        </w:rPr>
        <w:t>Gimnazjum</w:t>
      </w:r>
      <w:r w:rsidRPr="00550D31">
        <w:rPr>
          <w:rFonts w:ascii="Times New Roman" w:hAnsi="Times New Roman"/>
          <w:sz w:val="20"/>
          <w:szCs w:val="20"/>
        </w:rPr>
        <w:t xml:space="preserve"> w </w:t>
      </w:r>
      <w:r>
        <w:rPr>
          <w:rFonts w:ascii="Times New Roman" w:hAnsi="Times New Roman"/>
          <w:sz w:val="20"/>
          <w:szCs w:val="20"/>
        </w:rPr>
        <w:t>Baniach</w:t>
      </w:r>
      <w:r w:rsidRPr="00550D31">
        <w:rPr>
          <w:rFonts w:ascii="Times New Roman" w:hAnsi="Times New Roman"/>
          <w:sz w:val="20"/>
          <w:szCs w:val="20"/>
        </w:rPr>
        <w:t xml:space="preserve"> zlokalizowanych na terenie Gminy </w:t>
      </w:r>
      <w:r>
        <w:rPr>
          <w:rFonts w:ascii="Times New Roman" w:hAnsi="Times New Roman"/>
          <w:sz w:val="20"/>
          <w:szCs w:val="20"/>
        </w:rPr>
        <w:t>Banie</w:t>
      </w:r>
      <w:r w:rsidRPr="00550D31">
        <w:rPr>
          <w:rFonts w:ascii="Times New Roman" w:hAnsi="Times New Roman"/>
          <w:sz w:val="20"/>
          <w:szCs w:val="20"/>
        </w:rPr>
        <w:t>;</w:t>
      </w:r>
    </w:p>
    <w:p w:rsidR="00305B95" w:rsidRPr="00550D31" w:rsidRDefault="00305B95" w:rsidP="00BE3E89">
      <w:pPr>
        <w:spacing w:after="0"/>
        <w:ind w:left="-57" w:right="227"/>
        <w:jc w:val="both"/>
        <w:rPr>
          <w:rFonts w:ascii="Times New Roman" w:hAnsi="Times New Roman"/>
          <w:sz w:val="20"/>
          <w:szCs w:val="20"/>
        </w:rPr>
      </w:pPr>
      <w:r w:rsidRPr="00550D31">
        <w:rPr>
          <w:rFonts w:ascii="Times New Roman" w:hAnsi="Times New Roman"/>
          <w:bCs/>
          <w:sz w:val="20"/>
          <w:szCs w:val="20"/>
        </w:rPr>
        <w:t xml:space="preserve">- </w:t>
      </w:r>
      <w:r w:rsidRPr="00550D31">
        <w:rPr>
          <w:rFonts w:ascii="Times New Roman" w:hAnsi="Times New Roman"/>
          <w:sz w:val="20"/>
          <w:szCs w:val="20"/>
        </w:rPr>
        <w:t>jestem</w:t>
      </w:r>
      <w:r>
        <w:rPr>
          <w:rFonts w:ascii="Times New Roman" w:hAnsi="Times New Roman"/>
          <w:sz w:val="20"/>
          <w:szCs w:val="20"/>
        </w:rPr>
        <w:t>/</w:t>
      </w:r>
      <w:proofErr w:type="spellStart"/>
      <w:r>
        <w:rPr>
          <w:rFonts w:ascii="Times New Roman" w:hAnsi="Times New Roman"/>
          <w:sz w:val="20"/>
          <w:szCs w:val="20"/>
        </w:rPr>
        <w:t>śmy</w:t>
      </w:r>
      <w:proofErr w:type="spellEnd"/>
      <w:r w:rsidRPr="00550D31">
        <w:rPr>
          <w:rFonts w:ascii="Times New Roman" w:hAnsi="Times New Roman"/>
          <w:sz w:val="20"/>
          <w:szCs w:val="20"/>
        </w:rPr>
        <w:t xml:space="preserve"> zdolny</w:t>
      </w:r>
      <w:r>
        <w:rPr>
          <w:rFonts w:ascii="Times New Roman" w:hAnsi="Times New Roman"/>
          <w:sz w:val="20"/>
          <w:szCs w:val="20"/>
        </w:rPr>
        <w:t>/i</w:t>
      </w:r>
      <w:r w:rsidRPr="00550D31">
        <w:rPr>
          <w:rFonts w:ascii="Times New Roman" w:hAnsi="Times New Roman"/>
          <w:sz w:val="20"/>
          <w:szCs w:val="20"/>
        </w:rPr>
        <w:t xml:space="preserve"> do wykonania zamówienia we wskazanym okresie </w:t>
      </w:r>
      <w:r w:rsidRPr="00550D31">
        <w:rPr>
          <w:rFonts w:ascii="Times New Roman" w:hAnsi="Times New Roman"/>
          <w:bCs/>
          <w:sz w:val="20"/>
          <w:szCs w:val="20"/>
        </w:rPr>
        <w:t>oraz warunkach określonych w niniejszym zapytaniu</w:t>
      </w:r>
      <w:r w:rsidR="006F30C2">
        <w:rPr>
          <w:rFonts w:ascii="Times New Roman" w:hAnsi="Times New Roman"/>
          <w:sz w:val="20"/>
          <w:szCs w:val="20"/>
        </w:rPr>
        <w:t>;</w:t>
      </w:r>
      <w:bookmarkStart w:id="0" w:name="_GoBack"/>
      <w:bookmarkEnd w:id="0"/>
    </w:p>
    <w:p w:rsidR="00305B95" w:rsidRPr="00550D31" w:rsidRDefault="00305B95" w:rsidP="00BE3E89">
      <w:pPr>
        <w:spacing w:after="0"/>
        <w:ind w:left="-57" w:right="227"/>
        <w:jc w:val="both"/>
        <w:rPr>
          <w:rFonts w:ascii="Times New Roman" w:hAnsi="Times New Roman"/>
          <w:sz w:val="20"/>
          <w:szCs w:val="20"/>
        </w:rPr>
      </w:pPr>
      <w:r w:rsidRPr="00550D31">
        <w:rPr>
          <w:rFonts w:ascii="Times New Roman" w:hAnsi="Times New Roman"/>
          <w:sz w:val="20"/>
          <w:szCs w:val="20"/>
        </w:rPr>
        <w:t>- zapoznałem</w:t>
      </w:r>
      <w:r w:rsidR="00B74FCC">
        <w:rPr>
          <w:rFonts w:ascii="Times New Roman" w:hAnsi="Times New Roman"/>
          <w:sz w:val="20"/>
          <w:szCs w:val="20"/>
        </w:rPr>
        <w:t>/liśmy</w:t>
      </w:r>
      <w:r w:rsidRPr="00550D31">
        <w:rPr>
          <w:rFonts w:ascii="Times New Roman" w:hAnsi="Times New Roman"/>
          <w:sz w:val="20"/>
          <w:szCs w:val="20"/>
        </w:rPr>
        <w:t xml:space="preserve"> się z zakresem </w:t>
      </w:r>
      <w:r w:rsidR="00B74FCC">
        <w:rPr>
          <w:rFonts w:ascii="Times New Roman" w:hAnsi="Times New Roman"/>
          <w:sz w:val="20"/>
          <w:szCs w:val="20"/>
        </w:rPr>
        <w:t>dostawy (</w:t>
      </w:r>
      <w:r>
        <w:rPr>
          <w:rFonts w:ascii="Times New Roman" w:hAnsi="Times New Roman"/>
          <w:sz w:val="20"/>
          <w:szCs w:val="20"/>
        </w:rPr>
        <w:t>zamówienia</w:t>
      </w:r>
      <w:r w:rsidR="00B74FCC">
        <w:rPr>
          <w:rFonts w:ascii="Times New Roman" w:hAnsi="Times New Roman"/>
          <w:sz w:val="20"/>
          <w:szCs w:val="20"/>
        </w:rPr>
        <w:t>)</w:t>
      </w:r>
      <w:r w:rsidRPr="00550D31">
        <w:rPr>
          <w:rFonts w:ascii="Times New Roman" w:hAnsi="Times New Roman"/>
          <w:sz w:val="20"/>
          <w:szCs w:val="20"/>
        </w:rPr>
        <w:t xml:space="preserve"> i pozyskałem</w:t>
      </w:r>
      <w:r w:rsidR="00B74FCC">
        <w:rPr>
          <w:rFonts w:ascii="Times New Roman" w:hAnsi="Times New Roman"/>
          <w:sz w:val="20"/>
          <w:szCs w:val="20"/>
        </w:rPr>
        <w:t>/liśmy</w:t>
      </w:r>
      <w:r w:rsidRPr="00550D31">
        <w:rPr>
          <w:rFonts w:ascii="Times New Roman" w:hAnsi="Times New Roman"/>
          <w:sz w:val="20"/>
          <w:szCs w:val="20"/>
        </w:rPr>
        <w:t xml:space="preserve"> wszelkie konieczne informacje do prawidł</w:t>
      </w:r>
      <w:r w:rsidR="006F30C2">
        <w:rPr>
          <w:rFonts w:ascii="Times New Roman" w:hAnsi="Times New Roman"/>
          <w:sz w:val="20"/>
          <w:szCs w:val="20"/>
        </w:rPr>
        <w:t>owego zrealizowania zamówienia;</w:t>
      </w:r>
    </w:p>
    <w:p w:rsidR="00305B95" w:rsidRDefault="00305B95" w:rsidP="00BE3E8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50D31">
        <w:rPr>
          <w:rFonts w:ascii="Times New Roman" w:hAnsi="Times New Roman"/>
          <w:sz w:val="20"/>
          <w:szCs w:val="20"/>
        </w:rPr>
        <w:t>- spełniam</w:t>
      </w:r>
      <w:r w:rsidR="00B74FCC">
        <w:rPr>
          <w:rFonts w:ascii="Times New Roman" w:hAnsi="Times New Roman"/>
          <w:sz w:val="20"/>
          <w:szCs w:val="20"/>
        </w:rPr>
        <w:t>/y</w:t>
      </w:r>
      <w:r w:rsidRPr="00550D31">
        <w:rPr>
          <w:rFonts w:ascii="Times New Roman" w:hAnsi="Times New Roman"/>
          <w:sz w:val="20"/>
          <w:szCs w:val="20"/>
        </w:rPr>
        <w:t xml:space="preserve"> warunki określone w zapytaniu przez Zamawiającego.</w:t>
      </w:r>
    </w:p>
    <w:p w:rsidR="00305B95" w:rsidRDefault="00305B95" w:rsidP="0091102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305B95" w:rsidRPr="00550D31" w:rsidRDefault="00305B95" w:rsidP="00BE3E8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*</w:t>
      </w:r>
      <w:r w:rsidRPr="00D91D63">
        <w:rPr>
          <w:rFonts w:ascii="Times New Roman" w:hAnsi="Times New Roman"/>
          <w:sz w:val="16"/>
          <w:szCs w:val="16"/>
        </w:rPr>
        <w:t xml:space="preserve">niepotrzebne </w:t>
      </w:r>
      <w:r>
        <w:rPr>
          <w:rFonts w:ascii="Times New Roman" w:hAnsi="Times New Roman"/>
          <w:sz w:val="16"/>
          <w:szCs w:val="16"/>
        </w:rPr>
        <w:t>skreś</w:t>
      </w:r>
      <w:r w:rsidRPr="00D91D63">
        <w:rPr>
          <w:rFonts w:ascii="Times New Roman" w:hAnsi="Times New Roman"/>
          <w:sz w:val="16"/>
          <w:szCs w:val="16"/>
        </w:rPr>
        <w:t>lić</w:t>
      </w:r>
    </w:p>
    <w:p w:rsidR="00305B95" w:rsidRPr="00550D31" w:rsidRDefault="00305B95" w:rsidP="00305B9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305B95" w:rsidRPr="00550D31" w:rsidRDefault="00305B95" w:rsidP="00305B95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Pr="00550D31">
        <w:rPr>
          <w:rFonts w:ascii="Times New Roman" w:hAnsi="Times New Roman"/>
          <w:sz w:val="20"/>
          <w:szCs w:val="20"/>
        </w:rPr>
        <w:t xml:space="preserve">………………………………………………….             </w:t>
      </w:r>
    </w:p>
    <w:p w:rsidR="00305B95" w:rsidRPr="00550D31" w:rsidRDefault="00305B95" w:rsidP="00305B95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d</w:t>
      </w:r>
      <w:r w:rsidRPr="00550D31">
        <w:rPr>
          <w:rFonts w:ascii="Times New Roman" w:hAnsi="Times New Roman"/>
          <w:sz w:val="20"/>
          <w:szCs w:val="20"/>
        </w:rPr>
        <w:t xml:space="preserve">ata i podpis </w:t>
      </w:r>
      <w:r w:rsidR="003648E3">
        <w:rPr>
          <w:rFonts w:ascii="Times New Roman" w:hAnsi="Times New Roman"/>
          <w:sz w:val="20"/>
          <w:szCs w:val="20"/>
        </w:rPr>
        <w:t>Wykonawcy</w:t>
      </w:r>
      <w:r w:rsidRPr="00550D31">
        <w:rPr>
          <w:rFonts w:ascii="Times New Roman" w:hAnsi="Times New Roman"/>
          <w:sz w:val="20"/>
          <w:szCs w:val="20"/>
        </w:rPr>
        <w:tab/>
      </w:r>
      <w:r w:rsidRPr="00550D31">
        <w:rPr>
          <w:rFonts w:ascii="Times New Roman" w:hAnsi="Times New Roman"/>
          <w:sz w:val="20"/>
          <w:szCs w:val="20"/>
        </w:rPr>
        <w:tab/>
        <w:t xml:space="preserve">              </w:t>
      </w:r>
    </w:p>
    <w:p w:rsidR="00FE770D" w:rsidRDefault="00FE770D"/>
    <w:sectPr w:rsidR="00FE770D" w:rsidSect="0091102C">
      <w:headerReference w:type="default" r:id="rId9"/>
      <w:pgSz w:w="11906" w:h="16838"/>
      <w:pgMar w:top="1134" w:right="849" w:bottom="1418" w:left="1418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7A64" w:rsidRDefault="00AA7A64" w:rsidP="009D0247">
      <w:pPr>
        <w:spacing w:after="0" w:line="240" w:lineRule="auto"/>
      </w:pPr>
      <w:r>
        <w:separator/>
      </w:r>
    </w:p>
  </w:endnote>
  <w:endnote w:type="continuationSeparator" w:id="0">
    <w:p w:rsidR="00AA7A64" w:rsidRDefault="00AA7A64" w:rsidP="009D02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7A64" w:rsidRDefault="00AA7A64" w:rsidP="009D0247">
      <w:pPr>
        <w:spacing w:after="0" w:line="240" w:lineRule="auto"/>
      </w:pPr>
      <w:r>
        <w:separator/>
      </w:r>
    </w:p>
  </w:footnote>
  <w:footnote w:type="continuationSeparator" w:id="0">
    <w:p w:rsidR="00AA7A64" w:rsidRDefault="00AA7A64" w:rsidP="009D02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248" w:rsidRPr="00635417" w:rsidRDefault="00166248" w:rsidP="00305B9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logo KS" style="width:485.2pt;height:62.25pt;visibility:visible;mso-wrap-style:square">
          <v:imagedata r:id="rId1" o:title="logo KS"/>
        </v:shape>
      </w:pict>
    </w:r>
  </w:p>
  <w:p w:rsidR="00166248" w:rsidRDefault="00166248" w:rsidP="00305B95">
    <w:pPr>
      <w:pStyle w:val="Gwka"/>
      <w:spacing w:before="0" w:after="0"/>
      <w:jc w:val="center"/>
      <w:rPr>
        <w:sz w:val="18"/>
      </w:rPr>
    </w:pPr>
    <w:r>
      <w:rPr>
        <w:sz w:val="18"/>
      </w:rPr>
      <w:t>Projekt</w:t>
    </w:r>
    <w:r w:rsidRPr="00D53501">
      <w:rPr>
        <w:sz w:val="18"/>
      </w:rPr>
      <w:t xml:space="preserve"> „</w:t>
    </w:r>
    <w:r>
      <w:rPr>
        <w:sz w:val="18"/>
      </w:rPr>
      <w:t xml:space="preserve">Upowszechnianie wiedzy i edukacji szkolnej w szkołach podstawowych i gimnazjum na terenie Gminy Banie na rzecz rozwoju gospodarczego Kontraktu Samorządowego Pyrzyce+" w ramach Regionalnego Programu Operacyjnego Województwa Zachodniopomorskiego na lata 2014-2020 współfinansowany ze Środków Europejskiego Funduszu Społecznego </w:t>
    </w:r>
  </w:p>
  <w:p w:rsidR="00166248" w:rsidRDefault="00166248" w:rsidP="00305B95">
    <w:pPr>
      <w:pStyle w:val="Gwka"/>
      <w:spacing w:before="0" w:after="0"/>
      <w:jc w:val="center"/>
      <w:rPr>
        <w:sz w:val="18"/>
      </w:rPr>
    </w:pPr>
    <w:r>
      <w:rPr>
        <w:sz w:val="18"/>
      </w:rPr>
      <w:t>Nr umowy: RPZP.08.05.00-32-K031/17-00</w:t>
    </w:r>
  </w:p>
  <w:p w:rsidR="00166248" w:rsidRDefault="00166248" w:rsidP="00305B95">
    <w:pPr>
      <w:pStyle w:val="Gwka"/>
      <w:spacing w:before="0" w:after="0"/>
      <w:jc w:val="center"/>
      <w:rPr>
        <w:sz w:val="18"/>
      </w:rPr>
    </w:pPr>
  </w:p>
  <w:p w:rsidR="00166248" w:rsidRPr="00BA710B" w:rsidRDefault="00166248" w:rsidP="00305B95">
    <w:pPr>
      <w:pStyle w:val="Gwka"/>
      <w:spacing w:before="0" w:after="0"/>
      <w:jc w:val="center"/>
      <w:rPr>
        <w:sz w:val="18"/>
      </w:rPr>
    </w:pPr>
  </w:p>
  <w:p w:rsidR="00166248" w:rsidRDefault="00166248"/>
  <w:p w:rsidR="00166248" w:rsidRDefault="00166248" w:rsidP="00232453">
    <w:pPr>
      <w:tabs>
        <w:tab w:val="left" w:pos="3478"/>
      </w:tabs>
    </w:pPr>
    <w: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248" w:rsidRPr="00635417" w:rsidRDefault="00166248" w:rsidP="00305B9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alt="logo KS" style="width:485.2pt;height:62.25pt;visibility:visible;mso-wrap-style:square">
          <v:imagedata r:id="rId1" o:title="logo KS"/>
        </v:shape>
      </w:pict>
    </w:r>
  </w:p>
  <w:p w:rsidR="00166248" w:rsidRDefault="00166248" w:rsidP="00305B95">
    <w:pPr>
      <w:pStyle w:val="Gwka"/>
      <w:spacing w:before="0" w:after="0"/>
      <w:jc w:val="center"/>
      <w:rPr>
        <w:sz w:val="18"/>
      </w:rPr>
    </w:pPr>
    <w:r>
      <w:rPr>
        <w:sz w:val="18"/>
      </w:rPr>
      <w:t>Projekt</w:t>
    </w:r>
    <w:r w:rsidRPr="00D53501">
      <w:rPr>
        <w:sz w:val="18"/>
      </w:rPr>
      <w:t xml:space="preserve"> „</w:t>
    </w:r>
    <w:r>
      <w:rPr>
        <w:sz w:val="18"/>
      </w:rPr>
      <w:t xml:space="preserve">Upowszechnianie wiedzy i edukacji szkolnej w szkołach podstawowych i gimnazjum na terenie Gminy Banie na rzecz rozwoju gospodarczego Kontraktu Samorządowego Pyrzyce+" w ramach Regionalnego Programu Operacyjnego Województwa Zachodniopomorskiego na lata 2014-2020 współfinansowany ze Środków Europejskiego Funduszu Społecznego </w:t>
    </w:r>
  </w:p>
  <w:p w:rsidR="00166248" w:rsidRDefault="00166248" w:rsidP="00305B95">
    <w:pPr>
      <w:pStyle w:val="Gwka"/>
      <w:spacing w:before="0" w:after="0"/>
      <w:jc w:val="center"/>
      <w:rPr>
        <w:sz w:val="18"/>
      </w:rPr>
    </w:pPr>
    <w:r>
      <w:rPr>
        <w:sz w:val="18"/>
      </w:rPr>
      <w:t>Nr umowy: RPZP.08.05.00-32-K031/17-00</w:t>
    </w:r>
  </w:p>
  <w:p w:rsidR="00166248" w:rsidRDefault="00166248" w:rsidP="00305B95">
    <w:pPr>
      <w:pStyle w:val="Gwka"/>
      <w:spacing w:before="0" w:after="0"/>
      <w:jc w:val="center"/>
      <w:rPr>
        <w:sz w:val="18"/>
      </w:rPr>
    </w:pPr>
  </w:p>
  <w:p w:rsidR="00166248" w:rsidRPr="00BA710B" w:rsidRDefault="00166248" w:rsidP="00305B95">
    <w:pPr>
      <w:pStyle w:val="Gwka"/>
      <w:spacing w:before="0" w:after="0"/>
      <w:jc w:val="center"/>
      <w:rPr>
        <w:sz w:val="18"/>
      </w:rPr>
    </w:pPr>
  </w:p>
  <w:p w:rsidR="00166248" w:rsidRDefault="00166248"/>
  <w:p w:rsidR="00166248" w:rsidRDefault="00166248" w:rsidP="00232453">
    <w:pPr>
      <w:tabs>
        <w:tab w:val="left" w:pos="3478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964FF"/>
    <w:multiLevelType w:val="multilevel"/>
    <w:tmpl w:val="CC58BFE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535676"/>
    <w:multiLevelType w:val="multilevel"/>
    <w:tmpl w:val="5F34B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E8A5609"/>
    <w:multiLevelType w:val="multilevel"/>
    <w:tmpl w:val="D40EA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oNotTrackMoves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5B95"/>
    <w:rsid w:val="000B36A5"/>
    <w:rsid w:val="00166248"/>
    <w:rsid w:val="001C5FF1"/>
    <w:rsid w:val="00231AA0"/>
    <w:rsid w:val="00232453"/>
    <w:rsid w:val="00305B95"/>
    <w:rsid w:val="003648E3"/>
    <w:rsid w:val="00474772"/>
    <w:rsid w:val="0051127B"/>
    <w:rsid w:val="00670379"/>
    <w:rsid w:val="00694DF5"/>
    <w:rsid w:val="006F30C2"/>
    <w:rsid w:val="00770821"/>
    <w:rsid w:val="00856384"/>
    <w:rsid w:val="00893294"/>
    <w:rsid w:val="0091102C"/>
    <w:rsid w:val="009D0247"/>
    <w:rsid w:val="00AA7A64"/>
    <w:rsid w:val="00B25886"/>
    <w:rsid w:val="00B74FCC"/>
    <w:rsid w:val="00BE3E89"/>
    <w:rsid w:val="00CA7316"/>
    <w:rsid w:val="00CF4A29"/>
    <w:rsid w:val="00E8132D"/>
    <w:rsid w:val="00FE7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5B95"/>
    <w:pPr>
      <w:spacing w:after="160" w:line="240" w:lineRule="auto"/>
      <w:ind w:left="720"/>
    </w:pPr>
  </w:style>
  <w:style w:type="character" w:styleId="Pogrubienie">
    <w:name w:val="Strong"/>
    <w:uiPriority w:val="22"/>
    <w:qFormat/>
    <w:rsid w:val="00305B95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305B95"/>
    <w:pPr>
      <w:tabs>
        <w:tab w:val="center" w:pos="4536"/>
        <w:tab w:val="right" w:pos="9072"/>
      </w:tabs>
      <w:spacing w:after="0" w:line="240" w:lineRule="auto"/>
    </w:pPr>
    <w:rPr>
      <w:rFonts w:eastAsia="Times New Roman"/>
      <w:lang w:eastAsia="pl-PL"/>
    </w:rPr>
  </w:style>
  <w:style w:type="character" w:customStyle="1" w:styleId="NagwekZnak">
    <w:name w:val="Nagłówek Znak"/>
    <w:link w:val="Nagwek"/>
    <w:uiPriority w:val="99"/>
    <w:rsid w:val="00305B95"/>
    <w:rPr>
      <w:rFonts w:eastAsia="Times New Roman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305B95"/>
    <w:pPr>
      <w:tabs>
        <w:tab w:val="center" w:pos="4536"/>
        <w:tab w:val="right" w:pos="9072"/>
      </w:tabs>
      <w:spacing w:after="0" w:line="240" w:lineRule="auto"/>
    </w:pPr>
    <w:rPr>
      <w:rFonts w:eastAsia="Times New Roman"/>
      <w:lang w:eastAsia="pl-PL"/>
    </w:rPr>
  </w:style>
  <w:style w:type="character" w:customStyle="1" w:styleId="StopkaZnak">
    <w:name w:val="Stopka Znak"/>
    <w:link w:val="Stopka"/>
    <w:uiPriority w:val="99"/>
    <w:rsid w:val="00305B95"/>
    <w:rPr>
      <w:rFonts w:eastAsia="Times New Roman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5B95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rsid w:val="00305B95"/>
    <w:rPr>
      <w:rFonts w:ascii="Tahoma" w:eastAsia="Times New Roman" w:hAnsi="Tahoma" w:cs="Tahoma"/>
      <w:sz w:val="16"/>
      <w:szCs w:val="16"/>
    </w:rPr>
  </w:style>
  <w:style w:type="paragraph" w:customStyle="1" w:styleId="Gwka">
    <w:name w:val="Główka"/>
    <w:basedOn w:val="Normalny"/>
    <w:rsid w:val="00305B95"/>
    <w:pPr>
      <w:keepNext/>
      <w:suppressAutoHyphens/>
      <w:spacing w:before="240" w:after="120" w:line="240" w:lineRule="auto"/>
      <w:textAlignment w:val="baseline"/>
    </w:pPr>
    <w:rPr>
      <w:rFonts w:ascii="Arial" w:eastAsia="Microsoft YaHei" w:hAnsi="Arial" w:cs="Mangal"/>
      <w:sz w:val="28"/>
      <w:szCs w:val="28"/>
      <w:lang w:eastAsia="zh-CN" w:bidi="hi-IN"/>
    </w:rPr>
  </w:style>
  <w:style w:type="paragraph" w:styleId="Bezodstpw">
    <w:name w:val="No Spacing"/>
    <w:uiPriority w:val="1"/>
    <w:qFormat/>
    <w:rsid w:val="00305B95"/>
    <w:rPr>
      <w:sz w:val="22"/>
      <w:szCs w:val="22"/>
      <w:lang w:eastAsia="en-US"/>
    </w:rPr>
  </w:style>
  <w:style w:type="paragraph" w:customStyle="1" w:styleId="Standard">
    <w:name w:val="Standard"/>
    <w:rsid w:val="00305B95"/>
    <w:pPr>
      <w:suppressAutoHyphens/>
      <w:autoSpaceDN w:val="0"/>
      <w:spacing w:after="200" w:line="276" w:lineRule="auto"/>
      <w:textAlignment w:val="baseline"/>
    </w:pPr>
    <w:rPr>
      <w:rFonts w:eastAsia="SimSun" w:cs="Calibri"/>
      <w:kern w:val="3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CF4A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593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8</Pages>
  <Words>1733</Words>
  <Characters>10399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kamieniorza</dc:creator>
  <cp:lastModifiedBy>kamieniorza</cp:lastModifiedBy>
  <cp:revision>7</cp:revision>
  <cp:lastPrinted>2017-09-09T12:33:00Z</cp:lastPrinted>
  <dcterms:created xsi:type="dcterms:W3CDTF">2017-09-08T14:38:00Z</dcterms:created>
  <dcterms:modified xsi:type="dcterms:W3CDTF">2017-09-11T08:32:00Z</dcterms:modified>
</cp:coreProperties>
</file>