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103" w:rsidRDefault="002F1103" w:rsidP="00CA1C1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5B4FA7">
        <w:rPr>
          <w:rFonts w:ascii="Times New Roman" w:hAnsi="Times New Roman" w:cs="Times New Roman"/>
          <w:b/>
          <w:sz w:val="24"/>
          <w:szCs w:val="24"/>
        </w:rPr>
        <w:t>233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2F1103" w:rsidRDefault="002F1103" w:rsidP="00CA1C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103" w:rsidRDefault="002F1103" w:rsidP="00CA1C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XXII/      /2017</w:t>
      </w:r>
    </w:p>
    <w:p w:rsidR="002F1103" w:rsidRDefault="002F1103" w:rsidP="00CA1C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2F1103" w:rsidRDefault="002F1103" w:rsidP="00CA1C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8 września 2017 r.</w:t>
      </w:r>
    </w:p>
    <w:p w:rsidR="003054B8" w:rsidRPr="000A60A0" w:rsidRDefault="003054B8" w:rsidP="00CA1C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0A60A0" w:rsidRDefault="003054B8" w:rsidP="00CA1C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60A0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0A60A0">
        <w:rPr>
          <w:rFonts w:ascii="Times New Roman" w:hAnsi="Times New Roman" w:cs="Times New Roman"/>
          <w:b/>
          <w:bCs/>
          <w:sz w:val="24"/>
          <w:szCs w:val="24"/>
        </w:rPr>
        <w:t xml:space="preserve">zaciągnięcia pożyczki </w:t>
      </w:r>
      <w:r w:rsidR="00BF3D02" w:rsidRPr="000A60A0">
        <w:rPr>
          <w:rFonts w:ascii="Times New Roman" w:hAnsi="Times New Roman" w:cs="Times New Roman"/>
          <w:b/>
          <w:bCs/>
          <w:sz w:val="24"/>
          <w:szCs w:val="24"/>
        </w:rPr>
        <w:t>na wyprzedzające finansowanie</w:t>
      </w:r>
    </w:p>
    <w:p w:rsidR="003054B8" w:rsidRPr="000A60A0" w:rsidRDefault="00E35C8A" w:rsidP="00CA1C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działań finansowanych ze środków pochodzących z budżetu Unii Europejskiej</w:t>
      </w:r>
    </w:p>
    <w:p w:rsidR="003054B8" w:rsidRPr="00E35C8A" w:rsidRDefault="003054B8" w:rsidP="00CA1C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6195C" w:rsidRDefault="003054B8" w:rsidP="00CA1C1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8A">
        <w:rPr>
          <w:rFonts w:ascii="Times New Roman" w:hAnsi="Times New Roman" w:cs="Times New Roman"/>
          <w:sz w:val="24"/>
          <w:szCs w:val="24"/>
        </w:rPr>
        <w:t>Na podstawie art. 18 ust. 2 pkt 9 lit.</w:t>
      </w:r>
      <w:r w:rsidR="00936BC3">
        <w:rPr>
          <w:rFonts w:ascii="Times New Roman" w:hAnsi="Times New Roman" w:cs="Times New Roman"/>
          <w:sz w:val="24"/>
          <w:szCs w:val="24"/>
        </w:rPr>
        <w:t xml:space="preserve"> „c”</w:t>
      </w:r>
      <w:r w:rsidRPr="00E35C8A">
        <w:rPr>
          <w:rFonts w:ascii="Times New Roman" w:hAnsi="Times New Roman" w:cs="Times New Roman"/>
          <w:sz w:val="24"/>
          <w:szCs w:val="24"/>
        </w:rPr>
        <w:t xml:space="preserve"> ustaw</w:t>
      </w:r>
      <w:r w:rsidR="00BF3D02" w:rsidRPr="00E35C8A">
        <w:rPr>
          <w:rFonts w:ascii="Times New Roman" w:hAnsi="Times New Roman" w:cs="Times New Roman"/>
          <w:sz w:val="24"/>
          <w:szCs w:val="24"/>
        </w:rPr>
        <w:t>y</w:t>
      </w:r>
      <w:r w:rsidRPr="00E35C8A">
        <w:rPr>
          <w:rFonts w:ascii="Times New Roman" w:hAnsi="Times New Roman" w:cs="Times New Roman"/>
          <w:sz w:val="24"/>
          <w:szCs w:val="24"/>
        </w:rPr>
        <w:t xml:space="preserve"> z dnia 8 marca 1990 r</w:t>
      </w:r>
      <w:r w:rsidR="00CA1C1A">
        <w:rPr>
          <w:rFonts w:ascii="Times New Roman" w:hAnsi="Times New Roman" w:cs="Times New Roman"/>
          <w:sz w:val="24"/>
          <w:szCs w:val="24"/>
        </w:rPr>
        <w:t>.</w:t>
      </w:r>
      <w:r w:rsidRPr="00E35C8A">
        <w:rPr>
          <w:rFonts w:ascii="Times New Roman" w:hAnsi="Times New Roman" w:cs="Times New Roman"/>
          <w:sz w:val="24"/>
          <w:szCs w:val="24"/>
        </w:rPr>
        <w:t xml:space="preserve"> o</w:t>
      </w:r>
      <w:r w:rsidR="00CA1C1A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sam</w:t>
      </w:r>
      <w:r w:rsidR="008F24D0">
        <w:rPr>
          <w:rFonts w:ascii="Times New Roman" w:hAnsi="Times New Roman" w:cs="Times New Roman"/>
          <w:sz w:val="24"/>
          <w:szCs w:val="24"/>
        </w:rPr>
        <w:t>orządzie gminnym (</w:t>
      </w:r>
      <w:r w:rsidR="00936BC3">
        <w:rPr>
          <w:rFonts w:ascii="Times New Roman" w:hAnsi="Times New Roman" w:cs="Times New Roman"/>
          <w:sz w:val="24"/>
          <w:szCs w:val="24"/>
        </w:rPr>
        <w:t>Dz. U. z 2016 r</w:t>
      </w:r>
      <w:r w:rsidR="00CA1C1A">
        <w:rPr>
          <w:rFonts w:ascii="Times New Roman" w:hAnsi="Times New Roman" w:cs="Times New Roman"/>
          <w:sz w:val="24"/>
          <w:szCs w:val="24"/>
        </w:rPr>
        <w:t>.</w:t>
      </w:r>
      <w:r w:rsidR="00936BC3">
        <w:rPr>
          <w:rFonts w:ascii="Times New Roman" w:hAnsi="Times New Roman" w:cs="Times New Roman"/>
          <w:sz w:val="24"/>
          <w:szCs w:val="24"/>
        </w:rPr>
        <w:t xml:space="preserve"> poz. 446,</w:t>
      </w:r>
      <w:r w:rsidR="00F23902">
        <w:rPr>
          <w:rFonts w:ascii="Times New Roman" w:hAnsi="Times New Roman" w:cs="Times New Roman"/>
          <w:sz w:val="24"/>
          <w:szCs w:val="24"/>
        </w:rPr>
        <w:t xml:space="preserve"> </w:t>
      </w:r>
      <w:r w:rsidR="008F24D0">
        <w:rPr>
          <w:rFonts w:ascii="Times New Roman" w:hAnsi="Times New Roman" w:cs="Times New Roman"/>
          <w:sz w:val="24"/>
          <w:szCs w:val="24"/>
        </w:rPr>
        <w:t>1579 i 1948</w:t>
      </w:r>
      <w:r w:rsidR="009F0B20">
        <w:rPr>
          <w:rFonts w:ascii="Times New Roman" w:hAnsi="Times New Roman" w:cs="Times New Roman"/>
          <w:sz w:val="24"/>
          <w:szCs w:val="24"/>
        </w:rPr>
        <w:t xml:space="preserve"> oraz z 2017 r. poz. 730 i 935</w:t>
      </w:r>
      <w:r w:rsidR="00E35C8A" w:rsidRPr="00E35C8A">
        <w:rPr>
          <w:rFonts w:ascii="Times New Roman" w:hAnsi="Times New Roman" w:cs="Times New Roman"/>
          <w:sz w:val="24"/>
          <w:szCs w:val="24"/>
        </w:rPr>
        <w:t>) oraz z art. 89 ust. 1 pkt</w:t>
      </w:r>
      <w:r w:rsidR="00BF3D02" w:rsidRPr="00E35C8A">
        <w:rPr>
          <w:rFonts w:ascii="Times New Roman" w:hAnsi="Times New Roman" w:cs="Times New Roman"/>
          <w:sz w:val="24"/>
          <w:szCs w:val="24"/>
        </w:rPr>
        <w:t xml:space="preserve"> 4</w:t>
      </w:r>
      <w:r w:rsidR="009F0B20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ustawy z dnia 27</w:t>
      </w:r>
      <w:r w:rsidR="0096195C" w:rsidRPr="00E35C8A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sierpnia 2009 ro</w:t>
      </w:r>
      <w:r w:rsidR="00F54FED" w:rsidRPr="00E35C8A">
        <w:rPr>
          <w:rFonts w:ascii="Times New Roman" w:hAnsi="Times New Roman" w:cs="Times New Roman"/>
          <w:sz w:val="24"/>
          <w:szCs w:val="24"/>
        </w:rPr>
        <w:t>ku o finansach publicznych</w:t>
      </w:r>
      <w:r w:rsidR="00C50641">
        <w:rPr>
          <w:rFonts w:ascii="Times New Roman" w:hAnsi="Times New Roman" w:cs="Times New Roman"/>
          <w:sz w:val="24"/>
          <w:szCs w:val="24"/>
        </w:rPr>
        <w:t xml:space="preserve"> </w:t>
      </w:r>
      <w:r w:rsidR="00F54FED" w:rsidRPr="00E35C8A">
        <w:rPr>
          <w:rFonts w:ascii="Times New Roman" w:hAnsi="Times New Roman" w:cs="Times New Roman"/>
          <w:sz w:val="24"/>
          <w:szCs w:val="24"/>
        </w:rPr>
        <w:t>(</w:t>
      </w:r>
      <w:r w:rsidR="00C50641">
        <w:rPr>
          <w:rFonts w:ascii="Times New Roman" w:hAnsi="Times New Roman" w:cs="Times New Roman"/>
          <w:sz w:val="24"/>
          <w:szCs w:val="24"/>
        </w:rPr>
        <w:t>Dz. U. z 2016 r</w:t>
      </w:r>
      <w:r w:rsidR="00CA1C1A">
        <w:rPr>
          <w:rFonts w:ascii="Times New Roman" w:hAnsi="Times New Roman" w:cs="Times New Roman"/>
          <w:sz w:val="24"/>
          <w:szCs w:val="24"/>
        </w:rPr>
        <w:t>.</w:t>
      </w:r>
      <w:r w:rsidR="00C50641">
        <w:rPr>
          <w:rFonts w:ascii="Times New Roman" w:hAnsi="Times New Roman" w:cs="Times New Roman"/>
          <w:sz w:val="24"/>
          <w:szCs w:val="24"/>
        </w:rPr>
        <w:t xml:space="preserve"> poz. 1870</w:t>
      </w:r>
      <w:r w:rsidR="009F0B20">
        <w:rPr>
          <w:rFonts w:ascii="Times New Roman" w:hAnsi="Times New Roman" w:cs="Times New Roman"/>
          <w:sz w:val="24"/>
          <w:szCs w:val="24"/>
        </w:rPr>
        <w:t xml:space="preserve"> , 1948, 1984 i 2260 oraz z 2017 r. poz. 60, 191,</w:t>
      </w:r>
      <w:r w:rsidR="003234E9">
        <w:rPr>
          <w:rFonts w:ascii="Times New Roman" w:hAnsi="Times New Roman" w:cs="Times New Roman"/>
          <w:sz w:val="24"/>
          <w:szCs w:val="24"/>
        </w:rPr>
        <w:t xml:space="preserve"> </w:t>
      </w:r>
      <w:r w:rsidR="009F0B20">
        <w:rPr>
          <w:rFonts w:ascii="Times New Roman" w:hAnsi="Times New Roman" w:cs="Times New Roman"/>
          <w:sz w:val="24"/>
          <w:szCs w:val="24"/>
        </w:rPr>
        <w:t>659,</w:t>
      </w:r>
      <w:r w:rsidR="003234E9">
        <w:rPr>
          <w:rFonts w:ascii="Times New Roman" w:hAnsi="Times New Roman" w:cs="Times New Roman"/>
          <w:sz w:val="24"/>
          <w:szCs w:val="24"/>
        </w:rPr>
        <w:t xml:space="preserve"> </w:t>
      </w:r>
      <w:r w:rsidR="009F0B20">
        <w:rPr>
          <w:rFonts w:ascii="Times New Roman" w:hAnsi="Times New Roman" w:cs="Times New Roman"/>
          <w:sz w:val="24"/>
          <w:szCs w:val="24"/>
        </w:rPr>
        <w:t>933,</w:t>
      </w:r>
      <w:r w:rsidR="003234E9">
        <w:rPr>
          <w:rFonts w:ascii="Times New Roman" w:hAnsi="Times New Roman" w:cs="Times New Roman"/>
          <w:sz w:val="24"/>
          <w:szCs w:val="24"/>
        </w:rPr>
        <w:t xml:space="preserve"> 935</w:t>
      </w:r>
      <w:r w:rsidR="009F0B20">
        <w:rPr>
          <w:rFonts w:ascii="Times New Roman" w:hAnsi="Times New Roman" w:cs="Times New Roman"/>
          <w:sz w:val="24"/>
          <w:szCs w:val="24"/>
        </w:rPr>
        <w:t xml:space="preserve"> i 1089</w:t>
      </w:r>
      <w:r w:rsidRPr="00E35C8A">
        <w:rPr>
          <w:rFonts w:ascii="Times New Roman" w:hAnsi="Times New Roman" w:cs="Times New Roman"/>
          <w:sz w:val="24"/>
          <w:szCs w:val="24"/>
        </w:rPr>
        <w:t>) Rada</w:t>
      </w:r>
      <w:r w:rsidR="000A60A0" w:rsidRPr="00E35C8A">
        <w:rPr>
          <w:rFonts w:ascii="Times New Roman" w:hAnsi="Times New Roman" w:cs="Times New Roman"/>
          <w:sz w:val="24"/>
          <w:szCs w:val="24"/>
        </w:rPr>
        <w:t xml:space="preserve"> </w:t>
      </w:r>
      <w:r w:rsidR="00936BC3">
        <w:rPr>
          <w:rFonts w:ascii="Times New Roman" w:hAnsi="Times New Roman" w:cs="Times New Roman"/>
          <w:sz w:val="24"/>
          <w:szCs w:val="24"/>
        </w:rPr>
        <w:t>Gminy  uchwala</w:t>
      </w:r>
      <w:r w:rsidR="00CA1C1A">
        <w:rPr>
          <w:rFonts w:ascii="Times New Roman" w:hAnsi="Times New Roman" w:cs="Times New Roman"/>
          <w:sz w:val="24"/>
          <w:szCs w:val="24"/>
        </w:rPr>
        <w:t>,</w:t>
      </w:r>
      <w:r w:rsidR="00936BC3">
        <w:rPr>
          <w:rFonts w:ascii="Times New Roman" w:hAnsi="Times New Roman" w:cs="Times New Roman"/>
          <w:sz w:val="24"/>
          <w:szCs w:val="24"/>
        </w:rPr>
        <w:t xml:space="preserve"> co następuje</w:t>
      </w:r>
      <w:r w:rsidR="00CA1C1A">
        <w:rPr>
          <w:rFonts w:ascii="Times New Roman" w:hAnsi="Times New Roman" w:cs="Times New Roman"/>
          <w:sz w:val="24"/>
          <w:szCs w:val="24"/>
        </w:rPr>
        <w:t>:</w:t>
      </w:r>
    </w:p>
    <w:p w:rsidR="00936BC3" w:rsidRPr="000A60A0" w:rsidRDefault="00936BC3" w:rsidP="00CA1C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95C" w:rsidRPr="008F24D0" w:rsidRDefault="00936BC3" w:rsidP="00CA1C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 xml:space="preserve">Zaciąga się pożyczkę </w:t>
      </w:r>
      <w:r w:rsidR="00BF3D02" w:rsidRPr="000A60A0">
        <w:rPr>
          <w:rFonts w:ascii="Times New Roman" w:hAnsi="Times New Roman" w:cs="Times New Roman"/>
          <w:sz w:val="24"/>
          <w:szCs w:val="24"/>
        </w:rPr>
        <w:t xml:space="preserve">na wyprzedzające finansowanie kosztów kwalifikowanych operacji realizowanej w ramach PROW 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na lata </w:t>
      </w:r>
      <w:r w:rsidR="006E5653" w:rsidRPr="008F24D0">
        <w:rPr>
          <w:rFonts w:ascii="Times New Roman" w:hAnsi="Times New Roman" w:cs="Times New Roman"/>
          <w:sz w:val="24"/>
          <w:szCs w:val="24"/>
        </w:rPr>
        <w:t>2014-2020</w:t>
      </w:r>
      <w:r w:rsidR="00BF3D02" w:rsidRPr="008F24D0">
        <w:rPr>
          <w:rFonts w:ascii="Times New Roman" w:hAnsi="Times New Roman" w:cs="Times New Roman"/>
          <w:sz w:val="24"/>
          <w:szCs w:val="24"/>
        </w:rPr>
        <w:t xml:space="preserve"> w </w:t>
      </w:r>
      <w:r w:rsidR="00BF3D02" w:rsidRPr="008F24D0">
        <w:rPr>
          <w:rFonts w:ascii="Times New Roman" w:hAnsi="Times New Roman" w:cs="Times New Roman"/>
          <w:b/>
          <w:sz w:val="24"/>
          <w:szCs w:val="24"/>
        </w:rPr>
        <w:t xml:space="preserve">Banku Gospodarstwa Krajowego </w:t>
      </w:r>
      <w:r w:rsidR="00E35C8A" w:rsidRPr="008F24D0">
        <w:rPr>
          <w:rFonts w:ascii="Times New Roman" w:hAnsi="Times New Roman" w:cs="Times New Roman"/>
          <w:b/>
          <w:sz w:val="24"/>
          <w:szCs w:val="24"/>
        </w:rPr>
        <w:t xml:space="preserve">w Szczecinie </w:t>
      </w:r>
      <w:r w:rsidR="0096195C" w:rsidRPr="008F24D0">
        <w:rPr>
          <w:rFonts w:ascii="Times New Roman" w:hAnsi="Times New Roman" w:cs="Times New Roman"/>
          <w:sz w:val="24"/>
          <w:szCs w:val="24"/>
        </w:rPr>
        <w:t xml:space="preserve">w </w:t>
      </w:r>
      <w:r w:rsidR="003054B8" w:rsidRPr="008F24D0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9F0B20">
        <w:rPr>
          <w:rFonts w:ascii="Times New Roman" w:hAnsi="Times New Roman" w:cs="Times New Roman"/>
          <w:b/>
          <w:bCs/>
          <w:sz w:val="24"/>
          <w:szCs w:val="24"/>
        </w:rPr>
        <w:t>800 000</w:t>
      </w:r>
      <w:r w:rsidR="003054B8" w:rsidRPr="008F24D0">
        <w:rPr>
          <w:rFonts w:ascii="Times New Roman" w:hAnsi="Times New Roman" w:cs="Times New Roman"/>
          <w:b/>
          <w:bCs/>
          <w:sz w:val="24"/>
          <w:szCs w:val="24"/>
        </w:rPr>
        <w:t xml:space="preserve"> zł </w:t>
      </w:r>
      <w:r w:rsidR="003054B8" w:rsidRPr="008F24D0">
        <w:rPr>
          <w:rFonts w:ascii="Times New Roman" w:hAnsi="Times New Roman" w:cs="Times New Roman"/>
          <w:sz w:val="24"/>
          <w:szCs w:val="24"/>
        </w:rPr>
        <w:t>na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0C4159" w:rsidRPr="008F24D0">
        <w:rPr>
          <w:rFonts w:ascii="Times New Roman" w:hAnsi="Times New Roman" w:cs="Times New Roman"/>
          <w:sz w:val="24"/>
          <w:szCs w:val="24"/>
        </w:rPr>
        <w:t xml:space="preserve">realizację </w:t>
      </w:r>
      <w:r w:rsidR="00250495" w:rsidRPr="008F24D0">
        <w:rPr>
          <w:rFonts w:ascii="Times New Roman" w:hAnsi="Times New Roman" w:cs="Times New Roman"/>
          <w:sz w:val="24"/>
          <w:szCs w:val="24"/>
        </w:rPr>
        <w:t>inwestycji</w:t>
      </w:r>
      <w:r w:rsidR="000C4159" w:rsidRPr="008F2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4159" w:rsidRPr="008F24D0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0C4159" w:rsidRPr="008F24D0">
        <w:rPr>
          <w:rFonts w:ascii="Times New Roman" w:hAnsi="Times New Roman" w:cs="Times New Roman"/>
          <w:sz w:val="24"/>
          <w:szCs w:val="24"/>
        </w:rPr>
        <w:t>: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96195C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„Budo</w:t>
      </w:r>
      <w:r w:rsidR="008F24D0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wa sieci kanalizacji sanitarnej z przyłączami, przepompowni i oczyszczalni ścieków oraz przyłącze wodociągowe w miejscowości Babinek </w:t>
      </w:r>
      <w:r w:rsidR="0096195C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</w:p>
    <w:p w:rsidR="0096195C" w:rsidRDefault="008F24D0" w:rsidP="00CA1C1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2.</w:t>
      </w:r>
      <w:r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936BC3" w:rsidRPr="008F24D0">
        <w:rPr>
          <w:rFonts w:ascii="Times New Roman" w:hAnsi="Times New Roman" w:cs="Times New Roman"/>
          <w:sz w:val="24"/>
          <w:szCs w:val="24"/>
        </w:rPr>
        <w:t>Spłata pożyczki nastąpi w 2018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roku po otrzymaniu środków zgodnie z umową o przyznaniu pomocy 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nr </w:t>
      </w:r>
      <w:r w:rsidR="00250495" w:rsidRPr="008F24D0">
        <w:rPr>
          <w:rFonts w:ascii="Times New Roman" w:hAnsi="Times New Roman" w:cs="Times New Roman"/>
          <w:sz w:val="24"/>
          <w:szCs w:val="24"/>
        </w:rPr>
        <w:t>00</w:t>
      </w:r>
      <w:r w:rsidRPr="008F24D0">
        <w:rPr>
          <w:rFonts w:ascii="Times New Roman" w:hAnsi="Times New Roman" w:cs="Times New Roman"/>
          <w:sz w:val="24"/>
          <w:szCs w:val="24"/>
        </w:rPr>
        <w:t>010--65150-UM160005</w:t>
      </w:r>
      <w:r w:rsidR="00E35C8A" w:rsidRPr="008F24D0">
        <w:rPr>
          <w:rFonts w:ascii="Times New Roman" w:hAnsi="Times New Roman" w:cs="Times New Roman"/>
          <w:sz w:val="24"/>
          <w:szCs w:val="24"/>
        </w:rPr>
        <w:t>7/</w:t>
      </w:r>
      <w:r w:rsidRPr="008F24D0">
        <w:rPr>
          <w:rFonts w:ascii="Times New Roman" w:hAnsi="Times New Roman" w:cs="Times New Roman"/>
          <w:sz w:val="24"/>
          <w:szCs w:val="24"/>
        </w:rPr>
        <w:t>16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 zawartej </w:t>
      </w:r>
      <w:r w:rsidR="00250495" w:rsidRPr="008F24D0">
        <w:rPr>
          <w:rFonts w:ascii="Times New Roman" w:hAnsi="Times New Roman" w:cs="Times New Roman"/>
          <w:sz w:val="24"/>
          <w:szCs w:val="24"/>
        </w:rPr>
        <w:t>z Samorządem Wo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jewództwa Zachodniopomorskiego 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w dniu </w:t>
      </w:r>
      <w:r w:rsidR="00526F12" w:rsidRPr="008F24D0">
        <w:rPr>
          <w:rFonts w:ascii="Times New Roman" w:hAnsi="Times New Roman" w:cs="Times New Roman"/>
          <w:sz w:val="24"/>
          <w:szCs w:val="24"/>
        </w:rPr>
        <w:t>24.</w:t>
      </w:r>
      <w:r w:rsidRPr="008F24D0">
        <w:rPr>
          <w:rFonts w:ascii="Times New Roman" w:hAnsi="Times New Roman" w:cs="Times New Roman"/>
          <w:sz w:val="24"/>
          <w:szCs w:val="24"/>
        </w:rPr>
        <w:t>0</w:t>
      </w:r>
      <w:r w:rsidR="00526F12" w:rsidRPr="008F24D0">
        <w:rPr>
          <w:rFonts w:ascii="Times New Roman" w:hAnsi="Times New Roman" w:cs="Times New Roman"/>
          <w:sz w:val="24"/>
          <w:szCs w:val="24"/>
        </w:rPr>
        <w:t>5.2017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CA1C1A" w:rsidRPr="008F24D0" w:rsidRDefault="00CA1C1A" w:rsidP="00CA1C1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054B8" w:rsidRDefault="008F24D0" w:rsidP="00CA1C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Zabezpieczenie</w:t>
      </w:r>
      <w:r w:rsidR="00250495" w:rsidRPr="000A60A0">
        <w:rPr>
          <w:rFonts w:ascii="Times New Roman" w:hAnsi="Times New Roman" w:cs="Times New Roman"/>
          <w:sz w:val="24"/>
          <w:szCs w:val="24"/>
        </w:rPr>
        <w:t>m</w:t>
      </w:r>
      <w:r w:rsidR="003054B8" w:rsidRPr="000A60A0">
        <w:rPr>
          <w:rFonts w:ascii="Times New Roman" w:hAnsi="Times New Roman" w:cs="Times New Roman"/>
          <w:sz w:val="24"/>
          <w:szCs w:val="24"/>
        </w:rPr>
        <w:t xml:space="preserve"> spłaty pożyczki </w:t>
      </w:r>
      <w:r w:rsidR="00ED33B9" w:rsidRPr="000A60A0">
        <w:rPr>
          <w:rFonts w:ascii="Times New Roman" w:hAnsi="Times New Roman" w:cs="Times New Roman"/>
          <w:sz w:val="24"/>
          <w:szCs w:val="24"/>
        </w:rPr>
        <w:t>będzie weksel wł</w:t>
      </w:r>
      <w:r w:rsidR="00E35C8A">
        <w:rPr>
          <w:rFonts w:ascii="Times New Roman" w:hAnsi="Times New Roman" w:cs="Times New Roman"/>
          <w:sz w:val="24"/>
          <w:szCs w:val="24"/>
        </w:rPr>
        <w:t>asny</w:t>
      </w:r>
      <w:r w:rsidR="00936BC3">
        <w:rPr>
          <w:rFonts w:ascii="Times New Roman" w:hAnsi="Times New Roman" w:cs="Times New Roman"/>
          <w:sz w:val="24"/>
          <w:szCs w:val="24"/>
        </w:rPr>
        <w:t xml:space="preserve"> i</w:t>
      </w:r>
      <w:r w:rsidR="00CA1C1A">
        <w:rPr>
          <w:rFonts w:ascii="Times New Roman" w:hAnsi="Times New Roman" w:cs="Times New Roman"/>
          <w:sz w:val="24"/>
          <w:szCs w:val="24"/>
        </w:rPr>
        <w:t>n blanco.</w:t>
      </w:r>
    </w:p>
    <w:p w:rsidR="00CA1C1A" w:rsidRPr="000A60A0" w:rsidRDefault="00CA1C1A" w:rsidP="00CA1C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3B9" w:rsidRDefault="008F24D0" w:rsidP="00CA1C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24D0">
        <w:rPr>
          <w:rFonts w:ascii="Times New Roman" w:hAnsi="Times New Roman" w:cs="Times New Roman"/>
          <w:b/>
          <w:bCs/>
          <w:sz w:val="24"/>
          <w:szCs w:val="24"/>
        </w:rPr>
        <w:t>§ 4.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0495" w:rsidRPr="000A60A0">
        <w:rPr>
          <w:rFonts w:ascii="Times New Roman" w:hAnsi="Times New Roman" w:cs="Times New Roman"/>
          <w:bCs/>
          <w:sz w:val="24"/>
          <w:szCs w:val="24"/>
        </w:rPr>
        <w:t>Spłata odsetek</w:t>
      </w:r>
      <w:r w:rsidR="00221814" w:rsidRPr="000A60A0">
        <w:rPr>
          <w:rFonts w:ascii="Times New Roman" w:hAnsi="Times New Roman" w:cs="Times New Roman"/>
          <w:bCs/>
          <w:sz w:val="24"/>
          <w:szCs w:val="24"/>
        </w:rPr>
        <w:t xml:space="preserve"> od pożyczki nastąpi z dochodów własnych budżetu Gminy Banie.</w:t>
      </w:r>
    </w:p>
    <w:p w:rsidR="00CA1C1A" w:rsidRPr="000A60A0" w:rsidRDefault="00CA1C1A" w:rsidP="00CA1C1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4B8" w:rsidRPr="000A60A0" w:rsidRDefault="008F24D0" w:rsidP="00CA1C1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5.</w:t>
      </w:r>
      <w:r w:rsidR="00450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C4159" w:rsidRPr="000A60A0" w:rsidRDefault="000C4159" w:rsidP="00CA1C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4159" w:rsidRPr="00CA1C1A" w:rsidRDefault="00F35A23" w:rsidP="00CA1C1A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35A23">
        <w:rPr>
          <w:rFonts w:ascii="Times New Roman" w:hAnsi="Times New Roman" w:cs="Times New Roman"/>
          <w:b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Uchwała w</w:t>
      </w:r>
      <w:r w:rsidR="00CA1C1A">
        <w:rPr>
          <w:rFonts w:ascii="Times New Roman" w:hAnsi="Times New Roman" w:cs="Times New Roman"/>
          <w:sz w:val="24"/>
          <w:szCs w:val="24"/>
        </w:rPr>
        <w:t>chodzi w życie z dniem podjęcia.</w:t>
      </w:r>
    </w:p>
    <w:p w:rsidR="00221814" w:rsidRDefault="00221814" w:rsidP="0030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</w:p>
    <w:p w:rsidR="00221814" w:rsidRDefault="00221814" w:rsidP="0030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</w:p>
    <w:p w:rsidR="00221814" w:rsidRDefault="00221814" w:rsidP="0030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</w:p>
    <w:p w:rsidR="00F23902" w:rsidRDefault="00F23902" w:rsidP="0030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p w:rsidR="00F23902" w:rsidRDefault="00F23902" w:rsidP="0030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F23902" w:rsidSect="00CA1C1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B8"/>
    <w:rsid w:val="00055BA1"/>
    <w:rsid w:val="000A60A0"/>
    <w:rsid w:val="000C4159"/>
    <w:rsid w:val="000C62CD"/>
    <w:rsid w:val="001E6010"/>
    <w:rsid w:val="00221814"/>
    <w:rsid w:val="00250495"/>
    <w:rsid w:val="002D23D9"/>
    <w:rsid w:val="002F1103"/>
    <w:rsid w:val="003054B8"/>
    <w:rsid w:val="003234E9"/>
    <w:rsid w:val="003C2089"/>
    <w:rsid w:val="004504E8"/>
    <w:rsid w:val="004C48F6"/>
    <w:rsid w:val="004E7F1A"/>
    <w:rsid w:val="00526F12"/>
    <w:rsid w:val="005B4FA7"/>
    <w:rsid w:val="006E5653"/>
    <w:rsid w:val="007650B8"/>
    <w:rsid w:val="007934D0"/>
    <w:rsid w:val="008F24D0"/>
    <w:rsid w:val="00936BC3"/>
    <w:rsid w:val="0096195C"/>
    <w:rsid w:val="009F0B20"/>
    <w:rsid w:val="00A5341F"/>
    <w:rsid w:val="00BF3D02"/>
    <w:rsid w:val="00C50641"/>
    <w:rsid w:val="00CA1C1A"/>
    <w:rsid w:val="00E35C8A"/>
    <w:rsid w:val="00E42C1A"/>
    <w:rsid w:val="00EA4489"/>
    <w:rsid w:val="00ED33B9"/>
    <w:rsid w:val="00F23902"/>
    <w:rsid w:val="00F35A23"/>
    <w:rsid w:val="00F5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myszkaa</cp:lastModifiedBy>
  <cp:revision>5</cp:revision>
  <cp:lastPrinted>2017-05-30T07:57:00Z</cp:lastPrinted>
  <dcterms:created xsi:type="dcterms:W3CDTF">2017-08-28T10:55:00Z</dcterms:created>
  <dcterms:modified xsi:type="dcterms:W3CDTF">2017-08-29T06:50:00Z</dcterms:modified>
</cp:coreProperties>
</file>