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EB2" w:rsidRPr="00FF6A31" w:rsidRDefault="006D3EB2" w:rsidP="006D3EB2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  <w:r w:rsidRPr="00FF6A31">
        <w:rPr>
          <w:rFonts w:ascii="Times New Roman" w:hAnsi="Times New Roman"/>
          <w:b/>
          <w:sz w:val="24"/>
          <w:szCs w:val="24"/>
        </w:rPr>
        <w:t xml:space="preserve">Druk Nr </w:t>
      </w:r>
      <w:r>
        <w:rPr>
          <w:rFonts w:ascii="Times New Roman" w:hAnsi="Times New Roman"/>
          <w:b/>
          <w:sz w:val="24"/>
          <w:szCs w:val="24"/>
        </w:rPr>
        <w:t>191</w:t>
      </w:r>
      <w:r w:rsidRPr="00FF6A31">
        <w:rPr>
          <w:rFonts w:ascii="Times New Roman" w:hAnsi="Times New Roman"/>
          <w:b/>
          <w:sz w:val="24"/>
          <w:szCs w:val="24"/>
        </w:rPr>
        <w:tab/>
      </w:r>
      <w:r w:rsidRPr="00FF6A31">
        <w:rPr>
          <w:rFonts w:ascii="Times New Roman" w:hAnsi="Times New Roman"/>
          <w:b/>
          <w:sz w:val="24"/>
          <w:szCs w:val="24"/>
        </w:rPr>
        <w:tab/>
      </w:r>
      <w:r w:rsidRPr="00FF6A31">
        <w:rPr>
          <w:rFonts w:ascii="Times New Roman" w:hAnsi="Times New Roman"/>
          <w:b/>
          <w:sz w:val="24"/>
          <w:szCs w:val="24"/>
        </w:rPr>
        <w:tab/>
      </w:r>
      <w:r w:rsidRPr="00FF6A31">
        <w:rPr>
          <w:rFonts w:ascii="Times New Roman" w:hAnsi="Times New Roman"/>
          <w:b/>
          <w:sz w:val="24"/>
          <w:szCs w:val="24"/>
        </w:rPr>
        <w:tab/>
      </w:r>
      <w:r w:rsidRPr="00FF6A31">
        <w:rPr>
          <w:rFonts w:ascii="Times New Roman" w:hAnsi="Times New Roman"/>
          <w:b/>
          <w:sz w:val="24"/>
          <w:szCs w:val="24"/>
        </w:rPr>
        <w:tab/>
      </w:r>
      <w:r w:rsidRPr="00FF6A31">
        <w:rPr>
          <w:rFonts w:ascii="Times New Roman" w:hAnsi="Times New Roman"/>
          <w:b/>
          <w:sz w:val="24"/>
          <w:szCs w:val="24"/>
        </w:rPr>
        <w:tab/>
        <w:t xml:space="preserve">        </w:t>
      </w:r>
      <w:r w:rsidRPr="00FF6A31">
        <w:rPr>
          <w:rFonts w:ascii="Times New Roman" w:hAnsi="Times New Roman"/>
          <w:b/>
          <w:sz w:val="24"/>
          <w:szCs w:val="24"/>
        </w:rPr>
        <w:tab/>
      </w:r>
      <w:r w:rsidRPr="00FF6A31">
        <w:rPr>
          <w:rFonts w:ascii="Times New Roman" w:hAnsi="Times New Roman"/>
          <w:b/>
          <w:sz w:val="24"/>
          <w:szCs w:val="24"/>
        </w:rPr>
        <w:tab/>
        <w:t>- PROJEKT –</w:t>
      </w:r>
    </w:p>
    <w:p w:rsidR="006D3EB2" w:rsidRPr="00FF6A31" w:rsidRDefault="006D3EB2" w:rsidP="006D3EB2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D3EB2" w:rsidRPr="00FF6A31" w:rsidRDefault="006D3EB2" w:rsidP="006D3EB2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FF6A31">
        <w:rPr>
          <w:rFonts w:ascii="Times New Roman" w:hAnsi="Times New Roman"/>
          <w:b/>
          <w:sz w:val="24"/>
          <w:szCs w:val="24"/>
        </w:rPr>
        <w:t>UCHWAŁA NR XIX/    /2017</w:t>
      </w:r>
    </w:p>
    <w:p w:rsidR="006D3EB2" w:rsidRPr="00FF6A31" w:rsidRDefault="006D3EB2" w:rsidP="006D3EB2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FF6A31">
        <w:rPr>
          <w:rFonts w:ascii="Times New Roman" w:hAnsi="Times New Roman"/>
          <w:b/>
          <w:sz w:val="24"/>
          <w:szCs w:val="24"/>
        </w:rPr>
        <w:t>RADY GMINY BANIE</w:t>
      </w:r>
    </w:p>
    <w:p w:rsidR="006D3EB2" w:rsidRPr="00FF6A31" w:rsidRDefault="006D3EB2" w:rsidP="006D3EB2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FF6A31">
        <w:rPr>
          <w:rFonts w:ascii="Times New Roman" w:hAnsi="Times New Roman"/>
          <w:b/>
          <w:sz w:val="24"/>
          <w:szCs w:val="24"/>
        </w:rPr>
        <w:t>z dnia 14 lutego 2017 r.</w:t>
      </w:r>
    </w:p>
    <w:p w:rsidR="009E1E86" w:rsidRPr="00DA368E" w:rsidRDefault="009E1E86" w:rsidP="00DA368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DA368E" w:rsidRDefault="009E1E86" w:rsidP="00DA368E">
      <w:pPr>
        <w:pStyle w:val="Tekstpodstawowy"/>
        <w:spacing w:line="360" w:lineRule="auto"/>
        <w:rPr>
          <w:szCs w:val="24"/>
        </w:rPr>
      </w:pPr>
      <w:r w:rsidRPr="00DA368E">
        <w:rPr>
          <w:szCs w:val="24"/>
        </w:rPr>
        <w:t>w sprawie projektu dostosowania siec</w:t>
      </w:r>
      <w:r w:rsidR="00DA368E">
        <w:rPr>
          <w:szCs w:val="24"/>
        </w:rPr>
        <w:t>i szkół podstawowych i gimnazjum</w:t>
      </w:r>
    </w:p>
    <w:p w:rsidR="009E1E86" w:rsidRPr="00DA368E" w:rsidRDefault="009E1E86" w:rsidP="00DA368E">
      <w:pPr>
        <w:pStyle w:val="Tekstpodstawowy"/>
        <w:spacing w:line="360" w:lineRule="auto"/>
        <w:rPr>
          <w:szCs w:val="24"/>
        </w:rPr>
      </w:pPr>
      <w:r w:rsidRPr="00DA368E">
        <w:rPr>
          <w:szCs w:val="24"/>
        </w:rPr>
        <w:t xml:space="preserve"> do nowego ustroju szkolnego</w:t>
      </w:r>
    </w:p>
    <w:p w:rsidR="009E1E86" w:rsidRPr="00DA368E" w:rsidRDefault="009E1E86" w:rsidP="00DA368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9E1E86" w:rsidRPr="00DA368E" w:rsidRDefault="009E1E86" w:rsidP="00DA368E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DA368E">
        <w:rPr>
          <w:rFonts w:ascii="Times New Roman" w:hAnsi="Times New Roman"/>
          <w:sz w:val="24"/>
          <w:szCs w:val="24"/>
        </w:rPr>
        <w:t xml:space="preserve">Na podstawie art. </w:t>
      </w:r>
      <w:r w:rsidR="00DA368E">
        <w:rPr>
          <w:rFonts w:ascii="Times New Roman" w:hAnsi="Times New Roman"/>
          <w:sz w:val="24"/>
          <w:szCs w:val="24"/>
        </w:rPr>
        <w:t>18 ust. 2 pkt 15 ustawy z dnia 8 marca 1990 r. o samorządzie gminnym (Dz. U. 2016</w:t>
      </w:r>
      <w:r w:rsidR="00F07348">
        <w:rPr>
          <w:rFonts w:ascii="Times New Roman" w:hAnsi="Times New Roman"/>
          <w:sz w:val="24"/>
          <w:szCs w:val="24"/>
        </w:rPr>
        <w:t xml:space="preserve"> r., poz. 44</w:t>
      </w:r>
      <w:r w:rsidR="00EE4447">
        <w:rPr>
          <w:rFonts w:ascii="Times New Roman" w:hAnsi="Times New Roman"/>
          <w:sz w:val="24"/>
          <w:szCs w:val="24"/>
        </w:rPr>
        <w:t xml:space="preserve">6 </w:t>
      </w:r>
      <w:r w:rsidR="00B45090">
        <w:rPr>
          <w:rFonts w:ascii="Times New Roman" w:hAnsi="Times New Roman"/>
          <w:sz w:val="24"/>
          <w:szCs w:val="24"/>
        </w:rPr>
        <w:t>i poz. 1579</w:t>
      </w:r>
      <w:r w:rsidR="008E6171">
        <w:rPr>
          <w:rFonts w:ascii="Times New Roman" w:hAnsi="Times New Roman"/>
          <w:sz w:val="24"/>
          <w:szCs w:val="24"/>
        </w:rPr>
        <w:t xml:space="preserve">), art. 191 i </w:t>
      </w:r>
      <w:r w:rsidR="00EE4447">
        <w:rPr>
          <w:rFonts w:ascii="Times New Roman" w:hAnsi="Times New Roman"/>
          <w:sz w:val="24"/>
          <w:szCs w:val="24"/>
        </w:rPr>
        <w:t>art.</w:t>
      </w:r>
      <w:r w:rsidR="00F07348">
        <w:rPr>
          <w:rFonts w:ascii="Times New Roman" w:hAnsi="Times New Roman"/>
          <w:sz w:val="24"/>
          <w:szCs w:val="24"/>
        </w:rPr>
        <w:t xml:space="preserve"> </w:t>
      </w:r>
      <w:r w:rsidRPr="00DA368E">
        <w:rPr>
          <w:rFonts w:ascii="Times New Roman" w:hAnsi="Times New Roman"/>
          <w:sz w:val="24"/>
          <w:szCs w:val="24"/>
        </w:rPr>
        <w:t xml:space="preserve">206 ust. 1 - </w:t>
      </w:r>
      <w:r w:rsidR="00466074" w:rsidRPr="00DA368E">
        <w:rPr>
          <w:rFonts w:ascii="Times New Roman" w:hAnsi="Times New Roman"/>
          <w:sz w:val="24"/>
          <w:szCs w:val="24"/>
        </w:rPr>
        <w:t>3</w:t>
      </w:r>
      <w:r w:rsidRPr="00DA368E">
        <w:rPr>
          <w:rFonts w:ascii="Times New Roman" w:hAnsi="Times New Roman"/>
          <w:sz w:val="24"/>
          <w:szCs w:val="24"/>
        </w:rPr>
        <w:t xml:space="preserve"> ustawy z dnia</w:t>
      </w:r>
      <w:r w:rsidR="00EE7F0A">
        <w:rPr>
          <w:rFonts w:ascii="Times New Roman" w:hAnsi="Times New Roman"/>
          <w:sz w:val="24"/>
          <w:szCs w:val="24"/>
        </w:rPr>
        <w:t xml:space="preserve">                       </w:t>
      </w:r>
      <w:r w:rsidRPr="00DA368E">
        <w:rPr>
          <w:rFonts w:ascii="Times New Roman" w:hAnsi="Times New Roman"/>
          <w:sz w:val="24"/>
          <w:szCs w:val="24"/>
        </w:rPr>
        <w:t xml:space="preserve"> 14 grudnia 2016 r. Przepisy wprowadzające ustawę – Prawo oświatowe (Dz. U. z </w:t>
      </w:r>
      <w:r w:rsidR="00DA368E">
        <w:rPr>
          <w:rFonts w:ascii="Times New Roman" w:hAnsi="Times New Roman"/>
          <w:sz w:val="24"/>
          <w:szCs w:val="24"/>
        </w:rPr>
        <w:t xml:space="preserve">2017 r. poz. 60) </w:t>
      </w:r>
      <w:r w:rsidR="00E16883" w:rsidRPr="00DA368E">
        <w:rPr>
          <w:rFonts w:ascii="Times New Roman" w:hAnsi="Times New Roman"/>
          <w:sz w:val="24"/>
          <w:szCs w:val="24"/>
        </w:rPr>
        <w:t>Rada Gminy Banie</w:t>
      </w:r>
      <w:r w:rsidRPr="00DA368E">
        <w:rPr>
          <w:rFonts w:ascii="Times New Roman" w:hAnsi="Times New Roman"/>
          <w:sz w:val="24"/>
          <w:szCs w:val="24"/>
        </w:rPr>
        <w:t xml:space="preserve"> uchwala, co następuje:</w:t>
      </w:r>
    </w:p>
    <w:p w:rsidR="009E1E86" w:rsidRPr="00DA368E" w:rsidRDefault="009E1E86" w:rsidP="00DA368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9E1E86" w:rsidRPr="00DA368E" w:rsidRDefault="00DA368E" w:rsidP="00310C74">
      <w:pPr>
        <w:spacing w:after="0" w:line="360" w:lineRule="auto"/>
        <w:ind w:firstLine="360"/>
        <w:rPr>
          <w:rFonts w:ascii="Times New Roman" w:hAnsi="Times New Roman"/>
          <w:sz w:val="24"/>
          <w:szCs w:val="24"/>
        </w:rPr>
      </w:pPr>
      <w:r w:rsidRPr="00DA368E">
        <w:rPr>
          <w:rFonts w:ascii="Times New Roman" w:hAnsi="Times New Roman"/>
          <w:b/>
          <w:sz w:val="24"/>
          <w:szCs w:val="24"/>
        </w:rPr>
        <w:t xml:space="preserve">§ </w:t>
      </w:r>
      <w:r w:rsidR="009E1E86" w:rsidRPr="00DA368E">
        <w:rPr>
          <w:rFonts w:ascii="Times New Roman" w:hAnsi="Times New Roman"/>
          <w:b/>
          <w:sz w:val="24"/>
          <w:szCs w:val="24"/>
        </w:rPr>
        <w:t>1</w:t>
      </w:r>
      <w:r w:rsidR="0039222E">
        <w:rPr>
          <w:rFonts w:ascii="Times New Roman" w:hAnsi="Times New Roman"/>
          <w:b/>
          <w:sz w:val="24"/>
          <w:szCs w:val="24"/>
        </w:rPr>
        <w:t xml:space="preserve"> </w:t>
      </w:r>
      <w:r w:rsidR="009E1E86" w:rsidRPr="00DA368E">
        <w:rPr>
          <w:rFonts w:ascii="Times New Roman" w:hAnsi="Times New Roman"/>
          <w:sz w:val="24"/>
          <w:szCs w:val="24"/>
        </w:rPr>
        <w:t xml:space="preserve">.Uchwała określa: </w:t>
      </w:r>
    </w:p>
    <w:p w:rsidR="009E1E86" w:rsidRPr="00DA368E" w:rsidRDefault="006B3A50" w:rsidP="00DA368E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A368E">
        <w:rPr>
          <w:rFonts w:ascii="Times New Roman" w:hAnsi="Times New Roman"/>
          <w:sz w:val="24"/>
          <w:szCs w:val="24"/>
        </w:rPr>
        <w:t>projekt</w:t>
      </w:r>
      <w:r w:rsidRPr="00DA368E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A25F53" w:rsidRPr="00DA368E">
        <w:rPr>
          <w:rFonts w:ascii="Times New Roman" w:hAnsi="Times New Roman"/>
          <w:sz w:val="24"/>
          <w:szCs w:val="24"/>
        </w:rPr>
        <w:t>p</w:t>
      </w:r>
      <w:r w:rsidR="009E1E86" w:rsidRPr="00DA368E">
        <w:rPr>
          <w:rFonts w:ascii="Times New Roman" w:hAnsi="Times New Roman"/>
          <w:sz w:val="24"/>
          <w:szCs w:val="24"/>
        </w:rPr>
        <w:t>lan</w:t>
      </w:r>
      <w:r w:rsidRPr="00DA368E">
        <w:rPr>
          <w:rFonts w:ascii="Times New Roman" w:hAnsi="Times New Roman"/>
          <w:sz w:val="24"/>
          <w:szCs w:val="24"/>
        </w:rPr>
        <w:t>u</w:t>
      </w:r>
      <w:r w:rsidR="009E1E86" w:rsidRPr="00DA368E">
        <w:rPr>
          <w:rFonts w:ascii="Times New Roman" w:hAnsi="Times New Roman"/>
          <w:sz w:val="24"/>
          <w:szCs w:val="24"/>
        </w:rPr>
        <w:t xml:space="preserve"> sieci publicznych szkół podstawo</w:t>
      </w:r>
      <w:r w:rsidR="00E16883" w:rsidRPr="00DA368E">
        <w:rPr>
          <w:rFonts w:ascii="Times New Roman" w:hAnsi="Times New Roman"/>
          <w:sz w:val="24"/>
          <w:szCs w:val="24"/>
        </w:rPr>
        <w:t>wych prowadzonych przez Gminę Banie</w:t>
      </w:r>
      <w:r w:rsidR="009E1E86" w:rsidRPr="00DA368E">
        <w:rPr>
          <w:rFonts w:ascii="Times New Roman" w:hAnsi="Times New Roman"/>
          <w:sz w:val="24"/>
          <w:szCs w:val="24"/>
        </w:rPr>
        <w:t xml:space="preserve">, </w:t>
      </w:r>
      <w:r w:rsidR="00DA368E">
        <w:rPr>
          <w:rFonts w:ascii="Times New Roman" w:hAnsi="Times New Roman"/>
          <w:sz w:val="24"/>
          <w:szCs w:val="24"/>
        </w:rPr>
        <w:t xml:space="preserve">           a także granice obwodów</w:t>
      </w:r>
      <w:r w:rsidR="009E1E86" w:rsidRPr="00DA368E">
        <w:rPr>
          <w:rFonts w:ascii="Times New Roman" w:hAnsi="Times New Roman"/>
          <w:sz w:val="24"/>
          <w:szCs w:val="24"/>
        </w:rPr>
        <w:t xml:space="preserve"> </w:t>
      </w:r>
      <w:r w:rsidR="00DA368E">
        <w:rPr>
          <w:rFonts w:ascii="Times New Roman" w:hAnsi="Times New Roman"/>
          <w:sz w:val="24"/>
          <w:szCs w:val="24"/>
        </w:rPr>
        <w:t xml:space="preserve">publicznych szkół podstawowych prowadzonych przez Gminę Banie </w:t>
      </w:r>
      <w:r w:rsidR="009E1E86" w:rsidRPr="00DA368E">
        <w:rPr>
          <w:rFonts w:ascii="Times New Roman" w:hAnsi="Times New Roman"/>
          <w:sz w:val="24"/>
          <w:szCs w:val="24"/>
        </w:rPr>
        <w:t>na okres od 1 września 2017</w:t>
      </w:r>
      <w:r w:rsidR="00E16883" w:rsidRPr="00DA368E">
        <w:rPr>
          <w:rFonts w:ascii="Times New Roman" w:hAnsi="Times New Roman"/>
          <w:sz w:val="24"/>
          <w:szCs w:val="24"/>
        </w:rPr>
        <w:t xml:space="preserve"> </w:t>
      </w:r>
      <w:r w:rsidR="009E1E86" w:rsidRPr="00DA368E">
        <w:rPr>
          <w:rFonts w:ascii="Times New Roman" w:hAnsi="Times New Roman"/>
          <w:sz w:val="24"/>
          <w:szCs w:val="24"/>
        </w:rPr>
        <w:t>r. do 31 sierpnia 2019</w:t>
      </w:r>
      <w:r w:rsidR="00E16883" w:rsidRPr="00DA368E">
        <w:rPr>
          <w:rFonts w:ascii="Times New Roman" w:hAnsi="Times New Roman"/>
          <w:sz w:val="24"/>
          <w:szCs w:val="24"/>
        </w:rPr>
        <w:t xml:space="preserve"> </w:t>
      </w:r>
      <w:r w:rsidR="009E1E86" w:rsidRPr="00DA368E">
        <w:rPr>
          <w:rFonts w:ascii="Times New Roman" w:hAnsi="Times New Roman"/>
          <w:sz w:val="24"/>
          <w:szCs w:val="24"/>
        </w:rPr>
        <w:t>r.,</w:t>
      </w:r>
    </w:p>
    <w:p w:rsidR="009E1E86" w:rsidRPr="00DA368E" w:rsidRDefault="009E1E86" w:rsidP="00DA368E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A368E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6B3A50" w:rsidRPr="00DA368E">
        <w:rPr>
          <w:rFonts w:ascii="Times New Roman" w:hAnsi="Times New Roman"/>
          <w:sz w:val="24"/>
          <w:szCs w:val="24"/>
        </w:rPr>
        <w:t>projekt</w:t>
      </w:r>
      <w:r w:rsidR="006B3A50" w:rsidRPr="00DA368E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A25F53" w:rsidRPr="00DA368E">
        <w:rPr>
          <w:rFonts w:ascii="Times New Roman" w:hAnsi="Times New Roman"/>
          <w:sz w:val="24"/>
          <w:szCs w:val="24"/>
        </w:rPr>
        <w:t>p</w:t>
      </w:r>
      <w:r w:rsidRPr="00DA368E">
        <w:rPr>
          <w:rFonts w:ascii="Times New Roman" w:hAnsi="Times New Roman"/>
          <w:sz w:val="24"/>
          <w:szCs w:val="24"/>
        </w:rPr>
        <w:t>lan</w:t>
      </w:r>
      <w:r w:rsidR="006B3A50" w:rsidRPr="00DA368E">
        <w:rPr>
          <w:rFonts w:ascii="Times New Roman" w:hAnsi="Times New Roman"/>
          <w:sz w:val="24"/>
          <w:szCs w:val="24"/>
        </w:rPr>
        <w:t>u</w:t>
      </w:r>
      <w:r w:rsidRPr="00DA368E">
        <w:rPr>
          <w:rFonts w:ascii="Times New Roman" w:hAnsi="Times New Roman"/>
          <w:sz w:val="24"/>
          <w:szCs w:val="24"/>
        </w:rPr>
        <w:t xml:space="preserve"> sieci prowadzon</w:t>
      </w:r>
      <w:r w:rsidR="000A195C">
        <w:rPr>
          <w:rFonts w:ascii="Times New Roman" w:hAnsi="Times New Roman"/>
          <w:sz w:val="24"/>
          <w:szCs w:val="24"/>
        </w:rPr>
        <w:t xml:space="preserve">ych </w:t>
      </w:r>
      <w:r w:rsidR="00DA368E">
        <w:rPr>
          <w:rFonts w:ascii="Times New Roman" w:hAnsi="Times New Roman"/>
          <w:sz w:val="24"/>
          <w:szCs w:val="24"/>
        </w:rPr>
        <w:t>przez Gminę Banie</w:t>
      </w:r>
      <w:r w:rsidR="000A195C">
        <w:rPr>
          <w:rFonts w:ascii="Times New Roman" w:hAnsi="Times New Roman"/>
          <w:sz w:val="24"/>
          <w:szCs w:val="24"/>
        </w:rPr>
        <w:t xml:space="preserve"> </w:t>
      </w:r>
      <w:r w:rsidR="00765087">
        <w:rPr>
          <w:rFonts w:ascii="Times New Roman" w:hAnsi="Times New Roman"/>
          <w:sz w:val="24"/>
          <w:szCs w:val="24"/>
        </w:rPr>
        <w:t xml:space="preserve">klas dotychczasowego publicznego </w:t>
      </w:r>
      <w:r w:rsidRPr="00DA368E">
        <w:rPr>
          <w:rFonts w:ascii="Times New Roman" w:hAnsi="Times New Roman"/>
          <w:sz w:val="24"/>
          <w:szCs w:val="24"/>
        </w:rPr>
        <w:t>gimnazj</w:t>
      </w:r>
      <w:r w:rsidR="00DA368E">
        <w:rPr>
          <w:rFonts w:ascii="Times New Roman" w:hAnsi="Times New Roman"/>
          <w:sz w:val="24"/>
          <w:szCs w:val="24"/>
        </w:rPr>
        <w:t xml:space="preserve">um oraz </w:t>
      </w:r>
      <w:r w:rsidRPr="00DA368E">
        <w:rPr>
          <w:rFonts w:ascii="Times New Roman" w:hAnsi="Times New Roman"/>
          <w:sz w:val="24"/>
          <w:szCs w:val="24"/>
        </w:rPr>
        <w:t>granice</w:t>
      </w:r>
      <w:r w:rsidR="00A25F53" w:rsidRPr="00DA368E">
        <w:rPr>
          <w:rFonts w:ascii="Times New Roman" w:hAnsi="Times New Roman"/>
          <w:sz w:val="24"/>
          <w:szCs w:val="24"/>
        </w:rPr>
        <w:t xml:space="preserve"> obwod</w:t>
      </w:r>
      <w:r w:rsidR="000A195C">
        <w:rPr>
          <w:rFonts w:ascii="Times New Roman" w:hAnsi="Times New Roman"/>
          <w:sz w:val="24"/>
          <w:szCs w:val="24"/>
        </w:rPr>
        <w:t xml:space="preserve">u </w:t>
      </w:r>
      <w:r w:rsidR="00765087">
        <w:rPr>
          <w:rFonts w:ascii="Times New Roman" w:hAnsi="Times New Roman"/>
          <w:sz w:val="24"/>
          <w:szCs w:val="24"/>
        </w:rPr>
        <w:t xml:space="preserve">klas dotychczasowego publicznego gimnazjum </w:t>
      </w:r>
      <w:r w:rsidR="00DA368E">
        <w:rPr>
          <w:rFonts w:ascii="Times New Roman" w:hAnsi="Times New Roman"/>
          <w:sz w:val="24"/>
          <w:szCs w:val="24"/>
        </w:rPr>
        <w:t xml:space="preserve">prowadzonego przez Gminę Banie </w:t>
      </w:r>
      <w:r w:rsidR="00765087">
        <w:rPr>
          <w:rFonts w:ascii="Times New Roman" w:hAnsi="Times New Roman"/>
          <w:sz w:val="24"/>
          <w:szCs w:val="24"/>
        </w:rPr>
        <w:t xml:space="preserve"> </w:t>
      </w:r>
      <w:r w:rsidR="00A25F53" w:rsidRPr="00DA368E">
        <w:rPr>
          <w:rFonts w:ascii="Times New Roman" w:hAnsi="Times New Roman"/>
          <w:sz w:val="24"/>
          <w:szCs w:val="24"/>
        </w:rPr>
        <w:t>na okres od 1 wrz</w:t>
      </w:r>
      <w:r w:rsidR="00550CDF" w:rsidRPr="00DA368E">
        <w:rPr>
          <w:rFonts w:ascii="Times New Roman" w:hAnsi="Times New Roman"/>
          <w:sz w:val="24"/>
          <w:szCs w:val="24"/>
        </w:rPr>
        <w:t>eśnia 201</w:t>
      </w:r>
      <w:r w:rsidR="00A25F53" w:rsidRPr="00DA368E">
        <w:rPr>
          <w:rFonts w:ascii="Times New Roman" w:hAnsi="Times New Roman"/>
          <w:sz w:val="24"/>
          <w:szCs w:val="24"/>
        </w:rPr>
        <w:t>7</w:t>
      </w:r>
      <w:r w:rsidR="00DA368E">
        <w:rPr>
          <w:rFonts w:ascii="Times New Roman" w:hAnsi="Times New Roman"/>
          <w:sz w:val="24"/>
          <w:szCs w:val="24"/>
        </w:rPr>
        <w:t xml:space="preserve"> </w:t>
      </w:r>
      <w:r w:rsidR="00A25F53" w:rsidRPr="00DA368E">
        <w:rPr>
          <w:rFonts w:ascii="Times New Roman" w:hAnsi="Times New Roman"/>
          <w:sz w:val="24"/>
          <w:szCs w:val="24"/>
        </w:rPr>
        <w:t>r</w:t>
      </w:r>
      <w:r w:rsidR="00550CDF" w:rsidRPr="00DA368E">
        <w:rPr>
          <w:rFonts w:ascii="Times New Roman" w:hAnsi="Times New Roman"/>
          <w:sz w:val="24"/>
          <w:szCs w:val="24"/>
        </w:rPr>
        <w:t>.</w:t>
      </w:r>
      <w:r w:rsidR="00A25F53" w:rsidRPr="00DA368E">
        <w:rPr>
          <w:rFonts w:ascii="Times New Roman" w:hAnsi="Times New Roman"/>
          <w:sz w:val="24"/>
          <w:szCs w:val="24"/>
        </w:rPr>
        <w:t xml:space="preserve"> do 31 sierpnia 2019</w:t>
      </w:r>
      <w:r w:rsidR="00DA368E">
        <w:rPr>
          <w:rFonts w:ascii="Times New Roman" w:hAnsi="Times New Roman"/>
          <w:sz w:val="24"/>
          <w:szCs w:val="24"/>
        </w:rPr>
        <w:t xml:space="preserve"> </w:t>
      </w:r>
      <w:r w:rsidR="00A25F53" w:rsidRPr="00DA368E">
        <w:rPr>
          <w:rFonts w:ascii="Times New Roman" w:hAnsi="Times New Roman"/>
          <w:sz w:val="24"/>
          <w:szCs w:val="24"/>
        </w:rPr>
        <w:t>r.,</w:t>
      </w:r>
    </w:p>
    <w:p w:rsidR="009E1E86" w:rsidRPr="00DA368E" w:rsidRDefault="00A25F53" w:rsidP="00DA368E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A368E">
        <w:rPr>
          <w:rFonts w:ascii="Times New Roman" w:hAnsi="Times New Roman"/>
          <w:sz w:val="24"/>
          <w:szCs w:val="24"/>
        </w:rPr>
        <w:t>p</w:t>
      </w:r>
      <w:r w:rsidR="009E1E86" w:rsidRPr="00DA368E">
        <w:rPr>
          <w:rFonts w:ascii="Times New Roman" w:hAnsi="Times New Roman"/>
          <w:sz w:val="24"/>
          <w:szCs w:val="24"/>
        </w:rPr>
        <w:t>rojekt planu sieci publicznych ośmioletnich szkół podstawow</w:t>
      </w:r>
      <w:r w:rsidR="00DA368E">
        <w:rPr>
          <w:rFonts w:ascii="Times New Roman" w:hAnsi="Times New Roman"/>
          <w:sz w:val="24"/>
          <w:szCs w:val="24"/>
        </w:rPr>
        <w:t>ych prowadzonych przez Gminę Banie</w:t>
      </w:r>
      <w:r w:rsidR="00310C74">
        <w:rPr>
          <w:rFonts w:ascii="Times New Roman" w:hAnsi="Times New Roman"/>
          <w:sz w:val="24"/>
          <w:szCs w:val="24"/>
        </w:rPr>
        <w:t xml:space="preserve">, a także granice </w:t>
      </w:r>
      <w:r w:rsidR="009E1E86" w:rsidRPr="00DA368E">
        <w:rPr>
          <w:rFonts w:ascii="Times New Roman" w:hAnsi="Times New Roman"/>
          <w:sz w:val="24"/>
          <w:szCs w:val="24"/>
        </w:rPr>
        <w:t xml:space="preserve">obwodów </w:t>
      </w:r>
      <w:r w:rsidR="00310C74">
        <w:rPr>
          <w:rFonts w:ascii="Times New Roman" w:hAnsi="Times New Roman"/>
          <w:sz w:val="24"/>
          <w:szCs w:val="24"/>
        </w:rPr>
        <w:t xml:space="preserve">publicznych ośmioletnich szkół podstawowych prowadzonych przez Gminę Banie </w:t>
      </w:r>
      <w:r w:rsidR="009E1E86" w:rsidRPr="00DA368E">
        <w:rPr>
          <w:rFonts w:ascii="Times New Roman" w:hAnsi="Times New Roman"/>
          <w:sz w:val="24"/>
          <w:szCs w:val="24"/>
        </w:rPr>
        <w:t>od dnia 1 września 2019</w:t>
      </w:r>
      <w:r w:rsidR="00DA368E">
        <w:rPr>
          <w:rFonts w:ascii="Times New Roman" w:hAnsi="Times New Roman"/>
          <w:sz w:val="24"/>
          <w:szCs w:val="24"/>
        </w:rPr>
        <w:t xml:space="preserve"> </w:t>
      </w:r>
      <w:r w:rsidR="009E1E86" w:rsidRPr="00DA368E">
        <w:rPr>
          <w:rFonts w:ascii="Times New Roman" w:hAnsi="Times New Roman"/>
          <w:sz w:val="24"/>
          <w:szCs w:val="24"/>
        </w:rPr>
        <w:t>r.</w:t>
      </w:r>
    </w:p>
    <w:p w:rsidR="00A25F53" w:rsidRPr="00DA368E" w:rsidRDefault="00A25F53" w:rsidP="00DA368E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:rsidR="009E1E86" w:rsidRPr="00DA368E" w:rsidRDefault="00DA368E" w:rsidP="00DA368E">
      <w:pPr>
        <w:spacing w:after="0" w:line="360" w:lineRule="auto"/>
        <w:ind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§ </w:t>
      </w:r>
      <w:r w:rsidR="009E1E86" w:rsidRPr="00DA368E">
        <w:rPr>
          <w:rFonts w:ascii="Times New Roman" w:hAnsi="Times New Roman"/>
          <w:b/>
          <w:sz w:val="24"/>
          <w:szCs w:val="24"/>
        </w:rPr>
        <w:t>2.</w:t>
      </w:r>
      <w:r w:rsidR="00A25F53" w:rsidRPr="00DA368E">
        <w:rPr>
          <w:rFonts w:ascii="Times New Roman" w:hAnsi="Times New Roman"/>
          <w:sz w:val="24"/>
          <w:szCs w:val="24"/>
        </w:rPr>
        <w:t xml:space="preserve"> </w:t>
      </w:r>
      <w:r w:rsidR="009E1E86" w:rsidRPr="00DA368E">
        <w:rPr>
          <w:rFonts w:ascii="Times New Roman" w:hAnsi="Times New Roman"/>
          <w:sz w:val="24"/>
          <w:szCs w:val="24"/>
        </w:rPr>
        <w:t xml:space="preserve">Określa się następujący </w:t>
      </w:r>
      <w:r w:rsidR="006B3A50" w:rsidRPr="00DA368E">
        <w:rPr>
          <w:rFonts w:ascii="Times New Roman" w:hAnsi="Times New Roman"/>
          <w:sz w:val="24"/>
          <w:szCs w:val="24"/>
        </w:rPr>
        <w:t>projekt</w:t>
      </w:r>
      <w:r w:rsidR="006B3A50" w:rsidRPr="00DA368E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9E1E86" w:rsidRPr="00DA368E">
        <w:rPr>
          <w:rFonts w:ascii="Times New Roman" w:hAnsi="Times New Roman"/>
          <w:sz w:val="24"/>
          <w:szCs w:val="24"/>
        </w:rPr>
        <w:t>plan</w:t>
      </w:r>
      <w:r w:rsidR="006B3A50" w:rsidRPr="00DA368E">
        <w:rPr>
          <w:rFonts w:ascii="Times New Roman" w:hAnsi="Times New Roman"/>
          <w:sz w:val="24"/>
          <w:szCs w:val="24"/>
        </w:rPr>
        <w:t>u</w:t>
      </w:r>
      <w:r w:rsidR="009E1E86" w:rsidRPr="00DA368E">
        <w:rPr>
          <w:rFonts w:ascii="Times New Roman" w:hAnsi="Times New Roman"/>
          <w:sz w:val="24"/>
          <w:szCs w:val="24"/>
        </w:rPr>
        <w:t xml:space="preserve"> sieci publicznych szkół podstawowy</w:t>
      </w:r>
      <w:r>
        <w:rPr>
          <w:rFonts w:ascii="Times New Roman" w:hAnsi="Times New Roman"/>
          <w:sz w:val="24"/>
          <w:szCs w:val="24"/>
        </w:rPr>
        <w:t>ch prowadzonych przez Gminę Banie</w:t>
      </w:r>
      <w:r w:rsidR="009E1E86" w:rsidRPr="00DA368E">
        <w:rPr>
          <w:rFonts w:ascii="Times New Roman" w:hAnsi="Times New Roman"/>
          <w:sz w:val="24"/>
          <w:szCs w:val="24"/>
        </w:rPr>
        <w:t xml:space="preserve"> oraz granice obwodów tych szkół na okres od dnia</w:t>
      </w:r>
      <w:r w:rsidR="00BB1895">
        <w:rPr>
          <w:rFonts w:ascii="Times New Roman" w:hAnsi="Times New Roman"/>
          <w:sz w:val="24"/>
          <w:szCs w:val="24"/>
        </w:rPr>
        <w:t xml:space="preserve">                              </w:t>
      </w:r>
      <w:r w:rsidR="009E1E86" w:rsidRPr="00DA368E">
        <w:rPr>
          <w:rFonts w:ascii="Times New Roman" w:hAnsi="Times New Roman"/>
          <w:sz w:val="24"/>
          <w:szCs w:val="24"/>
        </w:rPr>
        <w:t xml:space="preserve"> 1 września 2017 r. do dnia 31 sierpnia 2019 r.: </w:t>
      </w:r>
    </w:p>
    <w:p w:rsidR="009E1E86" w:rsidRDefault="00DA368E" w:rsidP="00DA368E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Szkoła Podstawowa </w:t>
      </w:r>
      <w:r w:rsidR="00BB1895">
        <w:rPr>
          <w:rFonts w:ascii="Times New Roman" w:hAnsi="Times New Roman"/>
          <w:sz w:val="24"/>
          <w:szCs w:val="24"/>
        </w:rPr>
        <w:t>im. Marii Skłodowskiej – Curie w Baniach</w:t>
      </w:r>
      <w:r w:rsidR="006F2143">
        <w:rPr>
          <w:rFonts w:ascii="Times New Roman" w:hAnsi="Times New Roman"/>
          <w:sz w:val="24"/>
          <w:szCs w:val="24"/>
        </w:rPr>
        <w:t xml:space="preserve">, ul. Sportowa 1,                              </w:t>
      </w:r>
      <w:r w:rsidR="00D742E3">
        <w:rPr>
          <w:rFonts w:ascii="Times New Roman" w:hAnsi="Times New Roman"/>
          <w:sz w:val="24"/>
          <w:szCs w:val="24"/>
        </w:rPr>
        <w:t>z klasami</w:t>
      </w:r>
      <w:r w:rsidR="00F07348">
        <w:rPr>
          <w:rFonts w:ascii="Times New Roman" w:hAnsi="Times New Roman"/>
          <w:sz w:val="24"/>
          <w:szCs w:val="24"/>
        </w:rPr>
        <w:t xml:space="preserve"> dotychczasowego Publicznego Gimn</w:t>
      </w:r>
      <w:r w:rsidR="00765087">
        <w:rPr>
          <w:rFonts w:ascii="Times New Roman" w:hAnsi="Times New Roman"/>
          <w:sz w:val="24"/>
          <w:szCs w:val="24"/>
        </w:rPr>
        <w:t>azjum im. Jana Pawła II</w:t>
      </w:r>
      <w:r w:rsidR="006F2143">
        <w:rPr>
          <w:rFonts w:ascii="Times New Roman" w:hAnsi="Times New Roman"/>
          <w:sz w:val="24"/>
          <w:szCs w:val="24"/>
        </w:rPr>
        <w:t xml:space="preserve"> w Baniach</w:t>
      </w:r>
      <w:r w:rsidR="00BB1895">
        <w:rPr>
          <w:rFonts w:ascii="Times New Roman" w:hAnsi="Times New Roman"/>
          <w:sz w:val="24"/>
          <w:szCs w:val="24"/>
        </w:rPr>
        <w:t xml:space="preserve">, </w:t>
      </w:r>
      <w:r w:rsidR="009E1E86" w:rsidRPr="00DA368E">
        <w:rPr>
          <w:rFonts w:ascii="Times New Roman" w:hAnsi="Times New Roman"/>
          <w:sz w:val="24"/>
          <w:szCs w:val="24"/>
        </w:rPr>
        <w:t>do obwodu której należą miejscowości:</w:t>
      </w:r>
      <w:r w:rsidR="00BB1895">
        <w:rPr>
          <w:rFonts w:ascii="Times New Roman" w:hAnsi="Times New Roman"/>
          <w:sz w:val="24"/>
          <w:szCs w:val="24"/>
        </w:rPr>
        <w:t xml:space="preserve"> Banie, Dłużyna, Kunowo, Parnica,</w:t>
      </w:r>
      <w:r w:rsidR="00EF7390">
        <w:rPr>
          <w:rFonts w:ascii="Times New Roman" w:hAnsi="Times New Roman"/>
          <w:sz w:val="24"/>
          <w:szCs w:val="24"/>
        </w:rPr>
        <w:t xml:space="preserve"> Piaskowo, Piaseczno, Skotniki i</w:t>
      </w:r>
      <w:r w:rsidR="00BB1895">
        <w:rPr>
          <w:rFonts w:ascii="Times New Roman" w:hAnsi="Times New Roman"/>
          <w:sz w:val="24"/>
          <w:szCs w:val="24"/>
        </w:rPr>
        <w:t xml:space="preserve"> Tywica, </w:t>
      </w:r>
    </w:p>
    <w:p w:rsidR="0038325A" w:rsidRPr="0038325A" w:rsidRDefault="0038325A" w:rsidP="0038325A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A368E">
        <w:rPr>
          <w:rFonts w:ascii="Times New Roman" w:hAnsi="Times New Roman"/>
          <w:sz w:val="24"/>
          <w:szCs w:val="24"/>
        </w:rPr>
        <w:t>Szkoła Podstawowa w</w:t>
      </w:r>
      <w:r>
        <w:rPr>
          <w:rFonts w:ascii="Times New Roman" w:hAnsi="Times New Roman"/>
          <w:sz w:val="24"/>
          <w:szCs w:val="24"/>
        </w:rPr>
        <w:t xml:space="preserve"> Lubanowie</w:t>
      </w:r>
      <w:r w:rsidRPr="00DA368E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Lubanowo 53, </w:t>
      </w:r>
      <w:r w:rsidRPr="00DA368E">
        <w:rPr>
          <w:rFonts w:ascii="Times New Roman" w:hAnsi="Times New Roman"/>
          <w:sz w:val="24"/>
          <w:szCs w:val="24"/>
        </w:rPr>
        <w:t>do obwodu której należą miejscowości:</w:t>
      </w:r>
      <w:r>
        <w:rPr>
          <w:rFonts w:ascii="Times New Roman" w:hAnsi="Times New Roman"/>
          <w:sz w:val="24"/>
          <w:szCs w:val="24"/>
        </w:rPr>
        <w:t xml:space="preserve">  Babinek, Lubanowo, Otoki, Trzaski, Sosnowo, Rożnowo,</w:t>
      </w:r>
    </w:p>
    <w:p w:rsidR="009E1E86" w:rsidRPr="00AB667F" w:rsidRDefault="009E1E86" w:rsidP="00AB667F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A368E">
        <w:rPr>
          <w:rFonts w:ascii="Times New Roman" w:hAnsi="Times New Roman"/>
          <w:sz w:val="24"/>
          <w:szCs w:val="24"/>
        </w:rPr>
        <w:lastRenderedPageBreak/>
        <w:t>Szkoła Podstawowa w</w:t>
      </w:r>
      <w:r w:rsidR="00BB1895">
        <w:rPr>
          <w:rFonts w:ascii="Times New Roman" w:hAnsi="Times New Roman"/>
          <w:sz w:val="24"/>
          <w:szCs w:val="24"/>
        </w:rPr>
        <w:t xml:space="preserve"> Swobnicy</w:t>
      </w:r>
      <w:r w:rsidRPr="00DA368E">
        <w:rPr>
          <w:rFonts w:ascii="Times New Roman" w:hAnsi="Times New Roman"/>
          <w:sz w:val="24"/>
          <w:szCs w:val="24"/>
        </w:rPr>
        <w:t xml:space="preserve">, </w:t>
      </w:r>
      <w:r w:rsidR="00BB1895">
        <w:rPr>
          <w:rFonts w:ascii="Times New Roman" w:hAnsi="Times New Roman"/>
          <w:sz w:val="24"/>
          <w:szCs w:val="24"/>
        </w:rPr>
        <w:t xml:space="preserve">Swobnica 12, </w:t>
      </w:r>
      <w:r w:rsidRPr="00DA368E">
        <w:rPr>
          <w:rFonts w:ascii="Times New Roman" w:hAnsi="Times New Roman"/>
          <w:sz w:val="24"/>
          <w:szCs w:val="24"/>
        </w:rPr>
        <w:t>do obwodu której należą miejscowości:</w:t>
      </w:r>
      <w:r w:rsidR="00BB1895">
        <w:rPr>
          <w:rFonts w:ascii="Times New Roman" w:hAnsi="Times New Roman"/>
          <w:sz w:val="24"/>
          <w:szCs w:val="24"/>
        </w:rPr>
        <w:t xml:space="preserve"> </w:t>
      </w:r>
      <w:r w:rsidR="0038325A">
        <w:rPr>
          <w:rFonts w:ascii="Times New Roman" w:hAnsi="Times New Roman"/>
          <w:sz w:val="24"/>
          <w:szCs w:val="24"/>
        </w:rPr>
        <w:t xml:space="preserve">Swobnica, </w:t>
      </w:r>
      <w:r w:rsidR="00AB667F">
        <w:rPr>
          <w:rFonts w:ascii="Times New Roman" w:hAnsi="Times New Roman"/>
          <w:sz w:val="24"/>
          <w:szCs w:val="24"/>
        </w:rPr>
        <w:t xml:space="preserve">Baniewice, Dłusko Gryfińskie, Górnowo. </w:t>
      </w:r>
    </w:p>
    <w:p w:rsidR="00550CDF" w:rsidRPr="00DA368E" w:rsidRDefault="00550CDF" w:rsidP="00310C74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765087" w:rsidRDefault="00BB1895" w:rsidP="00765087">
      <w:pPr>
        <w:spacing w:after="0" w:line="360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EF7390">
        <w:rPr>
          <w:rFonts w:ascii="Times New Roman" w:hAnsi="Times New Roman"/>
          <w:b/>
          <w:sz w:val="24"/>
          <w:szCs w:val="24"/>
        </w:rPr>
        <w:t xml:space="preserve">§ </w:t>
      </w:r>
      <w:r w:rsidR="009E1E86" w:rsidRPr="00EF7390">
        <w:rPr>
          <w:rFonts w:ascii="Times New Roman" w:hAnsi="Times New Roman"/>
          <w:b/>
          <w:sz w:val="24"/>
          <w:szCs w:val="24"/>
        </w:rPr>
        <w:t>3.</w:t>
      </w:r>
      <w:r w:rsidR="00550CDF" w:rsidRPr="00EF7390">
        <w:rPr>
          <w:rFonts w:ascii="Times New Roman" w:hAnsi="Times New Roman"/>
          <w:sz w:val="24"/>
          <w:szCs w:val="24"/>
        </w:rPr>
        <w:t xml:space="preserve"> </w:t>
      </w:r>
      <w:r w:rsidR="00EF7390">
        <w:rPr>
          <w:rFonts w:ascii="Times New Roman" w:hAnsi="Times New Roman"/>
          <w:sz w:val="24"/>
          <w:szCs w:val="24"/>
        </w:rPr>
        <w:t>1.</w:t>
      </w:r>
      <w:r w:rsidR="00765087">
        <w:rPr>
          <w:rFonts w:ascii="Times New Roman" w:hAnsi="Times New Roman"/>
          <w:sz w:val="24"/>
          <w:szCs w:val="24"/>
        </w:rPr>
        <w:t xml:space="preserve"> </w:t>
      </w:r>
      <w:r w:rsidR="00EE7F0A">
        <w:rPr>
          <w:rFonts w:ascii="Times New Roman" w:hAnsi="Times New Roman"/>
          <w:sz w:val="24"/>
          <w:szCs w:val="24"/>
        </w:rPr>
        <w:t>Zgodnie z art. 191 ust. 1</w:t>
      </w:r>
      <w:r w:rsidR="00765087">
        <w:rPr>
          <w:rFonts w:ascii="Times New Roman" w:hAnsi="Times New Roman"/>
          <w:sz w:val="24"/>
          <w:szCs w:val="24"/>
        </w:rPr>
        <w:t xml:space="preserve"> ustawy </w:t>
      </w:r>
      <w:r w:rsidR="00EE7F0A">
        <w:rPr>
          <w:rFonts w:ascii="Times New Roman" w:hAnsi="Times New Roman"/>
          <w:sz w:val="24"/>
          <w:szCs w:val="24"/>
        </w:rPr>
        <w:t xml:space="preserve">z dnia 14 grudnia 2016 r. Przepisy wprowadzające ustawę – Prawo oświatowe, z dniem 1 września 2017 r. </w:t>
      </w:r>
      <w:r w:rsidR="00592F54">
        <w:rPr>
          <w:rFonts w:ascii="Times New Roman" w:hAnsi="Times New Roman"/>
          <w:sz w:val="24"/>
          <w:szCs w:val="24"/>
        </w:rPr>
        <w:t>Zespół Szkół w Baniach w skład którego wchodzi Szkoła Podstawowa im. Marii Skłodowskiej – Curie w Baniach</w:t>
      </w:r>
      <w:r w:rsidR="0039222E">
        <w:rPr>
          <w:rFonts w:ascii="Times New Roman" w:hAnsi="Times New Roman"/>
          <w:sz w:val="24"/>
          <w:szCs w:val="24"/>
        </w:rPr>
        <w:t>,</w:t>
      </w:r>
      <w:r w:rsidR="00592F54">
        <w:rPr>
          <w:rFonts w:ascii="Times New Roman" w:hAnsi="Times New Roman"/>
          <w:sz w:val="24"/>
          <w:szCs w:val="24"/>
        </w:rPr>
        <w:t xml:space="preserve"> </w:t>
      </w:r>
      <w:r w:rsidR="00EE7F0A">
        <w:rPr>
          <w:rFonts w:ascii="Times New Roman" w:hAnsi="Times New Roman"/>
          <w:sz w:val="24"/>
          <w:szCs w:val="24"/>
        </w:rPr>
        <w:t xml:space="preserve">                           </w:t>
      </w:r>
      <w:r w:rsidR="00592F54">
        <w:rPr>
          <w:rFonts w:ascii="Times New Roman" w:hAnsi="Times New Roman"/>
          <w:sz w:val="24"/>
          <w:szCs w:val="24"/>
        </w:rPr>
        <w:t xml:space="preserve">ul. Sportowa 1 oraz </w:t>
      </w:r>
      <w:r w:rsidR="00765087" w:rsidRPr="00EF7390">
        <w:rPr>
          <w:rFonts w:ascii="Times New Roman" w:hAnsi="Times New Roman"/>
          <w:sz w:val="24"/>
          <w:szCs w:val="24"/>
        </w:rPr>
        <w:t xml:space="preserve">Publiczne Gimnazjum im. Jana Pawła II </w:t>
      </w:r>
      <w:r w:rsidR="00765087">
        <w:rPr>
          <w:rFonts w:ascii="Times New Roman" w:hAnsi="Times New Roman"/>
          <w:sz w:val="24"/>
          <w:szCs w:val="24"/>
        </w:rPr>
        <w:t>w Baniach,</w:t>
      </w:r>
      <w:r w:rsidR="00EE7F0A">
        <w:rPr>
          <w:rFonts w:ascii="Times New Roman" w:hAnsi="Times New Roman"/>
          <w:sz w:val="24"/>
          <w:szCs w:val="24"/>
        </w:rPr>
        <w:t xml:space="preserve"> ul. Sportowa 1 przekształca się</w:t>
      </w:r>
      <w:r w:rsidR="00765087">
        <w:rPr>
          <w:rFonts w:ascii="Times New Roman" w:hAnsi="Times New Roman"/>
          <w:sz w:val="24"/>
          <w:szCs w:val="24"/>
        </w:rPr>
        <w:t xml:space="preserve"> </w:t>
      </w:r>
      <w:r w:rsidR="00592F54">
        <w:rPr>
          <w:rFonts w:ascii="Times New Roman" w:hAnsi="Times New Roman"/>
          <w:sz w:val="24"/>
          <w:szCs w:val="24"/>
        </w:rPr>
        <w:t>w ośmioletnią szkołę podstawową.</w:t>
      </w:r>
    </w:p>
    <w:p w:rsidR="001651C1" w:rsidRDefault="00765087" w:rsidP="00765087">
      <w:pPr>
        <w:spacing w:after="0" w:line="360" w:lineRule="auto"/>
        <w:ind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</w:t>
      </w:r>
      <w:r w:rsidR="00EF7390">
        <w:rPr>
          <w:rFonts w:ascii="Times New Roman" w:hAnsi="Times New Roman"/>
          <w:sz w:val="24"/>
          <w:szCs w:val="24"/>
        </w:rPr>
        <w:t xml:space="preserve"> </w:t>
      </w:r>
      <w:r w:rsidR="001651C1">
        <w:rPr>
          <w:rFonts w:ascii="Times New Roman" w:hAnsi="Times New Roman"/>
          <w:sz w:val="24"/>
          <w:szCs w:val="24"/>
        </w:rPr>
        <w:t>N</w:t>
      </w:r>
      <w:r w:rsidR="001651C1" w:rsidRPr="00EF7390">
        <w:rPr>
          <w:rFonts w:ascii="Times New Roman" w:hAnsi="Times New Roman"/>
          <w:sz w:val="24"/>
          <w:szCs w:val="24"/>
        </w:rPr>
        <w:t xml:space="preserve">a okres od dnia 1 września 2017 </w:t>
      </w:r>
      <w:r>
        <w:rPr>
          <w:rFonts w:ascii="Times New Roman" w:hAnsi="Times New Roman"/>
          <w:sz w:val="24"/>
          <w:szCs w:val="24"/>
        </w:rPr>
        <w:t>r. do dnia 31 sierpnia 2019 r. klasy</w:t>
      </w:r>
      <w:r w:rsidR="001651C1">
        <w:rPr>
          <w:rFonts w:ascii="Times New Roman" w:hAnsi="Times New Roman"/>
          <w:sz w:val="24"/>
          <w:szCs w:val="24"/>
        </w:rPr>
        <w:t xml:space="preserve"> dotychczasowego </w:t>
      </w:r>
      <w:r>
        <w:rPr>
          <w:rFonts w:ascii="Times New Roman" w:hAnsi="Times New Roman"/>
          <w:sz w:val="24"/>
          <w:szCs w:val="24"/>
        </w:rPr>
        <w:t xml:space="preserve">Publicznego Gimnazjum im. Jana Pawła II </w:t>
      </w:r>
      <w:r w:rsidR="000607F5">
        <w:rPr>
          <w:rFonts w:ascii="Times New Roman" w:hAnsi="Times New Roman"/>
          <w:sz w:val="24"/>
          <w:szCs w:val="24"/>
        </w:rPr>
        <w:t xml:space="preserve">w Baniach </w:t>
      </w:r>
      <w:r w:rsidR="001651C1">
        <w:rPr>
          <w:rFonts w:ascii="Times New Roman" w:hAnsi="Times New Roman"/>
          <w:sz w:val="24"/>
          <w:szCs w:val="24"/>
        </w:rPr>
        <w:t xml:space="preserve">będą prowadzone w Szkole Podstawowej im. Marii Skłodowskiej - Curie </w:t>
      </w:r>
      <w:r>
        <w:rPr>
          <w:rFonts w:ascii="Times New Roman" w:hAnsi="Times New Roman"/>
          <w:sz w:val="24"/>
          <w:szCs w:val="24"/>
        </w:rPr>
        <w:t>w Baniach, ul. Sportowa 1.</w:t>
      </w:r>
    </w:p>
    <w:p w:rsidR="009E1E86" w:rsidRPr="00EF7390" w:rsidRDefault="001651C1" w:rsidP="000A195C">
      <w:pPr>
        <w:spacing w:after="0" w:line="360" w:lineRule="auto"/>
        <w:ind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</w:t>
      </w:r>
      <w:r w:rsidR="000A195C">
        <w:rPr>
          <w:rFonts w:ascii="Times New Roman" w:hAnsi="Times New Roman"/>
          <w:sz w:val="24"/>
          <w:szCs w:val="24"/>
        </w:rPr>
        <w:t xml:space="preserve">Do obwodu klas dotychczasowego publicznego gimnazjum </w:t>
      </w:r>
      <w:r w:rsidR="009E1E86" w:rsidRPr="00EF7390">
        <w:rPr>
          <w:rFonts w:ascii="Times New Roman" w:hAnsi="Times New Roman"/>
          <w:sz w:val="24"/>
          <w:szCs w:val="24"/>
        </w:rPr>
        <w:t xml:space="preserve">na okres od dnia 1 września 2017 </w:t>
      </w:r>
      <w:r w:rsidR="000A195C">
        <w:rPr>
          <w:rFonts w:ascii="Times New Roman" w:hAnsi="Times New Roman"/>
          <w:sz w:val="24"/>
          <w:szCs w:val="24"/>
        </w:rPr>
        <w:t xml:space="preserve">r. do dnia 31 sierpnia 2019 r. </w:t>
      </w:r>
      <w:r w:rsidR="009E1E86" w:rsidRPr="00EF7390">
        <w:rPr>
          <w:rFonts w:ascii="Times New Roman" w:hAnsi="Times New Roman"/>
          <w:sz w:val="24"/>
          <w:szCs w:val="24"/>
        </w:rPr>
        <w:t xml:space="preserve"> należą wszystkie miejscowości Gmi</w:t>
      </w:r>
      <w:r w:rsidR="00310C74" w:rsidRPr="00EF7390">
        <w:rPr>
          <w:rFonts w:ascii="Times New Roman" w:hAnsi="Times New Roman"/>
          <w:sz w:val="24"/>
          <w:szCs w:val="24"/>
        </w:rPr>
        <w:t>ny Banie</w:t>
      </w:r>
      <w:r w:rsidR="009E1E86" w:rsidRPr="00EF7390">
        <w:rPr>
          <w:rFonts w:ascii="Times New Roman" w:hAnsi="Times New Roman"/>
          <w:sz w:val="24"/>
          <w:szCs w:val="24"/>
        </w:rPr>
        <w:t xml:space="preserve">. </w:t>
      </w:r>
    </w:p>
    <w:p w:rsidR="009E1E86" w:rsidRPr="00DA368E" w:rsidRDefault="009E1E86" w:rsidP="00DA368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9E1E86" w:rsidRPr="00DA368E" w:rsidRDefault="00310C74" w:rsidP="00310C74">
      <w:pPr>
        <w:spacing w:after="0" w:line="360" w:lineRule="auto"/>
        <w:ind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§ </w:t>
      </w:r>
      <w:r w:rsidR="009E1E86" w:rsidRPr="00310C74">
        <w:rPr>
          <w:rFonts w:ascii="Times New Roman" w:hAnsi="Times New Roman"/>
          <w:b/>
          <w:sz w:val="24"/>
          <w:szCs w:val="24"/>
        </w:rPr>
        <w:t>4.</w:t>
      </w:r>
      <w:r w:rsidR="00550CDF" w:rsidRPr="00DA368E">
        <w:rPr>
          <w:rFonts w:ascii="Times New Roman" w:hAnsi="Times New Roman"/>
          <w:sz w:val="24"/>
          <w:szCs w:val="24"/>
        </w:rPr>
        <w:t xml:space="preserve"> </w:t>
      </w:r>
      <w:r w:rsidR="009E1E86" w:rsidRPr="00DA368E">
        <w:rPr>
          <w:rFonts w:ascii="Times New Roman" w:hAnsi="Times New Roman"/>
          <w:sz w:val="24"/>
          <w:szCs w:val="24"/>
        </w:rPr>
        <w:t xml:space="preserve">Określa się następujący </w:t>
      </w:r>
      <w:r w:rsidR="006B3A50" w:rsidRPr="00DA368E">
        <w:rPr>
          <w:rFonts w:ascii="Times New Roman" w:hAnsi="Times New Roman"/>
          <w:sz w:val="24"/>
          <w:szCs w:val="24"/>
        </w:rPr>
        <w:t>projekt</w:t>
      </w:r>
      <w:r w:rsidR="006B3A50" w:rsidRPr="00DA368E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9E1E86" w:rsidRPr="00DA368E">
        <w:rPr>
          <w:rFonts w:ascii="Times New Roman" w:hAnsi="Times New Roman"/>
          <w:sz w:val="24"/>
          <w:szCs w:val="24"/>
        </w:rPr>
        <w:t>plan</w:t>
      </w:r>
      <w:r w:rsidR="006B3A50" w:rsidRPr="00DA368E">
        <w:rPr>
          <w:rFonts w:ascii="Times New Roman" w:hAnsi="Times New Roman"/>
          <w:sz w:val="24"/>
          <w:szCs w:val="24"/>
        </w:rPr>
        <w:t>u</w:t>
      </w:r>
      <w:r w:rsidR="009E1E86" w:rsidRPr="00DA368E">
        <w:rPr>
          <w:rFonts w:ascii="Times New Roman" w:hAnsi="Times New Roman"/>
          <w:sz w:val="24"/>
          <w:szCs w:val="24"/>
        </w:rPr>
        <w:t xml:space="preserve"> sieci publicznych ośmioletnich szkół podstaw</w:t>
      </w:r>
      <w:r>
        <w:rPr>
          <w:rFonts w:ascii="Times New Roman" w:hAnsi="Times New Roman"/>
          <w:sz w:val="24"/>
          <w:szCs w:val="24"/>
        </w:rPr>
        <w:t>owych prowadzonych przez Gminę Banie</w:t>
      </w:r>
      <w:r w:rsidR="009E1E86" w:rsidRPr="00DA368E">
        <w:rPr>
          <w:rFonts w:ascii="Times New Roman" w:hAnsi="Times New Roman"/>
          <w:sz w:val="24"/>
          <w:szCs w:val="24"/>
        </w:rPr>
        <w:t xml:space="preserve"> oraz granice obwodów tych szkół na okres od dnia 1 września 2019 r.: </w:t>
      </w:r>
    </w:p>
    <w:p w:rsidR="00310C74" w:rsidRDefault="00310C74" w:rsidP="00310C74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Szkoła Podstawowa im. Marii Skłodowskiej – Curie w Baniach, ul. Sportowa 1,</w:t>
      </w:r>
      <w:r w:rsidRPr="00DA368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            </w:t>
      </w:r>
      <w:r w:rsidRPr="00DA368E">
        <w:rPr>
          <w:rFonts w:ascii="Times New Roman" w:hAnsi="Times New Roman"/>
          <w:sz w:val="24"/>
          <w:szCs w:val="24"/>
        </w:rPr>
        <w:t>do obwodu której należą miejscowości:</w:t>
      </w:r>
      <w:r>
        <w:rPr>
          <w:rFonts w:ascii="Times New Roman" w:hAnsi="Times New Roman"/>
          <w:sz w:val="24"/>
          <w:szCs w:val="24"/>
        </w:rPr>
        <w:t xml:space="preserve"> Banie, Dłużyna, Kunowo, Parnica, Piaskowo, Piase</w:t>
      </w:r>
      <w:r w:rsidR="00592F54">
        <w:rPr>
          <w:rFonts w:ascii="Times New Roman" w:hAnsi="Times New Roman"/>
          <w:sz w:val="24"/>
          <w:szCs w:val="24"/>
        </w:rPr>
        <w:t>czno, Skotniki i</w:t>
      </w:r>
      <w:r>
        <w:rPr>
          <w:rFonts w:ascii="Times New Roman" w:hAnsi="Times New Roman"/>
          <w:sz w:val="24"/>
          <w:szCs w:val="24"/>
        </w:rPr>
        <w:t xml:space="preserve"> Tywica, </w:t>
      </w:r>
    </w:p>
    <w:p w:rsidR="00310C74" w:rsidRPr="0038325A" w:rsidRDefault="00310C74" w:rsidP="00310C74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A368E">
        <w:rPr>
          <w:rFonts w:ascii="Times New Roman" w:hAnsi="Times New Roman"/>
          <w:sz w:val="24"/>
          <w:szCs w:val="24"/>
        </w:rPr>
        <w:t>Szkoła Podstawowa w</w:t>
      </w:r>
      <w:r>
        <w:rPr>
          <w:rFonts w:ascii="Times New Roman" w:hAnsi="Times New Roman"/>
          <w:sz w:val="24"/>
          <w:szCs w:val="24"/>
        </w:rPr>
        <w:t xml:space="preserve"> Lubanowie</w:t>
      </w:r>
      <w:r w:rsidRPr="00DA368E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Lubanowo 53, </w:t>
      </w:r>
      <w:r w:rsidRPr="00DA368E">
        <w:rPr>
          <w:rFonts w:ascii="Times New Roman" w:hAnsi="Times New Roman"/>
          <w:sz w:val="24"/>
          <w:szCs w:val="24"/>
        </w:rPr>
        <w:t>do obwodu której należą miejscowości:</w:t>
      </w:r>
      <w:r>
        <w:rPr>
          <w:rFonts w:ascii="Times New Roman" w:hAnsi="Times New Roman"/>
          <w:sz w:val="24"/>
          <w:szCs w:val="24"/>
        </w:rPr>
        <w:t xml:space="preserve">  Babinek, Lubanowo, Otoki, Trzaski, Sosnowo, Rożnowo,</w:t>
      </w:r>
    </w:p>
    <w:p w:rsidR="00310C74" w:rsidRPr="00AB667F" w:rsidRDefault="00310C74" w:rsidP="00310C74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A368E">
        <w:rPr>
          <w:rFonts w:ascii="Times New Roman" w:hAnsi="Times New Roman"/>
          <w:sz w:val="24"/>
          <w:szCs w:val="24"/>
        </w:rPr>
        <w:t>Szkoła Podstawowa w</w:t>
      </w:r>
      <w:r>
        <w:rPr>
          <w:rFonts w:ascii="Times New Roman" w:hAnsi="Times New Roman"/>
          <w:sz w:val="24"/>
          <w:szCs w:val="24"/>
        </w:rPr>
        <w:t xml:space="preserve"> Swobnicy</w:t>
      </w:r>
      <w:r w:rsidRPr="00DA368E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Swobnica 12, </w:t>
      </w:r>
      <w:r w:rsidRPr="00DA368E">
        <w:rPr>
          <w:rFonts w:ascii="Times New Roman" w:hAnsi="Times New Roman"/>
          <w:sz w:val="24"/>
          <w:szCs w:val="24"/>
        </w:rPr>
        <w:t>do obwodu której należą miejscowości:</w:t>
      </w:r>
      <w:r>
        <w:rPr>
          <w:rFonts w:ascii="Times New Roman" w:hAnsi="Times New Roman"/>
          <w:sz w:val="24"/>
          <w:szCs w:val="24"/>
        </w:rPr>
        <w:t xml:space="preserve"> Swobnica, Baniewice, Dłusko Gryfińskie, Górnowo. </w:t>
      </w:r>
    </w:p>
    <w:p w:rsidR="009E1E86" w:rsidRPr="00DA368E" w:rsidRDefault="009E1E86" w:rsidP="00DA368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9E1E86" w:rsidRPr="00DA368E" w:rsidRDefault="009E1E86" w:rsidP="00310C74">
      <w:pPr>
        <w:spacing w:after="0" w:line="360" w:lineRule="auto"/>
        <w:ind w:firstLine="360"/>
        <w:rPr>
          <w:rFonts w:ascii="Times New Roman" w:hAnsi="Times New Roman"/>
          <w:sz w:val="24"/>
          <w:szCs w:val="24"/>
        </w:rPr>
      </w:pPr>
      <w:r w:rsidRPr="00310C74">
        <w:rPr>
          <w:rFonts w:ascii="Times New Roman" w:hAnsi="Times New Roman"/>
          <w:b/>
          <w:sz w:val="24"/>
          <w:szCs w:val="24"/>
        </w:rPr>
        <w:t xml:space="preserve">§ </w:t>
      </w:r>
      <w:r w:rsidR="00F0514E" w:rsidRPr="00310C74">
        <w:rPr>
          <w:rFonts w:ascii="Times New Roman" w:hAnsi="Times New Roman"/>
          <w:b/>
          <w:sz w:val="24"/>
          <w:szCs w:val="24"/>
        </w:rPr>
        <w:t>5</w:t>
      </w:r>
      <w:r w:rsidRPr="00310C74">
        <w:rPr>
          <w:rFonts w:ascii="Times New Roman" w:hAnsi="Times New Roman"/>
          <w:b/>
          <w:sz w:val="24"/>
          <w:szCs w:val="24"/>
        </w:rPr>
        <w:t>.</w:t>
      </w:r>
      <w:r w:rsidRPr="00DA368E">
        <w:rPr>
          <w:rFonts w:ascii="Times New Roman" w:hAnsi="Times New Roman"/>
          <w:sz w:val="24"/>
          <w:szCs w:val="24"/>
        </w:rPr>
        <w:t>Wykonanie uchwały powierza się Wójtowi</w:t>
      </w:r>
      <w:r w:rsidR="00E16883" w:rsidRPr="00DA368E">
        <w:rPr>
          <w:rFonts w:ascii="Times New Roman" w:hAnsi="Times New Roman"/>
          <w:sz w:val="24"/>
          <w:szCs w:val="24"/>
        </w:rPr>
        <w:t xml:space="preserve"> Gminy Banie</w:t>
      </w:r>
      <w:r w:rsidRPr="00DA368E">
        <w:rPr>
          <w:rFonts w:ascii="Times New Roman" w:hAnsi="Times New Roman"/>
          <w:sz w:val="24"/>
          <w:szCs w:val="24"/>
        </w:rPr>
        <w:t>.</w:t>
      </w:r>
    </w:p>
    <w:p w:rsidR="009E1E86" w:rsidRPr="00DA368E" w:rsidRDefault="009E1E86" w:rsidP="00DA368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C122E3" w:rsidRPr="00DA368E" w:rsidRDefault="009E1E86" w:rsidP="00310C74">
      <w:pPr>
        <w:spacing w:after="0" w:line="360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310C74">
        <w:rPr>
          <w:rFonts w:ascii="Times New Roman" w:hAnsi="Times New Roman"/>
          <w:b/>
          <w:sz w:val="24"/>
          <w:szCs w:val="24"/>
        </w:rPr>
        <w:t xml:space="preserve">§ </w:t>
      </w:r>
      <w:r w:rsidR="00F0514E" w:rsidRPr="00310C74">
        <w:rPr>
          <w:rFonts w:ascii="Times New Roman" w:hAnsi="Times New Roman"/>
          <w:b/>
          <w:sz w:val="24"/>
          <w:szCs w:val="24"/>
        </w:rPr>
        <w:t>6</w:t>
      </w:r>
      <w:r w:rsidR="00C122E3" w:rsidRPr="00310C74">
        <w:rPr>
          <w:rFonts w:ascii="Times New Roman" w:hAnsi="Times New Roman"/>
          <w:b/>
          <w:sz w:val="24"/>
          <w:szCs w:val="24"/>
        </w:rPr>
        <w:t>.</w:t>
      </w:r>
      <w:r w:rsidR="00310C74">
        <w:rPr>
          <w:rFonts w:ascii="Times New Roman" w:hAnsi="Times New Roman"/>
          <w:b/>
          <w:sz w:val="24"/>
          <w:szCs w:val="24"/>
        </w:rPr>
        <w:t xml:space="preserve"> </w:t>
      </w:r>
      <w:r w:rsidR="00310C74">
        <w:rPr>
          <w:rFonts w:ascii="Times New Roman" w:hAnsi="Times New Roman"/>
          <w:sz w:val="24"/>
          <w:szCs w:val="24"/>
        </w:rPr>
        <w:t>U</w:t>
      </w:r>
      <w:r w:rsidR="00C122E3" w:rsidRPr="00DA368E">
        <w:rPr>
          <w:rFonts w:ascii="Times New Roman" w:hAnsi="Times New Roman"/>
          <w:sz w:val="24"/>
          <w:szCs w:val="24"/>
        </w:rPr>
        <w:t xml:space="preserve">chwała </w:t>
      </w:r>
      <w:r w:rsidR="00310C74">
        <w:rPr>
          <w:rFonts w:ascii="Times New Roman" w:hAnsi="Times New Roman"/>
          <w:sz w:val="24"/>
          <w:szCs w:val="24"/>
        </w:rPr>
        <w:t xml:space="preserve">wchodzi w życie z dniem podjęcia i podlega </w:t>
      </w:r>
      <w:r w:rsidR="00C122E3" w:rsidRPr="00DA368E">
        <w:rPr>
          <w:rFonts w:ascii="Times New Roman" w:hAnsi="Times New Roman"/>
          <w:sz w:val="24"/>
          <w:szCs w:val="24"/>
        </w:rPr>
        <w:t xml:space="preserve">podaniu do publicznej wiadomości poprzez umieszczenie jej </w:t>
      </w:r>
      <w:r w:rsidR="00310C74">
        <w:rPr>
          <w:rFonts w:ascii="Times New Roman" w:hAnsi="Times New Roman"/>
          <w:sz w:val="24"/>
          <w:szCs w:val="24"/>
        </w:rPr>
        <w:t xml:space="preserve">na tablicy ogłoszeń w siedzibie Urzędu Gminy Banie, </w:t>
      </w:r>
      <w:r w:rsidR="002441D4">
        <w:rPr>
          <w:rFonts w:ascii="Times New Roman" w:hAnsi="Times New Roman"/>
          <w:sz w:val="24"/>
          <w:szCs w:val="24"/>
        </w:rPr>
        <w:t xml:space="preserve">             </w:t>
      </w:r>
      <w:r w:rsidR="00310C74">
        <w:rPr>
          <w:rFonts w:ascii="Times New Roman" w:hAnsi="Times New Roman"/>
          <w:sz w:val="24"/>
          <w:szCs w:val="24"/>
        </w:rPr>
        <w:t xml:space="preserve">a także </w:t>
      </w:r>
      <w:r w:rsidR="00466074" w:rsidRPr="00DA368E">
        <w:rPr>
          <w:rFonts w:ascii="Times New Roman" w:hAnsi="Times New Roman"/>
          <w:sz w:val="24"/>
          <w:szCs w:val="24"/>
        </w:rPr>
        <w:t>na s</w:t>
      </w:r>
      <w:r w:rsidR="00C122E3" w:rsidRPr="00DA368E">
        <w:rPr>
          <w:rFonts w:ascii="Times New Roman" w:hAnsi="Times New Roman"/>
          <w:sz w:val="24"/>
          <w:szCs w:val="24"/>
        </w:rPr>
        <w:t>tronie Biuletynu I</w:t>
      </w:r>
      <w:r w:rsidR="00E16883" w:rsidRPr="00DA368E">
        <w:rPr>
          <w:rFonts w:ascii="Times New Roman" w:hAnsi="Times New Roman"/>
          <w:sz w:val="24"/>
          <w:szCs w:val="24"/>
        </w:rPr>
        <w:t>nformacji Publicznej Gminy Banie</w:t>
      </w:r>
      <w:r w:rsidR="00C122E3" w:rsidRPr="00DA368E">
        <w:rPr>
          <w:rFonts w:ascii="Times New Roman" w:hAnsi="Times New Roman"/>
          <w:sz w:val="24"/>
          <w:szCs w:val="24"/>
        </w:rPr>
        <w:t>.</w:t>
      </w:r>
    </w:p>
    <w:p w:rsidR="00C122E3" w:rsidRPr="00DA368E" w:rsidRDefault="00C122E3" w:rsidP="00DA368E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9E1E86" w:rsidRPr="00DA368E" w:rsidRDefault="009E1E86" w:rsidP="00A66BC7">
      <w:pPr>
        <w:spacing w:after="0" w:line="360" w:lineRule="auto"/>
        <w:ind w:firstLine="360"/>
        <w:jc w:val="both"/>
        <w:rPr>
          <w:rFonts w:ascii="Times New Roman" w:hAnsi="Times New Roman"/>
          <w:i/>
          <w:sz w:val="24"/>
          <w:szCs w:val="24"/>
        </w:rPr>
      </w:pPr>
    </w:p>
    <w:p w:rsidR="009E1E86" w:rsidRPr="00DA368E" w:rsidRDefault="009E1E86" w:rsidP="00DA368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F0514E" w:rsidRPr="00DA368E" w:rsidRDefault="00F0514E" w:rsidP="00DA368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9E1E86" w:rsidRPr="00DA368E" w:rsidRDefault="009E1E86" w:rsidP="002441D4">
      <w:pPr>
        <w:pStyle w:val="Nagwek1"/>
        <w:spacing w:line="360" w:lineRule="auto"/>
        <w:rPr>
          <w:rFonts w:eastAsia="Calibri"/>
          <w:szCs w:val="24"/>
        </w:rPr>
      </w:pPr>
      <w:r w:rsidRPr="00DA368E">
        <w:rPr>
          <w:rFonts w:eastAsia="Calibri"/>
          <w:szCs w:val="24"/>
        </w:rPr>
        <w:lastRenderedPageBreak/>
        <w:t>UZASADNIENIE</w:t>
      </w:r>
    </w:p>
    <w:p w:rsidR="009E1E86" w:rsidRPr="00DA368E" w:rsidRDefault="009E1E86" w:rsidP="00DA368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9E1E86" w:rsidRPr="00DA368E" w:rsidRDefault="009E1E86" w:rsidP="00DA368E">
      <w:pPr>
        <w:pStyle w:val="Tekstpodstawowywcity"/>
        <w:spacing w:line="360" w:lineRule="auto"/>
        <w:rPr>
          <w:szCs w:val="24"/>
        </w:rPr>
      </w:pPr>
      <w:r w:rsidRPr="00DA368E">
        <w:rPr>
          <w:szCs w:val="24"/>
        </w:rPr>
        <w:t xml:space="preserve">Zgodnie z art. 206 ust. 1 ustawy z dnia 14 grudnia </w:t>
      </w:r>
      <w:r w:rsidR="00A66BC7">
        <w:rPr>
          <w:szCs w:val="24"/>
        </w:rPr>
        <w:t xml:space="preserve">2016 r. </w:t>
      </w:r>
      <w:r w:rsidRPr="00DA368E">
        <w:rPr>
          <w:szCs w:val="24"/>
        </w:rPr>
        <w:t>Przep</w:t>
      </w:r>
      <w:r w:rsidR="00A66BC7">
        <w:rPr>
          <w:szCs w:val="24"/>
        </w:rPr>
        <w:t>isy wprowadzające ustawę - Prawo o</w:t>
      </w:r>
      <w:r w:rsidRPr="00DA368E">
        <w:rPr>
          <w:szCs w:val="24"/>
        </w:rPr>
        <w:t>światowe</w:t>
      </w:r>
      <w:r w:rsidR="00A66BC7">
        <w:rPr>
          <w:szCs w:val="24"/>
        </w:rPr>
        <w:t xml:space="preserve"> (Dz. U. z 2017 r. poz. 60)</w:t>
      </w:r>
      <w:r w:rsidRPr="00DA368E">
        <w:rPr>
          <w:szCs w:val="24"/>
        </w:rPr>
        <w:t xml:space="preserve">, organ stanowiący jednostki samorządu terytorialnego jest zobowiązany podjąć uchwałę w sprawie projektu dostosowania sieci szkół podstawowych i gimnazjów do nowego ustroju szkolnego wprowadzonego ustawą – Prawo oświatowe. </w:t>
      </w:r>
    </w:p>
    <w:p w:rsidR="00310C74" w:rsidRDefault="009E1E86" w:rsidP="00DA368E">
      <w:pPr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A368E">
        <w:rPr>
          <w:rFonts w:ascii="Times New Roman" w:hAnsi="Times New Roman"/>
          <w:sz w:val="24"/>
          <w:szCs w:val="24"/>
        </w:rPr>
        <w:t>Na podstawie art. 116 ustawy Przepis</w:t>
      </w:r>
      <w:r w:rsidR="000A195C">
        <w:rPr>
          <w:rFonts w:ascii="Times New Roman" w:hAnsi="Times New Roman"/>
          <w:sz w:val="24"/>
          <w:szCs w:val="24"/>
        </w:rPr>
        <w:t>y wprowadzające ustawę – Prawo o</w:t>
      </w:r>
      <w:r w:rsidRPr="00DA368E">
        <w:rPr>
          <w:rFonts w:ascii="Times New Roman" w:hAnsi="Times New Roman"/>
          <w:sz w:val="24"/>
          <w:szCs w:val="24"/>
        </w:rPr>
        <w:t xml:space="preserve">światowe, dotychczasowa sześcioletnia szkoła podstawowa z dniem 1 września 2017 r. staje się z mocy prawa ośmioletnią szkołą podstawową. </w:t>
      </w:r>
    </w:p>
    <w:p w:rsidR="009E1E86" w:rsidRPr="00DA368E" w:rsidRDefault="00310C74" w:rsidP="00DA368E">
      <w:pPr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Projekt uchwały</w:t>
      </w:r>
      <w:r w:rsidR="009E1E86" w:rsidRPr="00DA368E">
        <w:rPr>
          <w:rFonts w:ascii="Times New Roman" w:hAnsi="Times New Roman"/>
          <w:sz w:val="24"/>
          <w:szCs w:val="24"/>
        </w:rPr>
        <w:t xml:space="preserve"> Rady Gminy </w:t>
      </w:r>
      <w:r>
        <w:rPr>
          <w:rFonts w:ascii="Times New Roman" w:hAnsi="Times New Roman"/>
          <w:sz w:val="24"/>
          <w:szCs w:val="24"/>
        </w:rPr>
        <w:t xml:space="preserve">Banie </w:t>
      </w:r>
      <w:r w:rsidR="009E1E86" w:rsidRPr="00DA368E">
        <w:rPr>
          <w:rFonts w:ascii="Times New Roman" w:hAnsi="Times New Roman"/>
          <w:sz w:val="24"/>
          <w:szCs w:val="24"/>
        </w:rPr>
        <w:t>przewiduje, że wszystkie dotychczasowe sześcioletnie szkoły podsta</w:t>
      </w:r>
      <w:r>
        <w:rPr>
          <w:rFonts w:ascii="Times New Roman" w:hAnsi="Times New Roman"/>
          <w:sz w:val="24"/>
          <w:szCs w:val="24"/>
        </w:rPr>
        <w:t>wowe prowadzone przez Gminę Banie</w:t>
      </w:r>
      <w:r w:rsidR="009E1E86" w:rsidRPr="00DA368E">
        <w:rPr>
          <w:rFonts w:ascii="Times New Roman" w:hAnsi="Times New Roman"/>
          <w:sz w:val="24"/>
          <w:szCs w:val="24"/>
        </w:rPr>
        <w:t xml:space="preserve"> będą od 1 września 2017 r. funkcjonowały w tych samych siedzibach. W projektowanej uchwale, zgodnie z art. 206 ust. 3 ustawy Przepis</w:t>
      </w:r>
      <w:r w:rsidR="000A195C">
        <w:rPr>
          <w:rFonts w:ascii="Times New Roman" w:hAnsi="Times New Roman"/>
          <w:sz w:val="24"/>
          <w:szCs w:val="24"/>
        </w:rPr>
        <w:t>y wprowadzające ustawę – Prawo o</w:t>
      </w:r>
      <w:r w:rsidR="009E1E86" w:rsidRPr="00DA368E">
        <w:rPr>
          <w:rFonts w:ascii="Times New Roman" w:hAnsi="Times New Roman"/>
          <w:sz w:val="24"/>
          <w:szCs w:val="24"/>
        </w:rPr>
        <w:t>światowe, ws</w:t>
      </w:r>
      <w:r>
        <w:rPr>
          <w:rFonts w:ascii="Times New Roman" w:hAnsi="Times New Roman"/>
          <w:sz w:val="24"/>
          <w:szCs w:val="24"/>
        </w:rPr>
        <w:t>kazuje się adresy siedzib szkół</w:t>
      </w:r>
      <w:r w:rsidR="00C122E3" w:rsidRPr="00DA368E">
        <w:rPr>
          <w:rFonts w:ascii="Times New Roman" w:hAnsi="Times New Roman"/>
          <w:sz w:val="24"/>
          <w:szCs w:val="24"/>
        </w:rPr>
        <w:t>.</w:t>
      </w:r>
      <w:r w:rsidR="009E1E86" w:rsidRPr="00DA368E">
        <w:rPr>
          <w:rFonts w:ascii="Times New Roman" w:hAnsi="Times New Roman"/>
          <w:sz w:val="24"/>
          <w:szCs w:val="24"/>
        </w:rPr>
        <w:t xml:space="preserve"> </w:t>
      </w:r>
    </w:p>
    <w:p w:rsidR="002441D4" w:rsidRDefault="009E1E86" w:rsidP="00DA368E">
      <w:pPr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A368E">
        <w:rPr>
          <w:rFonts w:ascii="Times New Roman" w:hAnsi="Times New Roman"/>
          <w:sz w:val="24"/>
          <w:szCs w:val="24"/>
        </w:rPr>
        <w:t>W stosunku do sta</w:t>
      </w:r>
      <w:r w:rsidR="002441D4">
        <w:rPr>
          <w:rFonts w:ascii="Times New Roman" w:hAnsi="Times New Roman"/>
          <w:sz w:val="24"/>
          <w:szCs w:val="24"/>
        </w:rPr>
        <w:t>nu określonego w uchwale Nr XXVII/235/05 Rady Gminy Banie z dnia 28 czerwca 2005</w:t>
      </w:r>
      <w:r w:rsidRPr="00DA368E">
        <w:rPr>
          <w:rFonts w:ascii="Times New Roman" w:hAnsi="Times New Roman"/>
          <w:sz w:val="24"/>
          <w:szCs w:val="24"/>
        </w:rPr>
        <w:t xml:space="preserve"> r. w sprawie ustalenia planu sieci publicznych szkół podstawowych</w:t>
      </w:r>
      <w:r w:rsidR="002441D4">
        <w:rPr>
          <w:rFonts w:ascii="Times New Roman" w:hAnsi="Times New Roman"/>
          <w:sz w:val="24"/>
          <w:szCs w:val="24"/>
        </w:rPr>
        <w:t xml:space="preserve"> prowadzonych przez Gminę Banie oraz w uchwale Nr XXXVII/313/06 Rady Gminy Banie z dnia 21 września 2006 r. zmieniającej uchwałę w sprawie ustalenia planu sieci publicznych szkół podstawowych prowadzonych przez Gminę Banie, </w:t>
      </w:r>
      <w:r w:rsidRPr="00DA368E">
        <w:rPr>
          <w:rFonts w:ascii="Times New Roman" w:hAnsi="Times New Roman"/>
          <w:sz w:val="24"/>
          <w:szCs w:val="24"/>
        </w:rPr>
        <w:t xml:space="preserve">obwody </w:t>
      </w:r>
      <w:r w:rsidR="002441D4">
        <w:rPr>
          <w:rFonts w:ascii="Times New Roman" w:hAnsi="Times New Roman"/>
          <w:sz w:val="24"/>
          <w:szCs w:val="24"/>
        </w:rPr>
        <w:t xml:space="preserve">dotychczasowych </w:t>
      </w:r>
      <w:r w:rsidRPr="00DA368E">
        <w:rPr>
          <w:rFonts w:ascii="Times New Roman" w:hAnsi="Times New Roman"/>
          <w:sz w:val="24"/>
          <w:szCs w:val="24"/>
        </w:rPr>
        <w:t>szkół podstawowych – po ich przekształceniu w oś</w:t>
      </w:r>
      <w:r w:rsidR="002441D4">
        <w:rPr>
          <w:rFonts w:ascii="Times New Roman" w:hAnsi="Times New Roman"/>
          <w:sz w:val="24"/>
          <w:szCs w:val="24"/>
        </w:rPr>
        <w:t xml:space="preserve">mioletnie szkoły podstawowe – </w:t>
      </w:r>
      <w:r w:rsidRPr="00DA368E">
        <w:rPr>
          <w:rFonts w:ascii="Times New Roman" w:hAnsi="Times New Roman"/>
          <w:sz w:val="24"/>
          <w:szCs w:val="24"/>
        </w:rPr>
        <w:t xml:space="preserve">pozostaną bez zmian. </w:t>
      </w:r>
    </w:p>
    <w:p w:rsidR="009E1E86" w:rsidRPr="00DA368E" w:rsidRDefault="009E1E86" w:rsidP="00DA368E">
      <w:pPr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A368E">
        <w:rPr>
          <w:rFonts w:ascii="Times New Roman" w:hAnsi="Times New Roman"/>
          <w:sz w:val="24"/>
          <w:szCs w:val="24"/>
        </w:rPr>
        <w:t xml:space="preserve">W każdej z dotychczasowych szkół podstawowych prowadzonych przez Gminę </w:t>
      </w:r>
      <w:r w:rsidR="002441D4">
        <w:rPr>
          <w:rFonts w:ascii="Times New Roman" w:hAnsi="Times New Roman"/>
          <w:sz w:val="24"/>
          <w:szCs w:val="24"/>
        </w:rPr>
        <w:t xml:space="preserve">Banie, </w:t>
      </w:r>
      <w:r w:rsidRPr="00DA368E">
        <w:rPr>
          <w:rFonts w:ascii="Times New Roman" w:hAnsi="Times New Roman"/>
          <w:sz w:val="24"/>
          <w:szCs w:val="24"/>
        </w:rPr>
        <w:t xml:space="preserve">od </w:t>
      </w:r>
      <w:r w:rsidR="002441D4">
        <w:rPr>
          <w:rFonts w:ascii="Times New Roman" w:hAnsi="Times New Roman"/>
          <w:sz w:val="24"/>
          <w:szCs w:val="24"/>
        </w:rPr>
        <w:t xml:space="preserve">dnia </w:t>
      </w:r>
      <w:r w:rsidRPr="00DA368E">
        <w:rPr>
          <w:rFonts w:ascii="Times New Roman" w:hAnsi="Times New Roman"/>
          <w:sz w:val="24"/>
          <w:szCs w:val="24"/>
        </w:rPr>
        <w:t xml:space="preserve">1 września 2017 r. </w:t>
      </w:r>
      <w:r w:rsidR="00CF7082" w:rsidRPr="00DA368E">
        <w:rPr>
          <w:rFonts w:ascii="Times New Roman" w:hAnsi="Times New Roman"/>
          <w:sz w:val="24"/>
          <w:szCs w:val="24"/>
        </w:rPr>
        <w:t xml:space="preserve">będą </w:t>
      </w:r>
      <w:r w:rsidRPr="00DA368E">
        <w:rPr>
          <w:rFonts w:ascii="Times New Roman" w:hAnsi="Times New Roman"/>
          <w:sz w:val="24"/>
          <w:szCs w:val="24"/>
        </w:rPr>
        <w:t xml:space="preserve">istniały oddziały klas VII, a od </w:t>
      </w:r>
      <w:r w:rsidR="002441D4">
        <w:rPr>
          <w:rFonts w:ascii="Times New Roman" w:hAnsi="Times New Roman"/>
          <w:sz w:val="24"/>
          <w:szCs w:val="24"/>
        </w:rPr>
        <w:t xml:space="preserve">dnia </w:t>
      </w:r>
      <w:r w:rsidRPr="00DA368E">
        <w:rPr>
          <w:rFonts w:ascii="Times New Roman" w:hAnsi="Times New Roman"/>
          <w:sz w:val="24"/>
          <w:szCs w:val="24"/>
        </w:rPr>
        <w:t>1 września 2018 r. – oddziały klas VIII. Do klas VII i VIII będą zapisane dzieci z obwodów dan</w:t>
      </w:r>
      <w:r w:rsidR="00CF7082" w:rsidRPr="00DA368E">
        <w:rPr>
          <w:rFonts w:ascii="Times New Roman" w:hAnsi="Times New Roman"/>
          <w:sz w:val="24"/>
          <w:szCs w:val="24"/>
        </w:rPr>
        <w:t>ych</w:t>
      </w:r>
      <w:r w:rsidRPr="00DA368E">
        <w:rPr>
          <w:rFonts w:ascii="Times New Roman" w:hAnsi="Times New Roman"/>
          <w:sz w:val="24"/>
          <w:szCs w:val="24"/>
        </w:rPr>
        <w:t xml:space="preserve"> </w:t>
      </w:r>
      <w:r w:rsidR="00CF7082" w:rsidRPr="00DA368E">
        <w:rPr>
          <w:rFonts w:ascii="Times New Roman" w:hAnsi="Times New Roman"/>
          <w:sz w:val="24"/>
          <w:szCs w:val="24"/>
        </w:rPr>
        <w:t>szkół.</w:t>
      </w:r>
      <w:r w:rsidRPr="00DA368E">
        <w:rPr>
          <w:rFonts w:ascii="Times New Roman" w:hAnsi="Times New Roman"/>
          <w:sz w:val="24"/>
          <w:szCs w:val="24"/>
        </w:rPr>
        <w:t xml:space="preserve"> </w:t>
      </w:r>
    </w:p>
    <w:p w:rsidR="009E1E86" w:rsidRPr="00DA368E" w:rsidRDefault="009E1E86" w:rsidP="00DA368E">
      <w:pPr>
        <w:pStyle w:val="Tekstpodstawowywcity"/>
        <w:spacing w:line="360" w:lineRule="auto"/>
        <w:rPr>
          <w:szCs w:val="24"/>
        </w:rPr>
      </w:pPr>
      <w:r w:rsidRPr="00DA368E">
        <w:rPr>
          <w:szCs w:val="24"/>
        </w:rPr>
        <w:t>Określając projekt sieci szkół zgodnie z nową strukturą placówek systemu oświaty, organ stanowiący w pełni zrealizował zalecenia, które ustawodawca ujął w art. 206 ust. 5 ustawy Przepis</w:t>
      </w:r>
      <w:r w:rsidR="00D340E8">
        <w:rPr>
          <w:szCs w:val="24"/>
        </w:rPr>
        <w:t>y wprowadzające ustawę – Prawo o</w:t>
      </w:r>
      <w:r w:rsidRPr="00DA368E">
        <w:rPr>
          <w:szCs w:val="24"/>
        </w:rPr>
        <w:t>światow</w:t>
      </w:r>
      <w:r w:rsidR="00D340E8">
        <w:rPr>
          <w:szCs w:val="24"/>
        </w:rPr>
        <w:t xml:space="preserve">e, </w:t>
      </w:r>
      <w:r w:rsidRPr="00DA368E">
        <w:rPr>
          <w:szCs w:val="24"/>
        </w:rPr>
        <w:t xml:space="preserve">zgodnie z którymi, zasadą nadrzędną jest to, że organ stanowiący jednostki samorządu terytorialnego dążył do tego, aby ośmioletnie szkoły podstawowe były szkołami o pełnej strukturze organizacyjnej oraz funkcjonującymi w jednym budynku lub jego bliskiej lokalizacji. </w:t>
      </w:r>
    </w:p>
    <w:p w:rsidR="00D1490E" w:rsidRDefault="00D1490E" w:rsidP="00D340E8">
      <w:pPr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 terenie Gminy Banie obecnie funkcjonuje Zespół Szkół w Baniach w skład którego wchodzi: Szkoła Podstawowa im. Marii Skłodowskiej – Curie oraz Publiczne Gimnazjum im. </w:t>
      </w:r>
      <w:r>
        <w:rPr>
          <w:rFonts w:ascii="Times New Roman" w:hAnsi="Times New Roman"/>
          <w:sz w:val="24"/>
          <w:szCs w:val="24"/>
        </w:rPr>
        <w:lastRenderedPageBreak/>
        <w:t xml:space="preserve">Jana Pawła II w Baniach. </w:t>
      </w:r>
      <w:r w:rsidR="00D340E8">
        <w:rPr>
          <w:rFonts w:ascii="Times New Roman" w:hAnsi="Times New Roman"/>
          <w:sz w:val="24"/>
          <w:szCs w:val="24"/>
        </w:rPr>
        <w:t>Obwód Publicznego Gimnazjum im. Jana Pawła II w Zespole Szkó</w:t>
      </w:r>
      <w:r w:rsidR="000A195C">
        <w:rPr>
          <w:rFonts w:ascii="Times New Roman" w:hAnsi="Times New Roman"/>
          <w:sz w:val="24"/>
          <w:szCs w:val="24"/>
        </w:rPr>
        <w:t>ł</w:t>
      </w:r>
      <w:r w:rsidR="00D340E8">
        <w:rPr>
          <w:rFonts w:ascii="Times New Roman" w:hAnsi="Times New Roman"/>
          <w:sz w:val="24"/>
          <w:szCs w:val="24"/>
        </w:rPr>
        <w:t xml:space="preserve"> w Baniach obejmuje teren Gminy Banie.  </w:t>
      </w:r>
    </w:p>
    <w:p w:rsidR="00D1490E" w:rsidRDefault="00D1490E" w:rsidP="00DA368E">
      <w:pPr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Zgodnie z art. 191 ustawy Przepisy wprowadzające ustawę – Prawo oświatowe, z dniem 1 września 2017 r. zespół szkół publicznych, w skład którego wchodzi jedynie dotychczasowa sześcioletnia szkoła podstawowa i dotychczasowe gimnazjum, staje się ośmioletnią szkołą podstawową. </w:t>
      </w:r>
    </w:p>
    <w:p w:rsidR="00E713EC" w:rsidRPr="00DA368E" w:rsidRDefault="00E713EC" w:rsidP="00E713EC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</w:t>
      </w:r>
      <w:r w:rsidRPr="00EF7390">
        <w:rPr>
          <w:rFonts w:ascii="Times New Roman" w:hAnsi="Times New Roman"/>
          <w:sz w:val="24"/>
          <w:szCs w:val="24"/>
        </w:rPr>
        <w:t xml:space="preserve">a okres od dnia 1 września 2017 </w:t>
      </w:r>
      <w:r>
        <w:rPr>
          <w:rFonts w:ascii="Times New Roman" w:hAnsi="Times New Roman"/>
          <w:sz w:val="24"/>
          <w:szCs w:val="24"/>
        </w:rPr>
        <w:t xml:space="preserve">r. do dnia 31 sierpnia 2019 r. klasy dotychczasowego Publicznego Gimnazjum im. Jana Pawła II w Baniach będą prowadzone w Szkole Podstawowej im. Marii Skłodowskiej - Curie w Baniach. </w:t>
      </w:r>
    </w:p>
    <w:p w:rsidR="00E52985" w:rsidRDefault="009E1E86" w:rsidP="00E713EC">
      <w:pPr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A368E">
        <w:rPr>
          <w:rFonts w:ascii="Times New Roman" w:hAnsi="Times New Roman"/>
          <w:sz w:val="24"/>
          <w:szCs w:val="24"/>
        </w:rPr>
        <w:t>Natomiast na podstawie art. 127 ust. 1 ustawy Przep</w:t>
      </w:r>
      <w:r w:rsidR="000A195C">
        <w:rPr>
          <w:rFonts w:ascii="Times New Roman" w:hAnsi="Times New Roman"/>
          <w:sz w:val="24"/>
          <w:szCs w:val="24"/>
        </w:rPr>
        <w:t xml:space="preserve">isy wprowadzające ustawę Prawo </w:t>
      </w:r>
      <w:r w:rsidR="0039222E">
        <w:rPr>
          <w:rFonts w:ascii="Times New Roman" w:hAnsi="Times New Roman"/>
          <w:sz w:val="24"/>
          <w:szCs w:val="24"/>
        </w:rPr>
        <w:t>o</w:t>
      </w:r>
      <w:r w:rsidRPr="00DA368E">
        <w:rPr>
          <w:rFonts w:ascii="Times New Roman" w:hAnsi="Times New Roman"/>
          <w:sz w:val="24"/>
          <w:szCs w:val="24"/>
        </w:rPr>
        <w:t xml:space="preserve">światowe, </w:t>
      </w:r>
      <w:r w:rsidR="00D340E8">
        <w:rPr>
          <w:rFonts w:ascii="Times New Roman" w:hAnsi="Times New Roman"/>
          <w:sz w:val="24"/>
          <w:szCs w:val="24"/>
        </w:rPr>
        <w:t>z dniem 1 września 2017 r. likwiduje się klasę I, w latach następnych kolejne klasy dotychczasowego gimnazjum</w:t>
      </w:r>
      <w:r w:rsidR="0039222E">
        <w:rPr>
          <w:rFonts w:ascii="Times New Roman" w:hAnsi="Times New Roman"/>
          <w:sz w:val="24"/>
          <w:szCs w:val="24"/>
        </w:rPr>
        <w:t>.</w:t>
      </w:r>
      <w:r w:rsidR="00E713EC">
        <w:rPr>
          <w:rFonts w:ascii="Times New Roman" w:hAnsi="Times New Roman"/>
          <w:sz w:val="24"/>
          <w:szCs w:val="24"/>
        </w:rPr>
        <w:t xml:space="preserve"> </w:t>
      </w:r>
      <w:r w:rsidRPr="00DA368E">
        <w:rPr>
          <w:rFonts w:ascii="Times New Roman" w:hAnsi="Times New Roman"/>
          <w:sz w:val="24"/>
          <w:szCs w:val="24"/>
        </w:rPr>
        <w:t>Zgodnie z intencją ustawodawcy wyrażoną w przywołanym przepisie, wygaszenie działa</w:t>
      </w:r>
      <w:r w:rsidR="002441D4">
        <w:rPr>
          <w:rFonts w:ascii="Times New Roman" w:hAnsi="Times New Roman"/>
          <w:sz w:val="24"/>
          <w:szCs w:val="24"/>
        </w:rPr>
        <w:t xml:space="preserve">lności </w:t>
      </w:r>
      <w:r w:rsidR="0039222E">
        <w:rPr>
          <w:rFonts w:ascii="Times New Roman" w:hAnsi="Times New Roman"/>
          <w:sz w:val="24"/>
          <w:szCs w:val="24"/>
        </w:rPr>
        <w:t xml:space="preserve">dotychczasowych klas </w:t>
      </w:r>
      <w:r w:rsidR="00D340E8">
        <w:rPr>
          <w:rFonts w:ascii="Times New Roman" w:hAnsi="Times New Roman"/>
          <w:sz w:val="24"/>
          <w:szCs w:val="24"/>
        </w:rPr>
        <w:t>gimnazjum</w:t>
      </w:r>
      <w:r w:rsidRPr="00DA368E">
        <w:rPr>
          <w:rFonts w:ascii="Times New Roman" w:hAnsi="Times New Roman"/>
          <w:sz w:val="24"/>
          <w:szCs w:val="24"/>
        </w:rPr>
        <w:t xml:space="preserve"> nastąpi stopniowo do </w:t>
      </w:r>
      <w:r w:rsidR="00D340E8">
        <w:rPr>
          <w:rFonts w:ascii="Times New Roman" w:hAnsi="Times New Roman"/>
          <w:sz w:val="24"/>
          <w:szCs w:val="24"/>
        </w:rPr>
        <w:t xml:space="preserve">dnia </w:t>
      </w:r>
      <w:r w:rsidRPr="00DA368E">
        <w:rPr>
          <w:rFonts w:ascii="Times New Roman" w:hAnsi="Times New Roman"/>
          <w:sz w:val="24"/>
          <w:szCs w:val="24"/>
        </w:rPr>
        <w:t xml:space="preserve">31 sierpnia 2019 r. </w:t>
      </w:r>
    </w:p>
    <w:p w:rsidR="009E1E86" w:rsidRPr="00DA368E" w:rsidRDefault="00D1490E" w:rsidP="00DA368E">
      <w:pPr>
        <w:pStyle w:val="Tekstpodstawowywcity"/>
        <w:spacing w:line="360" w:lineRule="auto"/>
        <w:rPr>
          <w:szCs w:val="24"/>
        </w:rPr>
      </w:pPr>
      <w:r>
        <w:rPr>
          <w:szCs w:val="24"/>
        </w:rPr>
        <w:t>Zgodnie z art. 207 ww. ustawy u</w:t>
      </w:r>
      <w:r w:rsidR="009E1E86" w:rsidRPr="00DA368E">
        <w:rPr>
          <w:szCs w:val="24"/>
        </w:rPr>
        <w:t>chwała w sprawie projektu dostosowania siec</w:t>
      </w:r>
      <w:r>
        <w:rPr>
          <w:szCs w:val="24"/>
        </w:rPr>
        <w:t>i szkół podstawowych i gimnazjum</w:t>
      </w:r>
      <w:r w:rsidR="009E1E86" w:rsidRPr="00DA368E">
        <w:rPr>
          <w:szCs w:val="24"/>
        </w:rPr>
        <w:t xml:space="preserve"> do nowego ustroju szkolnego, nie stanowi aktu prawa miejscowego</w:t>
      </w:r>
      <w:r>
        <w:rPr>
          <w:szCs w:val="24"/>
        </w:rPr>
        <w:t xml:space="preserve">. Uchwałę podaje się </w:t>
      </w:r>
      <w:r w:rsidR="009E1E86" w:rsidRPr="00DA368E">
        <w:rPr>
          <w:szCs w:val="24"/>
        </w:rPr>
        <w:t>do publicznej wiadomości poprzez umieszczenie na stronie Biuletynu Informacji Publicznej właściwego organu jednostki samorządu terytorialnego lub w widocznym miejscu w siedzibie urzędu jedn</w:t>
      </w:r>
      <w:r>
        <w:rPr>
          <w:szCs w:val="24"/>
        </w:rPr>
        <w:t>ostki samorządu terytorialnego.</w:t>
      </w:r>
    </w:p>
    <w:p w:rsidR="009E1E86" w:rsidRDefault="009E1E86" w:rsidP="00DA368E">
      <w:pPr>
        <w:pStyle w:val="Tekstpodstawowywcity"/>
        <w:spacing w:line="360" w:lineRule="auto"/>
        <w:rPr>
          <w:szCs w:val="24"/>
        </w:rPr>
      </w:pPr>
    </w:p>
    <w:p w:rsidR="00E52985" w:rsidRDefault="00E52985" w:rsidP="00DA368E">
      <w:pPr>
        <w:pStyle w:val="Tekstpodstawowywcity"/>
        <w:spacing w:line="360" w:lineRule="auto"/>
        <w:rPr>
          <w:szCs w:val="24"/>
        </w:rPr>
      </w:pPr>
    </w:p>
    <w:p w:rsidR="00E52985" w:rsidRDefault="00E52985" w:rsidP="00DA368E">
      <w:pPr>
        <w:pStyle w:val="Tekstpodstawowywcity"/>
        <w:spacing w:line="360" w:lineRule="auto"/>
        <w:rPr>
          <w:szCs w:val="24"/>
        </w:rPr>
      </w:pPr>
    </w:p>
    <w:p w:rsidR="00E52985" w:rsidRDefault="00E52985" w:rsidP="00DA368E">
      <w:pPr>
        <w:pStyle w:val="Tekstpodstawowywcity"/>
        <w:spacing w:line="360" w:lineRule="auto"/>
        <w:rPr>
          <w:szCs w:val="24"/>
        </w:rPr>
      </w:pPr>
      <w:r>
        <w:rPr>
          <w:szCs w:val="24"/>
        </w:rPr>
        <w:t xml:space="preserve">Sporządziła: </w:t>
      </w:r>
    </w:p>
    <w:p w:rsidR="00E52985" w:rsidRPr="00DA368E" w:rsidRDefault="00E52985" w:rsidP="00DA368E">
      <w:pPr>
        <w:pStyle w:val="Tekstpodstawowywcity"/>
        <w:spacing w:line="360" w:lineRule="auto"/>
        <w:rPr>
          <w:szCs w:val="24"/>
        </w:rPr>
      </w:pPr>
      <w:r>
        <w:rPr>
          <w:szCs w:val="24"/>
        </w:rPr>
        <w:t xml:space="preserve">Katarzyna </w:t>
      </w:r>
      <w:proofErr w:type="spellStart"/>
      <w:r>
        <w:rPr>
          <w:szCs w:val="24"/>
        </w:rPr>
        <w:t>Pulwer</w:t>
      </w:r>
      <w:proofErr w:type="spellEnd"/>
    </w:p>
    <w:p w:rsidR="00C852BD" w:rsidRPr="00DA368E" w:rsidRDefault="00C852BD" w:rsidP="00DA368E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sectPr w:rsidR="00C852BD" w:rsidRPr="00DA36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9E7ADB"/>
    <w:multiLevelType w:val="hybridMultilevel"/>
    <w:tmpl w:val="DC867CD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38911C7"/>
    <w:multiLevelType w:val="singleLevel"/>
    <w:tmpl w:val="AF04D7BA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</w:abstractNum>
  <w:abstractNum w:abstractNumId="2">
    <w:nsid w:val="1EBF2BD2"/>
    <w:multiLevelType w:val="singleLevel"/>
    <w:tmpl w:val="98DEFC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22F671B0"/>
    <w:multiLevelType w:val="hybridMultilevel"/>
    <w:tmpl w:val="91CA7CE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4A20605"/>
    <w:multiLevelType w:val="singleLevel"/>
    <w:tmpl w:val="98DEFC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3D3592F"/>
    <w:multiLevelType w:val="hybridMultilevel"/>
    <w:tmpl w:val="562C6F5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5AA65877"/>
    <w:multiLevelType w:val="singleLevel"/>
    <w:tmpl w:val="98DEFC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6"/>
    <w:lvlOverride w:ilvl="0">
      <w:startOverride w:val="1"/>
    </w:lvlOverride>
  </w:num>
  <w:num w:numId="2">
    <w:abstractNumId w:val="4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1"/>
    <w:lvlOverride w:ilvl="0">
      <w:startOverride w:val="1"/>
    </w:lvlOverride>
  </w:num>
  <w:num w:numId="5">
    <w:abstractNumId w:val="3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0C23"/>
    <w:rsid w:val="000607F5"/>
    <w:rsid w:val="000A195C"/>
    <w:rsid w:val="001651C1"/>
    <w:rsid w:val="00174809"/>
    <w:rsid w:val="001A0C23"/>
    <w:rsid w:val="002441D4"/>
    <w:rsid w:val="00310C74"/>
    <w:rsid w:val="0038325A"/>
    <w:rsid w:val="0039222E"/>
    <w:rsid w:val="00466074"/>
    <w:rsid w:val="00550CDF"/>
    <w:rsid w:val="00592F54"/>
    <w:rsid w:val="006B3A50"/>
    <w:rsid w:val="006C34F9"/>
    <w:rsid w:val="006D3EB2"/>
    <w:rsid w:val="006F2143"/>
    <w:rsid w:val="00765087"/>
    <w:rsid w:val="008E6171"/>
    <w:rsid w:val="00932D8E"/>
    <w:rsid w:val="009E1E86"/>
    <w:rsid w:val="00A06525"/>
    <w:rsid w:val="00A157D6"/>
    <w:rsid w:val="00A25F53"/>
    <w:rsid w:val="00A66BC7"/>
    <w:rsid w:val="00AB667F"/>
    <w:rsid w:val="00B45090"/>
    <w:rsid w:val="00BB1895"/>
    <w:rsid w:val="00BF50E8"/>
    <w:rsid w:val="00C122E3"/>
    <w:rsid w:val="00C852BD"/>
    <w:rsid w:val="00CF7082"/>
    <w:rsid w:val="00D1490E"/>
    <w:rsid w:val="00D340E8"/>
    <w:rsid w:val="00D742E3"/>
    <w:rsid w:val="00DA368E"/>
    <w:rsid w:val="00DC4A34"/>
    <w:rsid w:val="00E16883"/>
    <w:rsid w:val="00E17497"/>
    <w:rsid w:val="00E52985"/>
    <w:rsid w:val="00E713EC"/>
    <w:rsid w:val="00ED2F11"/>
    <w:rsid w:val="00EE4447"/>
    <w:rsid w:val="00EE7F0A"/>
    <w:rsid w:val="00EF7390"/>
    <w:rsid w:val="00F0514E"/>
    <w:rsid w:val="00F07348"/>
    <w:rsid w:val="00F85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1E86"/>
    <w:pPr>
      <w:spacing w:after="200" w:line="276" w:lineRule="auto"/>
    </w:pPr>
    <w:rPr>
      <w:rFonts w:ascii="Calibri" w:eastAsia="Calibri" w:hAnsi="Calibri"/>
      <w:sz w:val="22"/>
      <w:szCs w:val="22"/>
    </w:rPr>
  </w:style>
  <w:style w:type="paragraph" w:styleId="Nagwek1">
    <w:name w:val="heading 1"/>
    <w:basedOn w:val="Normalny"/>
    <w:next w:val="Normalny"/>
    <w:link w:val="Nagwek1Znak"/>
    <w:qFormat/>
    <w:rsid w:val="009E1E86"/>
    <w:pPr>
      <w:keepNext/>
      <w:spacing w:after="0" w:line="320" w:lineRule="atLeast"/>
      <w:jc w:val="center"/>
      <w:outlineLvl w:val="0"/>
    </w:pPr>
    <w:rPr>
      <w:rFonts w:ascii="Times New Roman" w:eastAsia="Times New Roman" w:hAnsi="Times New Roman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E1E86"/>
    <w:rPr>
      <w:b/>
      <w:sz w:val="24"/>
      <w:szCs w:val="22"/>
    </w:rPr>
  </w:style>
  <w:style w:type="paragraph" w:styleId="Tekstpodstawowy">
    <w:name w:val="Body Text"/>
    <w:basedOn w:val="Normalny"/>
    <w:link w:val="TekstpodstawowyZnak"/>
    <w:semiHidden/>
    <w:unhideWhenUsed/>
    <w:rsid w:val="009E1E86"/>
    <w:pPr>
      <w:spacing w:after="0" w:line="360" w:lineRule="atLeast"/>
      <w:jc w:val="center"/>
    </w:pPr>
    <w:rPr>
      <w:rFonts w:ascii="Times New Roman" w:hAnsi="Times New Roman"/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E1E86"/>
    <w:rPr>
      <w:rFonts w:eastAsia="Calibri"/>
      <w:b/>
      <w:sz w:val="24"/>
      <w:szCs w:val="22"/>
    </w:rPr>
  </w:style>
  <w:style w:type="paragraph" w:styleId="Tekstpodstawowywcity">
    <w:name w:val="Body Text Indent"/>
    <w:basedOn w:val="Normalny"/>
    <w:link w:val="TekstpodstawowywcityZnak"/>
    <w:semiHidden/>
    <w:unhideWhenUsed/>
    <w:rsid w:val="009E1E86"/>
    <w:pPr>
      <w:spacing w:after="0" w:line="320" w:lineRule="atLeast"/>
      <w:ind w:firstLine="720"/>
      <w:jc w:val="both"/>
    </w:pPr>
    <w:rPr>
      <w:rFonts w:ascii="Times New Roman" w:hAnsi="Times New Roman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9E1E86"/>
    <w:rPr>
      <w:rFonts w:eastAsia="Calibri"/>
      <w:sz w:val="24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66B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66BC7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1E86"/>
    <w:pPr>
      <w:spacing w:after="200" w:line="276" w:lineRule="auto"/>
    </w:pPr>
    <w:rPr>
      <w:rFonts w:ascii="Calibri" w:eastAsia="Calibri" w:hAnsi="Calibri"/>
      <w:sz w:val="22"/>
      <w:szCs w:val="22"/>
    </w:rPr>
  </w:style>
  <w:style w:type="paragraph" w:styleId="Nagwek1">
    <w:name w:val="heading 1"/>
    <w:basedOn w:val="Normalny"/>
    <w:next w:val="Normalny"/>
    <w:link w:val="Nagwek1Znak"/>
    <w:qFormat/>
    <w:rsid w:val="009E1E86"/>
    <w:pPr>
      <w:keepNext/>
      <w:spacing w:after="0" w:line="320" w:lineRule="atLeast"/>
      <w:jc w:val="center"/>
      <w:outlineLvl w:val="0"/>
    </w:pPr>
    <w:rPr>
      <w:rFonts w:ascii="Times New Roman" w:eastAsia="Times New Roman" w:hAnsi="Times New Roman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E1E86"/>
    <w:rPr>
      <w:b/>
      <w:sz w:val="24"/>
      <w:szCs w:val="22"/>
    </w:rPr>
  </w:style>
  <w:style w:type="paragraph" w:styleId="Tekstpodstawowy">
    <w:name w:val="Body Text"/>
    <w:basedOn w:val="Normalny"/>
    <w:link w:val="TekstpodstawowyZnak"/>
    <w:semiHidden/>
    <w:unhideWhenUsed/>
    <w:rsid w:val="009E1E86"/>
    <w:pPr>
      <w:spacing w:after="0" w:line="360" w:lineRule="atLeast"/>
      <w:jc w:val="center"/>
    </w:pPr>
    <w:rPr>
      <w:rFonts w:ascii="Times New Roman" w:hAnsi="Times New Roman"/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E1E86"/>
    <w:rPr>
      <w:rFonts w:eastAsia="Calibri"/>
      <w:b/>
      <w:sz w:val="24"/>
      <w:szCs w:val="22"/>
    </w:rPr>
  </w:style>
  <w:style w:type="paragraph" w:styleId="Tekstpodstawowywcity">
    <w:name w:val="Body Text Indent"/>
    <w:basedOn w:val="Normalny"/>
    <w:link w:val="TekstpodstawowywcityZnak"/>
    <w:semiHidden/>
    <w:unhideWhenUsed/>
    <w:rsid w:val="009E1E86"/>
    <w:pPr>
      <w:spacing w:after="0" w:line="320" w:lineRule="atLeast"/>
      <w:ind w:firstLine="720"/>
      <w:jc w:val="both"/>
    </w:pPr>
    <w:rPr>
      <w:rFonts w:ascii="Times New Roman" w:hAnsi="Times New Roman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9E1E86"/>
    <w:rPr>
      <w:rFonts w:eastAsia="Calibri"/>
      <w:sz w:val="24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66B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66BC7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59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1090</Words>
  <Characters>6546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ZEAS</Company>
  <LinksUpToDate>false</LinksUpToDate>
  <CharactersWithSpaces>7621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Kaplewska</dc:creator>
  <cp:lastModifiedBy>myszkaa</cp:lastModifiedBy>
  <cp:revision>4</cp:revision>
  <cp:lastPrinted>2017-01-31T07:46:00Z</cp:lastPrinted>
  <dcterms:created xsi:type="dcterms:W3CDTF">2017-01-31T07:56:00Z</dcterms:created>
  <dcterms:modified xsi:type="dcterms:W3CDTF">2017-01-31T09:48:00Z</dcterms:modified>
</cp:coreProperties>
</file>