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 xml:space="preserve">Zarządzenie Nr </w:t>
      </w:r>
      <w:r w:rsidR="004A1DDF">
        <w:rPr>
          <w:b/>
        </w:rPr>
        <w:t>8</w:t>
      </w:r>
      <w:r w:rsidR="001C6B11">
        <w:rPr>
          <w:b/>
        </w:rPr>
        <w:t>6</w:t>
      </w:r>
      <w:r w:rsidRPr="00AB503E">
        <w:rPr>
          <w:b/>
        </w:rPr>
        <w:t>/201</w:t>
      </w:r>
      <w:r w:rsidR="001D643D">
        <w:rPr>
          <w:b/>
        </w:rPr>
        <w:t>6</w:t>
      </w:r>
    </w:p>
    <w:p w:rsidR="00EF35D4" w:rsidRPr="00AB503E" w:rsidRDefault="00EF35D4" w:rsidP="00F52DD0">
      <w:pPr>
        <w:spacing w:line="360" w:lineRule="auto"/>
        <w:jc w:val="center"/>
        <w:outlineLvl w:val="0"/>
        <w:rPr>
          <w:b/>
        </w:rPr>
      </w:pPr>
      <w:r w:rsidRPr="00AB503E">
        <w:rPr>
          <w:b/>
        </w:rPr>
        <w:t>Wójta Gminy Banie</w:t>
      </w:r>
    </w:p>
    <w:p w:rsidR="00EF35D4" w:rsidRPr="00AB503E" w:rsidRDefault="00EF35D4" w:rsidP="00F52DD0">
      <w:pPr>
        <w:spacing w:line="360" w:lineRule="auto"/>
        <w:jc w:val="center"/>
        <w:outlineLvl w:val="0"/>
      </w:pPr>
      <w:r w:rsidRPr="00AB503E">
        <w:t>z dnia</w:t>
      </w:r>
      <w:r w:rsidR="007A3BB1">
        <w:t xml:space="preserve"> </w:t>
      </w:r>
      <w:r w:rsidR="00675E44">
        <w:t>6</w:t>
      </w:r>
      <w:r w:rsidR="00EC734B">
        <w:t xml:space="preserve"> września </w:t>
      </w:r>
      <w:r w:rsidRPr="00AB503E">
        <w:t>201</w:t>
      </w:r>
      <w:r w:rsidR="00EC734B">
        <w:t>6</w:t>
      </w:r>
      <w:r w:rsidRPr="00AB503E">
        <w:t xml:space="preserve"> r.</w:t>
      </w:r>
    </w:p>
    <w:p w:rsidR="00EF35D4" w:rsidRDefault="00EF35D4" w:rsidP="00F52DD0">
      <w:pPr>
        <w:spacing w:line="360" w:lineRule="auto"/>
        <w:jc w:val="center"/>
        <w:rPr>
          <w:b/>
        </w:rPr>
      </w:pPr>
    </w:p>
    <w:p w:rsidR="00EF35D4" w:rsidRDefault="00EF35D4" w:rsidP="00F52DD0">
      <w:pPr>
        <w:spacing w:line="360" w:lineRule="auto"/>
        <w:jc w:val="center"/>
        <w:rPr>
          <w:b/>
        </w:rPr>
      </w:pPr>
      <w:r w:rsidRPr="00AB503E">
        <w:rPr>
          <w:b/>
        </w:rPr>
        <w:t>w sprawie przeprowadzenia konsultacji.</w:t>
      </w:r>
    </w:p>
    <w:p w:rsidR="00EF35D4" w:rsidRPr="00AB503E" w:rsidRDefault="00EF35D4" w:rsidP="00F52DD0">
      <w:pPr>
        <w:spacing w:line="360" w:lineRule="auto"/>
        <w:jc w:val="center"/>
        <w:rPr>
          <w:b/>
        </w:rPr>
      </w:pPr>
    </w:p>
    <w:p w:rsidR="00EF35D4" w:rsidRPr="00AB503E" w:rsidRDefault="00EF35D4" w:rsidP="00F52DD0">
      <w:pPr>
        <w:pStyle w:val="Dopism"/>
        <w:jc w:val="both"/>
        <w:rPr>
          <w:sz w:val="24"/>
        </w:rPr>
      </w:pPr>
      <w:r w:rsidRPr="00AB503E">
        <w:rPr>
          <w:sz w:val="24"/>
        </w:rPr>
        <w:tab/>
        <w:t xml:space="preserve">Na podstawie art. 30 ust. 2 pkt 2 ustawy z dnia 8 marca 1990 r. o samorządzie gminnym (Dz. U. z </w:t>
      </w:r>
      <w:r w:rsidR="00711D88">
        <w:rPr>
          <w:sz w:val="24"/>
        </w:rPr>
        <w:t>201</w:t>
      </w:r>
      <w:r w:rsidR="00EC734B">
        <w:rPr>
          <w:sz w:val="24"/>
        </w:rPr>
        <w:t>6</w:t>
      </w:r>
      <w:r w:rsidR="00711D88">
        <w:rPr>
          <w:sz w:val="24"/>
        </w:rPr>
        <w:t xml:space="preserve"> r. poz. </w:t>
      </w:r>
      <w:r w:rsidR="00EC734B">
        <w:rPr>
          <w:sz w:val="24"/>
        </w:rPr>
        <w:t>446</w:t>
      </w:r>
      <w:r w:rsidRPr="00AB503E">
        <w:rPr>
          <w:sz w:val="24"/>
        </w:rPr>
        <w:t xml:space="preserve">) oraz § 6 ust. 1 uchwały Nr </w:t>
      </w:r>
      <w:r w:rsidR="007A3BB1">
        <w:rPr>
          <w:sz w:val="24"/>
        </w:rPr>
        <w:t>II/18</w:t>
      </w:r>
      <w:r w:rsidRPr="00AB503E">
        <w:rPr>
          <w:sz w:val="24"/>
        </w:rPr>
        <w:t>/</w:t>
      </w:r>
      <w:r w:rsidR="007A3BB1">
        <w:rPr>
          <w:sz w:val="24"/>
        </w:rPr>
        <w:t>2014</w:t>
      </w:r>
      <w:r w:rsidRPr="00AB503E">
        <w:rPr>
          <w:sz w:val="24"/>
        </w:rPr>
        <w:t xml:space="preserve"> Rady Gminy Banie z dnia 30 </w:t>
      </w:r>
      <w:r w:rsidR="007A3BB1">
        <w:rPr>
          <w:sz w:val="24"/>
        </w:rPr>
        <w:t>grudnia</w:t>
      </w:r>
      <w:r w:rsidRPr="00AB503E">
        <w:rPr>
          <w:sz w:val="24"/>
        </w:rPr>
        <w:t xml:space="preserve"> 201</w:t>
      </w:r>
      <w:r w:rsidR="007A3BB1">
        <w:rPr>
          <w:sz w:val="24"/>
        </w:rPr>
        <w:t>4</w:t>
      </w:r>
      <w:r w:rsidRPr="00AB503E">
        <w:rPr>
          <w:sz w:val="24"/>
        </w:rPr>
        <w:t xml:space="preserve">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organizacji, zarządza się, co następuje:</w:t>
      </w:r>
    </w:p>
    <w:p w:rsidR="00EF35D4" w:rsidRPr="00AB503E" w:rsidRDefault="00EF35D4" w:rsidP="00F52DD0">
      <w:pPr>
        <w:spacing w:line="360" w:lineRule="auto"/>
        <w:jc w:val="both"/>
      </w:pP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 xml:space="preserve"> § 1.</w:t>
      </w:r>
      <w:r w:rsidRPr="00E4275C">
        <w:t xml:space="preserve"> 1. Przeprowadzić konsultacje </w:t>
      </w:r>
      <w:r>
        <w:t xml:space="preserve">z </w:t>
      </w:r>
      <w:r w:rsidR="008A04F4">
        <w:t xml:space="preserve">działającymi </w:t>
      </w:r>
      <w:r w:rsidR="00C06CC0">
        <w:t xml:space="preserve">na terenie Gminy Banie </w:t>
      </w:r>
      <w:r w:rsidRPr="00E4275C">
        <w:t>organizacjami pozarządowymi i podmiotami wymienionymi w art. 3 ust. 3 ustawy z dnia 24 kwietnia 2003 r. o działalności pożytku publicznego i o wolontariacie (Dz. U. z 201</w:t>
      </w:r>
      <w:r w:rsidR="00EC734B">
        <w:t>6</w:t>
      </w:r>
      <w:r w:rsidR="00AA645B">
        <w:t xml:space="preserve"> r. </w:t>
      </w:r>
      <w:r w:rsidRPr="00E4275C">
        <w:t xml:space="preserve">poz. </w:t>
      </w:r>
      <w:r w:rsidR="00EC734B">
        <w:t>239</w:t>
      </w:r>
      <w:r w:rsidR="008153A3">
        <w:t xml:space="preserve"> i 395</w:t>
      </w:r>
      <w:r w:rsidRPr="00E4275C">
        <w:t>).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t xml:space="preserve">2. Przedmiotem konsultacji jest projekt </w:t>
      </w:r>
      <w:r>
        <w:t>p</w:t>
      </w:r>
      <w:r w:rsidRPr="00E4275C">
        <w:t>rogramu współpracy Gminy Banie z organizacjami pozarządowymi oraz innymi podmiotami prowadzącymi działalność pożytku publicznego na rok 201</w:t>
      </w:r>
      <w:r w:rsidR="00EC734B">
        <w:t>7</w:t>
      </w:r>
      <w:r w:rsidR="00F23A86">
        <w:t>, zwany dalej „p</w:t>
      </w:r>
      <w:r w:rsidRPr="00E4275C">
        <w:t xml:space="preserve">rogramem”. Projekt </w:t>
      </w:r>
      <w:r w:rsidR="00F23A86">
        <w:t>p</w:t>
      </w:r>
      <w:r w:rsidRPr="00E4275C">
        <w:t>rogramu stanowi załącznik nr 1 do niniejszego zarządzenia.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2.</w:t>
      </w:r>
      <w:r w:rsidRPr="00E4275C">
        <w:t xml:space="preserve"> 1. Konsultacje zostaną przeprowadzone w formie:</w:t>
      </w:r>
    </w:p>
    <w:p w:rsidR="00EF35D4" w:rsidRDefault="00EF35D4" w:rsidP="00EF35D4">
      <w:pPr>
        <w:numPr>
          <w:ilvl w:val="0"/>
          <w:numId w:val="2"/>
        </w:numPr>
        <w:spacing w:line="360" w:lineRule="auto"/>
        <w:jc w:val="both"/>
      </w:pPr>
      <w:r w:rsidRPr="00E4275C">
        <w:t xml:space="preserve">zamieszczenia projektu </w:t>
      </w:r>
      <w:r w:rsidR="00F23A86">
        <w:t>p</w:t>
      </w:r>
      <w:r w:rsidRPr="00E4275C">
        <w:t>rogramu na stronie internetowej Gminy Banie (</w:t>
      </w:r>
      <w:hyperlink r:id="rId8" w:history="1">
        <w:r w:rsidRPr="0077100B">
          <w:rPr>
            <w:rStyle w:val="Hipercze"/>
          </w:rPr>
          <w:t>www.banie.pl</w:t>
        </w:r>
      </w:hyperlink>
      <w:r w:rsidRPr="00E4275C">
        <w:t>) oraz w Biuletynie Informacji Publicznej Urzędu Gminy Banie (</w:t>
      </w:r>
      <w:hyperlink r:id="rId9" w:history="1">
        <w:r w:rsidRPr="00E4275C">
          <w:rPr>
            <w:rStyle w:val="Hipercze"/>
          </w:rPr>
          <w:t>www.bip.banie.pl</w:t>
        </w:r>
      </w:hyperlink>
      <w:r w:rsidRPr="00E4275C">
        <w:t xml:space="preserve"> – organizacje pozarządowe - program współpracy);</w:t>
      </w:r>
    </w:p>
    <w:p w:rsidR="00181E6C" w:rsidRDefault="00181E6C" w:rsidP="00181E6C">
      <w:pPr>
        <w:numPr>
          <w:ilvl w:val="0"/>
          <w:numId w:val="2"/>
        </w:numPr>
        <w:spacing w:line="360" w:lineRule="auto"/>
        <w:jc w:val="both"/>
      </w:pPr>
      <w:r w:rsidRPr="00E4275C">
        <w:t>rozesłania do organizacji pozarządowych</w:t>
      </w:r>
      <w:r>
        <w:t xml:space="preserve"> </w:t>
      </w:r>
      <w:r w:rsidR="00403EF8">
        <w:t xml:space="preserve">i innych podmiotów prowadzących działalność pożytku publicznego </w:t>
      </w:r>
      <w:r>
        <w:t>z terenu Gminy Banie</w:t>
      </w:r>
      <w:r w:rsidRPr="00E4275C">
        <w:t xml:space="preserve"> </w:t>
      </w:r>
      <w:r>
        <w:t>zaproszenia do konsultacji</w:t>
      </w:r>
      <w:r w:rsidRPr="00E4275C">
        <w:t xml:space="preserve"> wraz z projektem </w:t>
      </w:r>
      <w:r w:rsidR="00F23A86">
        <w:t>p</w:t>
      </w:r>
      <w:r w:rsidRPr="00E4275C">
        <w:t>rogramu i formularzem zgłosze</w:t>
      </w:r>
      <w:r w:rsidR="00403EF8">
        <w:t>nia opi</w:t>
      </w:r>
      <w:r w:rsidR="004A1DDF">
        <w:t>nii.</w:t>
      </w:r>
    </w:p>
    <w:p w:rsidR="00EF35D4" w:rsidRPr="00E4275C" w:rsidRDefault="00EF35D4" w:rsidP="00EF35D4">
      <w:pPr>
        <w:pStyle w:val="Tekstpodstawowy21"/>
        <w:spacing w:line="360" w:lineRule="auto"/>
        <w:ind w:firstLine="708"/>
        <w:rPr>
          <w:sz w:val="24"/>
          <w:szCs w:val="24"/>
        </w:rPr>
      </w:pPr>
      <w:r w:rsidRPr="00E4275C">
        <w:rPr>
          <w:sz w:val="24"/>
          <w:szCs w:val="24"/>
        </w:rPr>
        <w:t>2. Opinie (uwagi lub propozycje zmian</w:t>
      </w:r>
      <w:r>
        <w:rPr>
          <w:sz w:val="24"/>
          <w:szCs w:val="24"/>
        </w:rPr>
        <w:t xml:space="preserve"> wraz z uzasadnieniem</w:t>
      </w:r>
      <w:r w:rsidRPr="00E4275C">
        <w:rPr>
          <w:sz w:val="24"/>
          <w:szCs w:val="24"/>
        </w:rPr>
        <w:t xml:space="preserve">) o projekcie </w:t>
      </w:r>
      <w:r w:rsidR="00F23A86">
        <w:rPr>
          <w:sz w:val="24"/>
          <w:szCs w:val="24"/>
        </w:rPr>
        <w:t>p</w:t>
      </w:r>
      <w:r w:rsidRPr="00E4275C">
        <w:rPr>
          <w:sz w:val="24"/>
          <w:szCs w:val="24"/>
        </w:rPr>
        <w:t xml:space="preserve">rogramu </w:t>
      </w:r>
      <w:r w:rsidR="007A3BB1">
        <w:rPr>
          <w:sz w:val="24"/>
          <w:szCs w:val="24"/>
        </w:rPr>
        <w:t>należy</w:t>
      </w:r>
      <w:r w:rsidRPr="00E4275C">
        <w:rPr>
          <w:sz w:val="24"/>
          <w:szCs w:val="24"/>
        </w:rPr>
        <w:t xml:space="preserve"> przesła</w:t>
      </w:r>
      <w:r w:rsidR="007A3BB1">
        <w:rPr>
          <w:sz w:val="24"/>
          <w:szCs w:val="24"/>
        </w:rPr>
        <w:t>ć</w:t>
      </w:r>
      <w:r w:rsidRPr="00E4275C">
        <w:rPr>
          <w:sz w:val="24"/>
          <w:szCs w:val="24"/>
        </w:rPr>
        <w:t xml:space="preserve"> na adres Urzędu Gminy Banie, ul. Skośna 6, lub drogą elektroniczną na adres </w:t>
      </w:r>
      <w:hyperlink r:id="rId10" w:history="1">
        <w:r w:rsidRPr="00E4275C">
          <w:rPr>
            <w:rStyle w:val="Hipercze"/>
            <w:sz w:val="24"/>
            <w:szCs w:val="24"/>
          </w:rPr>
          <w:t>radagminy@banie.pl</w:t>
        </w:r>
      </w:hyperlink>
      <w:r w:rsidRPr="00E427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terminie </w:t>
      </w:r>
      <w:r w:rsidRPr="00E4275C">
        <w:rPr>
          <w:sz w:val="24"/>
          <w:szCs w:val="24"/>
        </w:rPr>
        <w:t xml:space="preserve">do dnia </w:t>
      </w:r>
      <w:r w:rsidR="00EC734B">
        <w:rPr>
          <w:sz w:val="24"/>
          <w:szCs w:val="24"/>
        </w:rPr>
        <w:t>2</w:t>
      </w:r>
      <w:r w:rsidR="007F4DBF">
        <w:rPr>
          <w:sz w:val="24"/>
          <w:szCs w:val="24"/>
        </w:rPr>
        <w:t>2</w:t>
      </w:r>
      <w:r w:rsidR="00EC734B">
        <w:rPr>
          <w:sz w:val="24"/>
          <w:szCs w:val="24"/>
        </w:rPr>
        <w:t xml:space="preserve"> września</w:t>
      </w:r>
      <w:r w:rsidRPr="00E4275C">
        <w:rPr>
          <w:sz w:val="24"/>
          <w:szCs w:val="24"/>
        </w:rPr>
        <w:t xml:space="preserve"> 201</w:t>
      </w:r>
      <w:r w:rsidR="00EC734B">
        <w:rPr>
          <w:sz w:val="24"/>
          <w:szCs w:val="24"/>
        </w:rPr>
        <w:t>6</w:t>
      </w:r>
      <w:r w:rsidR="00BC09E5">
        <w:rPr>
          <w:sz w:val="24"/>
          <w:szCs w:val="24"/>
        </w:rPr>
        <w:t xml:space="preserve"> </w:t>
      </w:r>
      <w:r w:rsidRPr="00E4275C">
        <w:rPr>
          <w:sz w:val="24"/>
          <w:szCs w:val="24"/>
        </w:rPr>
        <w:t>r. Wzór formularza zgłoszenia opinii określa załącznik nr 2 do niniejszego zarządzenia.</w:t>
      </w:r>
    </w:p>
    <w:p w:rsidR="00EF35D4" w:rsidRPr="00E4275C" w:rsidRDefault="00EF35D4" w:rsidP="00EF35D4">
      <w:pPr>
        <w:pStyle w:val="Tekstpodstawowy21"/>
        <w:spacing w:line="360" w:lineRule="auto"/>
        <w:ind w:firstLine="720"/>
        <w:rPr>
          <w:sz w:val="24"/>
          <w:szCs w:val="24"/>
        </w:rPr>
      </w:pPr>
      <w:r w:rsidRPr="00E4275C">
        <w:rPr>
          <w:b/>
          <w:sz w:val="24"/>
          <w:szCs w:val="24"/>
        </w:rPr>
        <w:t xml:space="preserve">§ 3. </w:t>
      </w:r>
      <w:r w:rsidRPr="00E4275C">
        <w:rPr>
          <w:sz w:val="24"/>
          <w:szCs w:val="24"/>
        </w:rPr>
        <w:t xml:space="preserve">Konsultacje odbędą się w dniach od </w:t>
      </w:r>
      <w:r w:rsidR="004A1DDF">
        <w:rPr>
          <w:sz w:val="24"/>
          <w:szCs w:val="24"/>
        </w:rPr>
        <w:t>8</w:t>
      </w:r>
      <w:r w:rsidR="00EC734B">
        <w:rPr>
          <w:sz w:val="24"/>
          <w:szCs w:val="24"/>
        </w:rPr>
        <w:t>-2</w:t>
      </w:r>
      <w:r w:rsidR="004A1DDF">
        <w:rPr>
          <w:sz w:val="24"/>
          <w:szCs w:val="24"/>
        </w:rPr>
        <w:t>2</w:t>
      </w:r>
      <w:r w:rsidR="00EC734B">
        <w:rPr>
          <w:sz w:val="24"/>
          <w:szCs w:val="24"/>
        </w:rPr>
        <w:t xml:space="preserve"> września</w:t>
      </w:r>
      <w:r w:rsidR="00711D88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EC734B">
        <w:rPr>
          <w:sz w:val="24"/>
          <w:szCs w:val="24"/>
        </w:rPr>
        <w:t>6</w:t>
      </w:r>
      <w:r w:rsidRPr="00E4275C">
        <w:rPr>
          <w:sz w:val="24"/>
          <w:szCs w:val="24"/>
        </w:rPr>
        <w:t xml:space="preserve"> r.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lastRenderedPageBreak/>
        <w:t>§ 4.</w:t>
      </w:r>
      <w:r w:rsidRPr="00E4275C">
        <w:t xml:space="preserve"> Osobą odpowiedzialną za przygotowanie i przeprowadzenie konsultacji jest inspektor </w:t>
      </w:r>
      <w:r w:rsidR="007A3BB1">
        <w:t>do spraw obsługi rady gminy.</w:t>
      </w:r>
    </w:p>
    <w:p w:rsidR="00EF35D4" w:rsidRPr="00E4275C" w:rsidRDefault="00EF35D4" w:rsidP="00EF35D4">
      <w:pPr>
        <w:spacing w:line="360" w:lineRule="auto"/>
        <w:ind w:firstLine="708"/>
        <w:jc w:val="both"/>
      </w:pPr>
      <w:r w:rsidRPr="00E4275C">
        <w:rPr>
          <w:b/>
        </w:rPr>
        <w:t>§ 5.</w:t>
      </w:r>
      <w:r w:rsidRPr="00E4275C">
        <w:t xml:space="preserve"> Zarządzenie wchodzi w życie z dniem podpisania.</w:t>
      </w:r>
    </w:p>
    <w:p w:rsidR="00EF35D4" w:rsidRDefault="00EF35D4" w:rsidP="00EF35D4">
      <w:pPr>
        <w:spacing w:line="480" w:lineRule="auto"/>
        <w:ind w:left="5760"/>
        <w:outlineLvl w:val="0"/>
        <w:rPr>
          <w:b/>
        </w:rPr>
      </w:pPr>
    </w:p>
    <w:p w:rsidR="00EF35D4" w:rsidRPr="00AB503E" w:rsidRDefault="00711D88" w:rsidP="00711D88">
      <w:pPr>
        <w:spacing w:line="480" w:lineRule="auto"/>
        <w:ind w:left="5760"/>
        <w:outlineLvl w:val="0"/>
        <w:rPr>
          <w:b/>
        </w:rPr>
      </w:pPr>
      <w:r>
        <w:rPr>
          <w:b/>
        </w:rPr>
        <w:t xml:space="preserve"> </w:t>
      </w:r>
      <w:r w:rsidR="00EF35D4" w:rsidRPr="00AB503E">
        <w:rPr>
          <w:b/>
        </w:rPr>
        <w:t>WÓJT  GMINY</w:t>
      </w:r>
    </w:p>
    <w:p w:rsidR="00EF35D4" w:rsidRPr="00AB503E" w:rsidRDefault="00EF35D4" w:rsidP="00711D88">
      <w:pPr>
        <w:spacing w:line="480" w:lineRule="auto"/>
        <w:ind w:left="5760"/>
        <w:outlineLvl w:val="0"/>
        <w:rPr>
          <w:b/>
        </w:rPr>
      </w:pPr>
      <w:r w:rsidRPr="00AB503E">
        <w:rPr>
          <w:b/>
        </w:rPr>
        <w:t>Teresa Sadowska</w:t>
      </w: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4A1DDF" w:rsidRDefault="004A1DDF" w:rsidP="00EF35D4">
      <w:pPr>
        <w:ind w:left="6120"/>
        <w:outlineLvl w:val="0"/>
      </w:pPr>
    </w:p>
    <w:p w:rsidR="004A1DDF" w:rsidRDefault="004A1DDF" w:rsidP="00EF35D4">
      <w:pPr>
        <w:ind w:left="6120"/>
        <w:outlineLvl w:val="0"/>
      </w:pPr>
    </w:p>
    <w:p w:rsidR="00BB27DB" w:rsidRDefault="00BB27DB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A018C3" w:rsidRDefault="00A018C3" w:rsidP="00EF35D4">
      <w:pPr>
        <w:ind w:left="6120"/>
        <w:outlineLvl w:val="0"/>
      </w:pPr>
    </w:p>
    <w:p w:rsidR="00D03CAC" w:rsidRPr="00AB503E" w:rsidRDefault="00D03CAC" w:rsidP="00D03CAC">
      <w:pPr>
        <w:ind w:left="6120"/>
        <w:outlineLvl w:val="0"/>
      </w:pPr>
      <w:r w:rsidRPr="00AB503E">
        <w:lastRenderedPageBreak/>
        <w:t>Załącznik Nr 1</w:t>
      </w:r>
    </w:p>
    <w:p w:rsidR="00D03CAC" w:rsidRPr="00AB503E" w:rsidRDefault="00D03CAC" w:rsidP="00D03CAC">
      <w:pPr>
        <w:ind w:left="6120"/>
        <w:outlineLvl w:val="0"/>
      </w:pPr>
      <w:r w:rsidRPr="00AB503E">
        <w:t xml:space="preserve">do zarządzenia Nr </w:t>
      </w:r>
      <w:r w:rsidR="001C6B11">
        <w:t>86</w:t>
      </w:r>
      <w:r w:rsidRPr="00AB503E">
        <w:t>/201</w:t>
      </w:r>
      <w:r>
        <w:t>6</w:t>
      </w:r>
    </w:p>
    <w:p w:rsidR="00D03CAC" w:rsidRPr="00AB503E" w:rsidRDefault="00D03CAC" w:rsidP="00D03CAC">
      <w:pPr>
        <w:ind w:left="6120"/>
      </w:pPr>
      <w:r w:rsidRPr="00AB503E">
        <w:t>Wójta Gminy Banie</w:t>
      </w:r>
    </w:p>
    <w:p w:rsidR="00D03CAC" w:rsidRPr="00AB503E" w:rsidRDefault="00D03CAC" w:rsidP="00D03CAC">
      <w:pPr>
        <w:ind w:left="6120"/>
      </w:pPr>
      <w:r w:rsidRPr="00AB503E">
        <w:t xml:space="preserve">z dnia </w:t>
      </w:r>
      <w:r>
        <w:t>6 września</w:t>
      </w:r>
      <w:r w:rsidRPr="00AB503E">
        <w:t xml:space="preserve"> 201</w:t>
      </w:r>
      <w:r>
        <w:t>6</w:t>
      </w:r>
      <w:r w:rsidRPr="00AB503E">
        <w:t xml:space="preserve"> r.</w:t>
      </w:r>
    </w:p>
    <w:p w:rsidR="00D03CAC" w:rsidRDefault="00D03CAC" w:rsidP="00D03CAC">
      <w:pPr>
        <w:ind w:left="5580"/>
        <w:outlineLvl w:val="0"/>
      </w:pPr>
    </w:p>
    <w:p w:rsidR="00D03CAC" w:rsidRDefault="00D03CAC" w:rsidP="00D03CAC">
      <w:pPr>
        <w:spacing w:line="360" w:lineRule="auto"/>
        <w:jc w:val="both"/>
        <w:rPr>
          <w:b/>
        </w:rPr>
      </w:pPr>
    </w:p>
    <w:p w:rsidR="00D03CAC" w:rsidRDefault="00D03CAC" w:rsidP="00D03CAC">
      <w:pPr>
        <w:spacing w:line="360" w:lineRule="auto"/>
        <w:jc w:val="right"/>
        <w:rPr>
          <w:b/>
        </w:rPr>
      </w:pPr>
      <w:r>
        <w:rPr>
          <w:b/>
        </w:rPr>
        <w:t>- PROJEKT –</w:t>
      </w:r>
    </w:p>
    <w:p w:rsidR="00D03CAC" w:rsidRDefault="00D03CAC" w:rsidP="00D03CAC">
      <w:pPr>
        <w:spacing w:line="360" w:lineRule="auto"/>
        <w:jc w:val="both"/>
        <w:rPr>
          <w:b/>
        </w:rPr>
      </w:pPr>
    </w:p>
    <w:p w:rsidR="00D03CAC" w:rsidRDefault="00D03CAC" w:rsidP="00D03CAC">
      <w:pPr>
        <w:spacing w:line="360" w:lineRule="auto"/>
        <w:jc w:val="center"/>
        <w:rPr>
          <w:b/>
        </w:rPr>
      </w:pPr>
      <w:r>
        <w:rPr>
          <w:b/>
        </w:rPr>
        <w:t>UCHWAŁA NR ………………..</w:t>
      </w:r>
    </w:p>
    <w:p w:rsidR="00D03CAC" w:rsidRDefault="00D03CAC" w:rsidP="00D03CAC">
      <w:pPr>
        <w:spacing w:line="360" w:lineRule="auto"/>
        <w:jc w:val="center"/>
        <w:rPr>
          <w:b/>
        </w:rPr>
      </w:pPr>
      <w:r>
        <w:rPr>
          <w:b/>
        </w:rPr>
        <w:t>RADY GMINY BANIE</w:t>
      </w:r>
    </w:p>
    <w:p w:rsidR="00D03CAC" w:rsidRDefault="00D03CAC" w:rsidP="00D03CAC">
      <w:pPr>
        <w:spacing w:line="360" w:lineRule="auto"/>
        <w:jc w:val="center"/>
        <w:rPr>
          <w:b/>
        </w:rPr>
      </w:pPr>
      <w:r>
        <w:rPr>
          <w:b/>
        </w:rPr>
        <w:t>z dnia ….....  listopada 2016 r.</w:t>
      </w:r>
    </w:p>
    <w:p w:rsidR="00D03CAC" w:rsidRDefault="00D03CAC" w:rsidP="00D03CAC">
      <w:pPr>
        <w:spacing w:line="360" w:lineRule="auto"/>
        <w:jc w:val="center"/>
        <w:rPr>
          <w:b/>
        </w:rPr>
      </w:pPr>
    </w:p>
    <w:p w:rsidR="00D03CAC" w:rsidRDefault="00D03CAC" w:rsidP="00D03CAC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2017.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spacing w:line="360" w:lineRule="auto"/>
        <w:ind w:firstLine="708"/>
        <w:jc w:val="both"/>
      </w:pPr>
      <w:r>
        <w:t>Na podstawie art. 18 ust. 2 pkt 15 ustawy z dnia 8 marca 1990 r. o samorządzie gminnym (Dz. U. z 2016 r. poz. 446) i art. 5a ust. 1 ustawy z dnia 24 kwietnia 2003 r. o działalności pożytku publicznego i o wolontariacie (Dz. U. z 2016 r. poz. 239 i 395) Rada Gminy uchwala, co następuje:</w:t>
      </w:r>
    </w:p>
    <w:p w:rsidR="00D03CAC" w:rsidRDefault="00D03CAC" w:rsidP="00D03CAC">
      <w:pPr>
        <w:spacing w:line="360" w:lineRule="auto"/>
        <w:jc w:val="both"/>
        <w:rPr>
          <w:b/>
        </w:rPr>
      </w:pPr>
    </w:p>
    <w:p w:rsidR="00D03CAC" w:rsidRDefault="00D03CAC" w:rsidP="00D03CAC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2017, stanowiący załącznik do niniejszej uchwały.</w:t>
      </w:r>
    </w:p>
    <w:p w:rsidR="00D03CAC" w:rsidRDefault="00D03CAC" w:rsidP="00D03CAC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D03CAC" w:rsidRDefault="00D03CAC" w:rsidP="00D03CAC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2017 r.</w:t>
      </w:r>
    </w:p>
    <w:p w:rsidR="00D03CAC" w:rsidRDefault="00D03CAC" w:rsidP="00D03CAC">
      <w:pPr>
        <w:spacing w:line="360" w:lineRule="auto"/>
      </w:pPr>
    </w:p>
    <w:p w:rsidR="00D03CAC" w:rsidRDefault="00D03CAC" w:rsidP="00D03CAC">
      <w:pPr>
        <w:spacing w:line="360" w:lineRule="auto"/>
      </w:pPr>
    </w:p>
    <w:p w:rsidR="00D03CAC" w:rsidRDefault="00D03CAC" w:rsidP="00D03CAC">
      <w:pPr>
        <w:spacing w:line="360" w:lineRule="auto"/>
        <w:ind w:left="4956" w:firstLine="708"/>
        <w:rPr>
          <w:b/>
        </w:rPr>
      </w:pPr>
      <w:r>
        <w:rPr>
          <w:b/>
        </w:rPr>
        <w:t>PRZEWODNICZĄCY RADY</w:t>
      </w:r>
    </w:p>
    <w:p w:rsidR="00D03CAC" w:rsidRDefault="00D03CAC" w:rsidP="00D03CAC">
      <w:pPr>
        <w:ind w:left="4680"/>
        <w:jc w:val="right"/>
        <w:rPr>
          <w:sz w:val="22"/>
          <w:szCs w:val="22"/>
        </w:rPr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C32735" w:rsidRDefault="00C32735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680"/>
        <w:jc w:val="right"/>
      </w:pPr>
    </w:p>
    <w:p w:rsidR="00D03CAC" w:rsidRDefault="00D03CAC" w:rsidP="00D03CAC">
      <w:pPr>
        <w:ind w:left="4536"/>
      </w:pPr>
      <w:r>
        <w:lastRenderedPageBreak/>
        <w:t>Załącznik do uchwały Nr  /       /2016</w:t>
      </w:r>
    </w:p>
    <w:p w:rsidR="00D03CAC" w:rsidRDefault="00D03CAC" w:rsidP="00D03CAC">
      <w:pPr>
        <w:ind w:left="4536"/>
      </w:pPr>
      <w:r>
        <w:t>Rady Gminy Banie z dnia … listopada 2016 r.</w:t>
      </w:r>
    </w:p>
    <w:p w:rsidR="00D03CAC" w:rsidRDefault="00D03CAC" w:rsidP="00D03CAC">
      <w:pPr>
        <w:spacing w:line="360" w:lineRule="auto"/>
        <w:jc w:val="both"/>
        <w:outlineLvl w:val="0"/>
        <w:rPr>
          <w:b/>
        </w:rPr>
      </w:pPr>
    </w:p>
    <w:p w:rsidR="00C32735" w:rsidRDefault="00C32735" w:rsidP="00D03CAC">
      <w:pPr>
        <w:spacing w:line="360" w:lineRule="auto"/>
        <w:jc w:val="both"/>
        <w:outlineLvl w:val="0"/>
        <w:rPr>
          <w:b/>
        </w:rPr>
      </w:pPr>
    </w:p>
    <w:p w:rsidR="00D03CAC" w:rsidRDefault="00D03CAC" w:rsidP="00D03CAC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D03CAC" w:rsidRDefault="00D03CAC" w:rsidP="00D03CAC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2017</w:t>
      </w:r>
    </w:p>
    <w:p w:rsidR="00D03CAC" w:rsidRDefault="00D03CAC" w:rsidP="00D03CAC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1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Postanowienia ogólne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rPr>
          <w:b/>
        </w:rPr>
        <w:tab/>
        <w:t>§ 1</w:t>
      </w:r>
      <w:r w:rsidRPr="0033316C">
        <w:t>. Ilekroć w niniejszym programie jest mowa o: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programie – należy przez to rozumieć program współpracy Gminy Banie z organizacjami pozarządowymi oraz innymi podmiotami prowadzącymi działalność pożytku publicznego na rok 201</w:t>
      </w:r>
      <w:r>
        <w:t>7</w:t>
      </w:r>
      <w:r w:rsidRPr="0033316C">
        <w:t>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ustawie – należy przez to rozumieć ustawę z dnia 24 kwietnia 2003 r. o działalności pożytku publicznego i o wolontariacie (Dz. U. z 201</w:t>
      </w:r>
      <w:r>
        <w:t>6</w:t>
      </w:r>
      <w:r w:rsidRPr="0033316C">
        <w:t xml:space="preserve"> r. poz. </w:t>
      </w:r>
      <w:r>
        <w:t>239 i 395</w:t>
      </w:r>
      <w:r w:rsidRPr="0033316C">
        <w:t>);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organizacjach pozarządowych – należy przez to rozumieć organizacje pozarządowe oraz podmioty wymienione w art. 3 ust. 3 ustawy;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dotacji – należy przez to rozumieć dotację w rozumieniu art. 2 pkt 1 ustawy;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gminie – należy przez to rozumieć Gminę Banie;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wójcie – należy przez to rozumieć Wójta Gminy Banie;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konkursie – należy przez to rozumieć otwarty konkurs ofert, o którym mowa w art. 11 ustawy;</w:t>
      </w:r>
    </w:p>
    <w:p w:rsidR="007F4DBF" w:rsidRPr="0033316C" w:rsidRDefault="007F4DBF" w:rsidP="007F4DB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 w:rsidRPr="0033316C">
        <w:t>komisji – należy przez to rozumieć komisję konkursową powołaną w celu opiniowania ofert złożonych w ramach konkursu.</w:t>
      </w:r>
    </w:p>
    <w:p w:rsidR="007F4DBF" w:rsidRPr="0033316C" w:rsidRDefault="007F4DBF" w:rsidP="007F4DBF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 w:rsidRPr="0033316C">
        <w:rPr>
          <w:b/>
        </w:rPr>
        <w:t xml:space="preserve">§ 2. </w:t>
      </w:r>
      <w:r w:rsidRPr="0033316C"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11" w:history="1">
        <w:r w:rsidRPr="0033316C">
          <w:rPr>
            <w:rStyle w:val="Hipercze"/>
          </w:rPr>
          <w:t>www.bip.banie.pl</w:t>
        </w:r>
      </w:hyperlink>
      <w:r w:rsidRPr="0033316C">
        <w:rPr>
          <w:color w:val="000000"/>
        </w:rPr>
        <w:t xml:space="preserve"> w zakładce „organizacje pozarządowe”.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2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 xml:space="preserve">Cel główny i cele szczegółowe programu </w:t>
      </w:r>
    </w:p>
    <w:p w:rsidR="007F4DBF" w:rsidRPr="0033316C" w:rsidRDefault="007F4DBF" w:rsidP="007F4DBF">
      <w:pPr>
        <w:tabs>
          <w:tab w:val="left" w:pos="720"/>
        </w:tabs>
        <w:spacing w:line="360" w:lineRule="auto"/>
        <w:jc w:val="both"/>
        <w:rPr>
          <w:b/>
        </w:rPr>
      </w:pPr>
      <w:r w:rsidRPr="0033316C">
        <w:tab/>
      </w:r>
      <w:r w:rsidRPr="0033316C">
        <w:rPr>
          <w:b/>
        </w:rPr>
        <w:t>§ 3.</w:t>
      </w:r>
      <w:r w:rsidRPr="0033316C">
        <w:t xml:space="preserve"> Celem głównym programu jest efektywne wykorzystanie społecznej aktywności w zaspokajaniu potrzeb społecznych mieszkańców gminy oraz wzmocnienie rozwoju społeczeństwa obywatelskiego poprzez budowanie i umacnianie partnerstwa pomiędzy gminą a organizacjami pozarządowymi.</w:t>
      </w:r>
    </w:p>
    <w:p w:rsidR="007F4DBF" w:rsidRPr="0033316C" w:rsidRDefault="007F4DBF" w:rsidP="007F4DBF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lastRenderedPageBreak/>
        <w:tab/>
      </w:r>
      <w:r w:rsidRPr="0033316C">
        <w:rPr>
          <w:b/>
        </w:rPr>
        <w:t>§ 4.</w:t>
      </w:r>
      <w:r w:rsidRPr="0033316C">
        <w:t xml:space="preserve"> Celami szczegółowymi programu są: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zapewnienie efektywnego wykonywania zadań publicznych gminy poprzez włączenie w ich realizację organizacji pozarządowych;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stworzenie warunków do zwiększenia aktywności społecznej;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racjonalne wykorzystanie publicznych środków finansowych;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podniesienie efektywności działań w sferze wykonywania zadań publicznych;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umacnianie w świadomości społecznej poczucia odpowiedzialności za swoje otoczenie, wspólnotę lokalną oraz jej tradycje;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integracja podmiotów realizujących zadania publiczne;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wzmocnienie potencjału organizacji oraz rozwój wolontariatu;</w:t>
      </w:r>
    </w:p>
    <w:p w:rsidR="007F4DBF" w:rsidRPr="0033316C" w:rsidRDefault="007F4DBF" w:rsidP="007F4DBF">
      <w:pPr>
        <w:widowControl w:val="0"/>
        <w:numPr>
          <w:ilvl w:val="0"/>
          <w:numId w:val="15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prezentacja dorobku organizacji i promowanie ich osiągnięć.</w:t>
      </w:r>
    </w:p>
    <w:p w:rsidR="007F4DBF" w:rsidRPr="0033316C" w:rsidRDefault="007F4DBF" w:rsidP="007F4DBF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7F4DBF" w:rsidRPr="0033316C" w:rsidRDefault="007F4DBF" w:rsidP="007F4DBF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3</w:t>
      </w:r>
    </w:p>
    <w:p w:rsidR="007F4DBF" w:rsidRPr="0033316C" w:rsidRDefault="007F4DBF" w:rsidP="007F4DBF">
      <w:pPr>
        <w:spacing w:line="360" w:lineRule="auto"/>
        <w:jc w:val="center"/>
        <w:rPr>
          <w:b/>
        </w:rPr>
      </w:pPr>
      <w:r w:rsidRPr="0033316C">
        <w:rPr>
          <w:b/>
        </w:rPr>
        <w:t>Zasady współpracy</w:t>
      </w:r>
    </w:p>
    <w:p w:rsidR="007F4DBF" w:rsidRPr="0033316C" w:rsidRDefault="007F4DBF" w:rsidP="007F4DBF">
      <w:pPr>
        <w:spacing w:line="360" w:lineRule="auto"/>
        <w:ind w:firstLine="708"/>
        <w:jc w:val="both"/>
        <w:rPr>
          <w:rFonts w:eastAsia="Calibri"/>
          <w:lang w:eastAsia="en-US"/>
        </w:rPr>
      </w:pPr>
      <w:r w:rsidRPr="0033316C">
        <w:rPr>
          <w:b/>
        </w:rPr>
        <w:t>§ 5.</w:t>
      </w:r>
      <w:r w:rsidRPr="0033316C">
        <w:t xml:space="preserve"> Gmina opiera swoją współpracę z organizacjami pozarządowymi na następujących zasadach:</w:t>
      </w:r>
    </w:p>
    <w:p w:rsidR="007F4DBF" w:rsidRPr="0033316C" w:rsidRDefault="007F4DBF" w:rsidP="007F4DBF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7F4DBF" w:rsidRPr="0033316C" w:rsidRDefault="007F4DBF" w:rsidP="007F4DBF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 w:rsidRPr="0033316C">
        <w:t>consensusu</w:t>
      </w:r>
      <w:proofErr w:type="spellEnd"/>
      <w:r w:rsidRPr="0033316C">
        <w:t>;</w:t>
      </w:r>
    </w:p>
    <w:p w:rsidR="007F4DBF" w:rsidRPr="0033316C" w:rsidRDefault="007F4DBF" w:rsidP="007F4DBF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7F4DBF" w:rsidRPr="0033316C" w:rsidRDefault="007F4DBF" w:rsidP="007F4DBF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7F4DBF" w:rsidRPr="0033316C" w:rsidRDefault="007F4DBF" w:rsidP="007F4DBF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 xml:space="preserve">uczciwej konkurencji: strony współpracy w trakcie udzielania dotacji oraz wydatkowania przyznanych środków publicznych działają zgodnie z prawem i dobrymi obyczajami, nie naruszając dobra wzajemnych działań. Procedury i narzędzia współpracy będą czytelne, </w:t>
      </w:r>
      <w:r w:rsidRPr="0033316C">
        <w:lastRenderedPageBreak/>
        <w:t>zrozumiałe i równe dla wszystkich podmiotów uczestniczących w realizacji programu;</w:t>
      </w:r>
    </w:p>
    <w:p w:rsidR="007F4DBF" w:rsidRPr="0033316C" w:rsidRDefault="007F4DBF" w:rsidP="007F4DBF">
      <w:pPr>
        <w:widowControl w:val="0"/>
        <w:numPr>
          <w:ilvl w:val="0"/>
          <w:numId w:val="1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 w:rsidRPr="0033316C"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7F4DBF" w:rsidRPr="0033316C" w:rsidRDefault="007F4DBF" w:rsidP="007F4DBF">
      <w:pPr>
        <w:spacing w:line="360" w:lineRule="auto"/>
        <w:jc w:val="center"/>
        <w:rPr>
          <w:b/>
        </w:rPr>
      </w:pPr>
    </w:p>
    <w:p w:rsidR="007F4DBF" w:rsidRPr="0033316C" w:rsidRDefault="007F4DBF" w:rsidP="007F4DBF">
      <w:pPr>
        <w:spacing w:line="360" w:lineRule="auto"/>
        <w:jc w:val="center"/>
        <w:rPr>
          <w:b/>
        </w:rPr>
      </w:pPr>
      <w:r w:rsidRPr="0033316C">
        <w:rPr>
          <w:b/>
        </w:rPr>
        <w:t>Rozdział 4</w:t>
      </w:r>
    </w:p>
    <w:p w:rsidR="007F4DBF" w:rsidRPr="0033316C" w:rsidRDefault="007F4DBF" w:rsidP="007F4DBF">
      <w:pPr>
        <w:spacing w:line="360" w:lineRule="auto"/>
        <w:jc w:val="center"/>
        <w:rPr>
          <w:b/>
        </w:rPr>
      </w:pPr>
      <w:r w:rsidRPr="0033316C">
        <w:rPr>
          <w:b/>
        </w:rPr>
        <w:t>Zakres przedmiotowy</w:t>
      </w:r>
    </w:p>
    <w:p w:rsidR="007F4DBF" w:rsidRPr="0033316C" w:rsidRDefault="007F4DBF" w:rsidP="007F4DBF">
      <w:pPr>
        <w:spacing w:line="360" w:lineRule="auto"/>
        <w:ind w:firstLine="708"/>
        <w:jc w:val="both"/>
        <w:rPr>
          <w:color w:val="000000"/>
        </w:rPr>
      </w:pPr>
      <w:r w:rsidRPr="0033316C">
        <w:rPr>
          <w:b/>
        </w:rPr>
        <w:t>§ 6.</w:t>
      </w:r>
      <w:r w:rsidRPr="0033316C">
        <w:t xml:space="preserve"> 1. </w:t>
      </w:r>
      <w:r w:rsidRPr="0033316C">
        <w:rPr>
          <w:color w:val="000000"/>
        </w:rPr>
        <w:t>Przedmiotem współpracy gminy z organizacjami pozarządowymi w roku 201</w:t>
      </w:r>
      <w:r>
        <w:rPr>
          <w:color w:val="000000"/>
        </w:rPr>
        <w:t>7</w:t>
      </w:r>
      <w:r w:rsidRPr="0033316C">
        <w:rPr>
          <w:color w:val="000000"/>
        </w:rPr>
        <w:t xml:space="preserve"> jest:</w:t>
      </w:r>
    </w:p>
    <w:p w:rsidR="007F4DBF" w:rsidRPr="0033316C" w:rsidRDefault="007F4DBF" w:rsidP="007F4DBF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 w:rsidRPr="0033316C">
        <w:rPr>
          <w:color w:val="000000"/>
        </w:rPr>
        <w:t>określanie potrzeb organizacji pozarządowych i wypracowanie sposobu ich zaspakajania;</w:t>
      </w:r>
    </w:p>
    <w:p w:rsidR="007F4DBF" w:rsidRPr="0033316C" w:rsidRDefault="007F4DBF" w:rsidP="007F4DBF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 w:rsidRPr="0033316C">
        <w:rPr>
          <w:color w:val="000000"/>
        </w:rPr>
        <w:t>realizacja zadań gminy w sferze pożytku publicznego.</w:t>
      </w:r>
    </w:p>
    <w:p w:rsidR="007F4DBF" w:rsidRPr="0033316C" w:rsidRDefault="007F4DBF" w:rsidP="007F4DBF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 w:rsidRPr="0033316C">
        <w:rPr>
          <w:color w:val="000000"/>
        </w:rPr>
        <w:t>2. Współpraca gminy z organizacjami pozarządowymi w roku 201</w:t>
      </w:r>
      <w:r>
        <w:rPr>
          <w:color w:val="000000"/>
        </w:rPr>
        <w:t>7</w:t>
      </w:r>
      <w:r w:rsidRPr="0033316C">
        <w:rPr>
          <w:color w:val="000000"/>
        </w:rPr>
        <w:t xml:space="preserve"> będzie się odbywać głównie przy uwzględnieniu:</w:t>
      </w:r>
    </w:p>
    <w:p w:rsidR="007F4DBF" w:rsidRPr="0033316C" w:rsidRDefault="007F4DBF" w:rsidP="007F4DBF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 w:rsidRPr="0033316C">
        <w:rPr>
          <w:color w:val="000000"/>
        </w:rPr>
        <w:t>priorytetów zawartych w Strategii Rozwoju Gminy;</w:t>
      </w:r>
    </w:p>
    <w:p w:rsidR="007F4DBF" w:rsidRPr="0033316C" w:rsidRDefault="007F4DBF" w:rsidP="007F4DBF">
      <w:pPr>
        <w:numPr>
          <w:ilvl w:val="1"/>
          <w:numId w:val="17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 w:rsidRPr="0033316C">
        <w:rPr>
          <w:color w:val="000000"/>
        </w:rPr>
        <w:t>priorytetów zawartych w programie.</w:t>
      </w:r>
    </w:p>
    <w:p w:rsidR="007F4DBF" w:rsidRPr="0033316C" w:rsidRDefault="007F4DBF" w:rsidP="007F4DBF">
      <w:pPr>
        <w:tabs>
          <w:tab w:val="left" w:pos="567"/>
          <w:tab w:val="left" w:pos="709"/>
        </w:tabs>
        <w:spacing w:line="360" w:lineRule="auto"/>
        <w:jc w:val="both"/>
        <w:rPr>
          <w:b/>
          <w:highlight w:val="green"/>
        </w:rPr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5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Formy współpracy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 w:rsidRPr="0033316C">
        <w:rPr>
          <w:b/>
        </w:rPr>
        <w:t>§ 7.</w:t>
      </w:r>
      <w:r w:rsidRPr="0033316C">
        <w:t xml:space="preserve"> 1. Współpraca gminy z organizacjami pozarządowymi odbywa się w formach</w:t>
      </w:r>
      <w:r w:rsidRPr="0033316C">
        <w:rPr>
          <w:highlight w:val="yellow"/>
        </w:rPr>
        <w:t xml:space="preserve"> </w:t>
      </w:r>
      <w:r w:rsidRPr="0033316C">
        <w:t>finansowych i niefinansowych.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 w:rsidRPr="0033316C">
        <w:t>2. Finansowe formy współpracy obejmują:</w:t>
      </w:r>
    </w:p>
    <w:p w:rsidR="007F4DBF" w:rsidRPr="0033316C" w:rsidRDefault="007F4DBF" w:rsidP="007F4DBF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 w:rsidRPr="0033316C">
        <w:t>zlecanie organizacjom pozarządowym realizacji zadań publicznych na zasadach określonych w ustawie, które może mieć formy:</w:t>
      </w:r>
    </w:p>
    <w:p w:rsidR="007F4DBF" w:rsidRPr="0033316C" w:rsidRDefault="007F4DBF" w:rsidP="007F4DBF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 w:rsidRPr="0033316C">
        <w:t>powierzania wykonywania zadań publicznych, wraz z udzieleniem dotacji na finansowanie ich realizacji, lub</w:t>
      </w:r>
    </w:p>
    <w:p w:rsidR="007F4DBF" w:rsidRPr="0033316C" w:rsidRDefault="007F4DBF" w:rsidP="007F4DBF">
      <w:pPr>
        <w:numPr>
          <w:ilvl w:val="0"/>
          <w:numId w:val="19"/>
        </w:numPr>
        <w:autoSpaceDE w:val="0"/>
        <w:autoSpaceDN w:val="0"/>
        <w:adjustRightInd w:val="0"/>
        <w:spacing w:line="360" w:lineRule="auto"/>
        <w:jc w:val="both"/>
      </w:pPr>
      <w:r w:rsidRPr="0033316C">
        <w:t>wspierania wykonywania zadań publicznych, wraz z udzieleniem dotacji na dofinansowanie ich realizacji;</w:t>
      </w:r>
    </w:p>
    <w:p w:rsidR="007F4DBF" w:rsidRPr="0033316C" w:rsidRDefault="007F4DBF" w:rsidP="007F4DBF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</w:pPr>
      <w:r w:rsidRPr="0033316C">
        <w:t>dofinansowanie realizacji zadań publicznych, na które organizacje pozarządowe otrzymały środki z innych źródeł niż gmina, a które wymagają wnoszenia przez wnioskodawców wkładu własnego.</w:t>
      </w:r>
    </w:p>
    <w:p w:rsidR="007F4DBF" w:rsidRPr="0033316C" w:rsidRDefault="007F4DBF" w:rsidP="007F4DBF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33316C">
        <w:lastRenderedPageBreak/>
        <w:t>3. Powierzanie lub wspieranie, o których mowa w ust. 2 pkt 1, może się odbywać w szczególności poprzez organizację konkursów oraz w trybie opisanym w art. 19a ustawy.</w:t>
      </w:r>
    </w:p>
    <w:p w:rsidR="007F4DBF" w:rsidRPr="0033316C" w:rsidRDefault="007F4DBF" w:rsidP="007F4DBF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33316C">
        <w:t>4. Niefinansowe formy współpracy obejmują:</w:t>
      </w:r>
    </w:p>
    <w:p w:rsidR="007F4DBF" w:rsidRPr="0033316C" w:rsidRDefault="007F4DBF" w:rsidP="007F4DBF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 w:rsidRPr="0033316C">
        <w:t>wzajemne informowanie się o planowanych kierunkach działalności;</w:t>
      </w:r>
    </w:p>
    <w:p w:rsidR="007F4DBF" w:rsidRPr="0033316C" w:rsidRDefault="007F4DBF" w:rsidP="007F4DBF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 w:rsidRPr="0033316C">
        <w:t xml:space="preserve">konsultowanie z organizacjami pozarządowymi projektów aktów prawa miejscowego </w:t>
      </w:r>
      <w:r w:rsidRPr="0033316C">
        <w:br/>
        <w:t>w dziedzinach dotyczących działalności statutowej tych organizacji;</w:t>
      </w:r>
    </w:p>
    <w:p w:rsidR="007F4DBF" w:rsidRPr="0033316C" w:rsidRDefault="007F4DBF" w:rsidP="007F4DBF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 w:rsidRPr="0033316C">
        <w:t>konsultowanie projektów aktów normatywnych dotyczących sfery zadań publicznych, o której mowa w art. 4 ustawy, z radą działalności pożytku publicznego, w przypadku jej utworzenia;</w:t>
      </w:r>
    </w:p>
    <w:p w:rsidR="007F4DBF" w:rsidRPr="0033316C" w:rsidRDefault="007F4DBF" w:rsidP="007F4DBF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</w:pPr>
      <w:r w:rsidRPr="0033316C">
        <w:t xml:space="preserve">tworzenie, w miarę potrzeb, wspólnych zespołów o charakterze doradczym </w:t>
      </w:r>
      <w:r w:rsidRPr="0033316C">
        <w:br/>
        <w:t>i inicjatywnym, złożonych z przedstawicieli organizacji pozarządowych oraz przedstawicieli właściwych organów gminy wraz z określeniem przedmiotu ich działania;</w:t>
      </w:r>
    </w:p>
    <w:p w:rsidR="007F4DBF" w:rsidRPr="0033316C" w:rsidRDefault="007F4DBF" w:rsidP="007F4DB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t>promocję działalności organizacji pozarządowych na stronie internetowej gminy;</w:t>
      </w:r>
    </w:p>
    <w:p w:rsidR="007F4DBF" w:rsidRPr="0033316C" w:rsidRDefault="007F4DBF" w:rsidP="007F4DB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t>użyczanie bądź wynajmowanie, na preferencyjnych warunkach, lokali i sprzętu na działania prowadzone przez organizacje pozarządowe, w tym w szczególności w Międzynarodowym Centrum Turystyki Kultury i Sportu oraz sali posiedzeń urzędu gminy;</w:t>
      </w:r>
    </w:p>
    <w:p w:rsidR="007F4DBF" w:rsidRPr="0033316C" w:rsidRDefault="007F4DBF" w:rsidP="007F4DB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t>organizowanie spotkań służących wymianie doświadczeń, integracji organizacji pozarządowych;</w:t>
      </w:r>
    </w:p>
    <w:p w:rsidR="007F4DBF" w:rsidRPr="0033316C" w:rsidRDefault="007F4DBF" w:rsidP="007F4DB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t>zapewnienie udziału przedstawicieli organizacji pozarządowych w opracowaniu lokalnych planów i programów rozwoju;</w:t>
      </w:r>
    </w:p>
    <w:p w:rsidR="007F4DBF" w:rsidRPr="0033316C" w:rsidRDefault="007F4DBF" w:rsidP="007F4DB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t>świadczenie przez specjalistów gminy usług na rzecz organizacji pozarządowych (np. radca prawny);</w:t>
      </w:r>
    </w:p>
    <w:p w:rsidR="007F4DBF" w:rsidRPr="0033316C" w:rsidRDefault="007F4DBF" w:rsidP="007F4DB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line="360" w:lineRule="auto"/>
        <w:jc w:val="both"/>
      </w:pPr>
      <w:r w:rsidRPr="0033316C">
        <w:t>realizowanie innych form współpracy, zgodnych z celami niniejszego programu.</w:t>
      </w:r>
    </w:p>
    <w:p w:rsidR="007F4DBF" w:rsidRPr="0033316C" w:rsidRDefault="007F4DBF" w:rsidP="007F4DBF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7F4DBF" w:rsidRPr="0033316C" w:rsidRDefault="007F4DBF" w:rsidP="007F4DBF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 w:rsidRPr="0033316C">
        <w:rPr>
          <w:b/>
          <w:sz w:val="24"/>
          <w:szCs w:val="24"/>
        </w:rPr>
        <w:t>Rozdział 6</w:t>
      </w:r>
    </w:p>
    <w:p w:rsidR="007F4DBF" w:rsidRPr="0033316C" w:rsidRDefault="007F4DBF" w:rsidP="007F4DBF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33316C">
        <w:rPr>
          <w:b/>
          <w:sz w:val="24"/>
          <w:szCs w:val="24"/>
        </w:rPr>
        <w:t>Priorytetowe zadania publiczne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 w:rsidRPr="0033316C">
        <w:rPr>
          <w:b/>
          <w:bCs/>
        </w:rPr>
        <w:t>§ 8.</w:t>
      </w:r>
      <w:r w:rsidRPr="0033316C">
        <w:rPr>
          <w:bCs/>
        </w:rPr>
        <w:t xml:space="preserve"> 1. </w:t>
      </w:r>
      <w:r w:rsidRPr="0033316C">
        <w:t>Jako priorytetowe</w:t>
      </w:r>
      <w:r>
        <w:t xml:space="preserve"> zadania publiczne gminy na 2017</w:t>
      </w:r>
      <w:r w:rsidRPr="0033316C">
        <w:t xml:space="preserve"> r. określa się zadania </w:t>
      </w:r>
      <w:r w:rsidRPr="0033316C">
        <w:br/>
        <w:t>z zakresu:</w:t>
      </w:r>
    </w:p>
    <w:p w:rsidR="007F4DBF" w:rsidRPr="0033316C" w:rsidRDefault="007F4DBF" w:rsidP="007F4DBF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  <w:rPr>
          <w:rFonts w:eastAsia="Calibri"/>
          <w:lang w:eastAsia="en-US"/>
        </w:rPr>
      </w:pPr>
      <w:r w:rsidRPr="0033316C">
        <w:t>wspierania i upowszechniania kultury fizycznej;</w:t>
      </w:r>
    </w:p>
    <w:p w:rsidR="007F4DBF" w:rsidRPr="0033316C" w:rsidRDefault="007F4DBF" w:rsidP="007F4DBF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 w:rsidRPr="0033316C">
        <w:t>działalności wspomagającej rozwój wspólnot i społeczności lokalnych;</w:t>
      </w:r>
    </w:p>
    <w:p w:rsidR="007F4DBF" w:rsidRPr="0033316C" w:rsidRDefault="007F4DBF" w:rsidP="007F4DBF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 w:rsidRPr="0033316C">
        <w:t>wypoczynku dzieci i młodzieży;</w:t>
      </w:r>
    </w:p>
    <w:p w:rsidR="007F4DBF" w:rsidRPr="0033316C" w:rsidRDefault="007F4DBF" w:rsidP="007F4DBF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 w:rsidRPr="0033316C">
        <w:t xml:space="preserve">ekologii i ochrony zwierząt oraz ochrony dziedzictwa przyrodniczego; </w:t>
      </w:r>
    </w:p>
    <w:p w:rsidR="007F4DBF" w:rsidRPr="0033316C" w:rsidRDefault="007F4DBF" w:rsidP="007F4DBF">
      <w:pPr>
        <w:numPr>
          <w:ilvl w:val="2"/>
          <w:numId w:val="19"/>
        </w:numPr>
        <w:tabs>
          <w:tab w:val="num" w:pos="426"/>
        </w:tabs>
        <w:spacing w:line="360" w:lineRule="auto"/>
        <w:ind w:left="426" w:hanging="426"/>
        <w:jc w:val="both"/>
      </w:pPr>
      <w:r w:rsidRPr="0033316C">
        <w:t>turystyki i krajoznawstwa.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 w:rsidRPr="0033316C">
        <w:lastRenderedPageBreak/>
        <w:t>2. Gmina może współpracować z organizacjami pozarządowymi przy realizacji innych niż wymienione w programie zadań publicznych, pod warunkiem ich zgodności z celami programu.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7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Okres realizacji programu</w:t>
      </w:r>
    </w:p>
    <w:p w:rsidR="007F4DBF" w:rsidRPr="0033316C" w:rsidRDefault="007F4DBF" w:rsidP="007F4DBF">
      <w:pPr>
        <w:widowControl w:val="0"/>
        <w:tabs>
          <w:tab w:val="left" w:pos="720"/>
        </w:tabs>
        <w:spacing w:line="360" w:lineRule="auto"/>
        <w:jc w:val="both"/>
      </w:pPr>
      <w:r w:rsidRPr="0033316C">
        <w:rPr>
          <w:b/>
        </w:rPr>
        <w:tab/>
        <w:t>§ 9.</w:t>
      </w:r>
      <w:r w:rsidRPr="0033316C">
        <w:t xml:space="preserve"> Program będzie realizowany od 1 stycznia 201</w:t>
      </w:r>
      <w:r>
        <w:t>7</w:t>
      </w:r>
      <w:r w:rsidRPr="0033316C">
        <w:t xml:space="preserve"> r. do 31 grudnia 201</w:t>
      </w:r>
      <w:r>
        <w:t>7</w:t>
      </w:r>
      <w:r w:rsidRPr="0033316C">
        <w:t xml:space="preserve"> r.</w:t>
      </w:r>
    </w:p>
    <w:p w:rsidR="007F4DBF" w:rsidRPr="0033316C" w:rsidRDefault="007F4DBF" w:rsidP="007F4DBF">
      <w:pPr>
        <w:widowControl w:val="0"/>
        <w:tabs>
          <w:tab w:val="left" w:pos="720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8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Sposób realizacji programu</w:t>
      </w:r>
    </w:p>
    <w:p w:rsidR="007F4DBF" w:rsidRPr="0033316C" w:rsidRDefault="007F4DBF" w:rsidP="007F4DBF">
      <w:pPr>
        <w:widowControl w:val="0"/>
        <w:tabs>
          <w:tab w:val="left" w:pos="720"/>
        </w:tabs>
        <w:spacing w:line="360" w:lineRule="auto"/>
        <w:jc w:val="both"/>
      </w:pPr>
      <w:r w:rsidRPr="0033316C">
        <w:rPr>
          <w:b/>
        </w:rPr>
        <w:tab/>
        <w:t>§ 10.</w:t>
      </w:r>
      <w:r w:rsidRPr="0033316C">
        <w:t xml:space="preserve"> W realizacji programu uczestniczą:</w:t>
      </w:r>
    </w:p>
    <w:p w:rsidR="007F4DBF" w:rsidRPr="0033316C" w:rsidRDefault="007F4DBF" w:rsidP="007F4DBF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 w:rsidRPr="0033316C">
        <w:t>rada gminy i jej komisje w zakresie: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wytyczania polityki społecznej i finansowej oraz priorytetów w sferze współpracy z organizacjami,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uchwalania programu i innych uchwał dotyczących działalności organizacji;</w:t>
      </w:r>
    </w:p>
    <w:p w:rsidR="007F4DBF" w:rsidRPr="0033316C" w:rsidRDefault="007F4DBF" w:rsidP="007F4DBF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 w:rsidRPr="0033316C">
        <w:t>wójt w zakresie: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realizacji polityki społecznej i finansowej wytyczonej przez radę gminy,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procedur przeprowadzania konkursów,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zawierania umów o powierzenie lub wspieranie zadań publicznych i udzielania dotacji z budżetu gminy,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złożenia sprawozdania radzie gminy z realizacji programu;</w:t>
      </w:r>
    </w:p>
    <w:p w:rsidR="007F4DBF" w:rsidRPr="0033316C" w:rsidRDefault="007F4DBF" w:rsidP="007F4DBF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 w:rsidRPr="0033316C">
        <w:t>pracownicy urzędu gminy w zakresie: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przygotowywania i przeprowadzania procedur przyznawania dotacji,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 xml:space="preserve">udzielania i zamieszczania informacji o realizacji zadań i wydatkowanych środkach na stronie internetowej </w:t>
      </w:r>
      <w:hyperlink r:id="rId12" w:history="1">
        <w:r w:rsidRPr="0033316C">
          <w:rPr>
            <w:rStyle w:val="Hipercze"/>
          </w:rPr>
          <w:t>www.banie.pl</w:t>
        </w:r>
      </w:hyperlink>
      <w:r w:rsidRPr="0033316C">
        <w:t xml:space="preserve"> i </w:t>
      </w:r>
      <w:hyperlink r:id="rId13" w:history="1">
        <w:r w:rsidRPr="0033316C">
          <w:rPr>
            <w:rStyle w:val="Hipercze"/>
          </w:rPr>
          <w:t>www.bip.banie.pl</w:t>
        </w:r>
      </w:hyperlink>
      <w:r w:rsidRPr="0033316C">
        <w:t xml:space="preserve"> w zakładce „organizacje pozarządowe”,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 xml:space="preserve">sporządzania umów, przekazywania i </w:t>
      </w:r>
      <w:r w:rsidR="00973E67">
        <w:t>rozliczania środków finansowych,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merytorycznej oceny zadań i ich celowości,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współdziałania w pozafinansowych formach współpracy;</w:t>
      </w:r>
    </w:p>
    <w:p w:rsidR="007F4DBF" w:rsidRPr="0033316C" w:rsidRDefault="007F4DBF" w:rsidP="007F4DBF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 w:rsidRPr="0033316C">
        <w:t>organizacje pozarządowe w zakresie: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inicjowania ciekawych przedsięwzięć i programów,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promowania swojej działalności,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korzystania z możliwości, określonych w pozafinansowych formach współpracy,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ubiegania się o dotacje,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efektywnej realizacji powierzonych zadań publicznych i prawidłowego wykorzystania środków finansowych,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lastRenderedPageBreak/>
        <w:t>współtworzenia i opiniowania projektów uchwał w zakresie dotyczącym ich działalności;</w:t>
      </w:r>
    </w:p>
    <w:p w:rsidR="007F4DBF" w:rsidRPr="0033316C" w:rsidRDefault="007F4DBF" w:rsidP="007F4DBF">
      <w:pPr>
        <w:widowControl w:val="0"/>
        <w:numPr>
          <w:ilvl w:val="0"/>
          <w:numId w:val="21"/>
        </w:numPr>
        <w:tabs>
          <w:tab w:val="left" w:pos="426"/>
        </w:tabs>
        <w:spacing w:line="360" w:lineRule="auto"/>
        <w:ind w:left="426" w:hanging="426"/>
        <w:jc w:val="both"/>
      </w:pPr>
      <w:r w:rsidRPr="0033316C">
        <w:t xml:space="preserve">Gminna Rada Działalności Pożytku Publicznego, w przypadku jej powołania, w zakresie: 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współtworzenia i opiniowania projektów uchwał w zakresie dotyczącym działalności organizacji pozarządowych,</w:t>
      </w:r>
    </w:p>
    <w:p w:rsidR="007F4DBF" w:rsidRPr="0033316C" w:rsidRDefault="007F4DBF" w:rsidP="007F4DBF">
      <w:pPr>
        <w:widowControl w:val="0"/>
        <w:numPr>
          <w:ilvl w:val="1"/>
          <w:numId w:val="21"/>
        </w:numPr>
        <w:tabs>
          <w:tab w:val="left" w:pos="851"/>
        </w:tabs>
        <w:spacing w:line="360" w:lineRule="auto"/>
        <w:ind w:left="851" w:hanging="425"/>
        <w:jc w:val="both"/>
      </w:pPr>
      <w:r w:rsidRPr="0033316C">
        <w:t>inicjowania kierunków rozwoju współpracy między podmiotami uczestniczącymi w realizacji programu.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9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Wysokość środków przeznaczonych na realizację programu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 w:rsidRPr="0033316C">
        <w:rPr>
          <w:b/>
        </w:rPr>
        <w:t>§ 11.</w:t>
      </w:r>
      <w:r w:rsidRPr="0033316C">
        <w:t xml:space="preserve"> 1. W roku 201</w:t>
      </w:r>
      <w:r>
        <w:t>7</w:t>
      </w:r>
      <w:r w:rsidRPr="0033316C">
        <w:t xml:space="preserve"> na realizację zadań publicznych objętych niniejszym programem przeznacza się kwotę w wysokości co najmniej </w:t>
      </w:r>
      <w:r>
        <w:t>20</w:t>
      </w:r>
      <w:r w:rsidRPr="0033316C">
        <w:t>0 000,00 zł.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 w:rsidRPr="0033316C">
        <w:t>2. Powyższe środki zabezpieczone zostaną w budżecie gminy na 201</w:t>
      </w:r>
      <w:r>
        <w:t>7</w:t>
      </w:r>
      <w:r w:rsidRPr="0033316C">
        <w:t xml:space="preserve"> rok.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10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Sposób oceny realizacji programu</w:t>
      </w:r>
    </w:p>
    <w:p w:rsidR="007F4DBF" w:rsidRPr="0033316C" w:rsidRDefault="007F4DBF" w:rsidP="007F4DBF">
      <w:pPr>
        <w:spacing w:line="360" w:lineRule="auto"/>
        <w:ind w:left="357"/>
        <w:jc w:val="both"/>
        <w:rPr>
          <w:color w:val="000000"/>
        </w:rPr>
      </w:pPr>
      <w:r w:rsidRPr="0033316C">
        <w:rPr>
          <w:color w:val="000000"/>
        </w:rPr>
        <w:tab/>
      </w:r>
      <w:r w:rsidRPr="0033316C">
        <w:rPr>
          <w:b/>
          <w:color w:val="000000"/>
        </w:rPr>
        <w:t xml:space="preserve">§ 12. </w:t>
      </w:r>
      <w:r w:rsidRPr="0033316C">
        <w:rPr>
          <w:color w:val="000000"/>
        </w:rPr>
        <w:t>1. Miernikami efektywności realizacji programu w danym roku będą informacje dotyczące w szczególności: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liczby ogłoszonych otwartych konkursów ofert;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liczby złożonych ofert w otwartych konkursach ofert;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liczba wybranych ofert w otwartych konkursach ofert;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liczby zawartych umów na realizację zadania publicznego;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liczby organizacji pozarządowych korzystających z dotacji;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wysokości kwot udzielonych w poszczególnych obszarach zadaniowych;</w:t>
      </w:r>
    </w:p>
    <w:p w:rsidR="007F4DBF" w:rsidRPr="0033316C" w:rsidRDefault="007F4DBF" w:rsidP="007F4DBF">
      <w:pPr>
        <w:numPr>
          <w:ilvl w:val="0"/>
          <w:numId w:val="22"/>
        </w:numPr>
        <w:spacing w:line="360" w:lineRule="auto"/>
        <w:jc w:val="both"/>
        <w:rPr>
          <w:i/>
          <w:color w:val="000000"/>
        </w:rPr>
      </w:pPr>
      <w:r w:rsidRPr="0033316C">
        <w:rPr>
          <w:color w:val="000000"/>
        </w:rPr>
        <w:t>liczby beneficjentów biorących udział w realizowanym zadaniu publicznym;</w:t>
      </w:r>
    </w:p>
    <w:p w:rsidR="007F4DBF" w:rsidRPr="0033316C" w:rsidRDefault="007F4DBF" w:rsidP="007F4DBF">
      <w:pPr>
        <w:numPr>
          <w:ilvl w:val="0"/>
          <w:numId w:val="22"/>
        </w:numPr>
        <w:tabs>
          <w:tab w:val="left" w:pos="540"/>
        </w:tabs>
        <w:spacing w:line="360" w:lineRule="auto"/>
        <w:jc w:val="both"/>
        <w:rPr>
          <w:color w:val="000000"/>
        </w:rPr>
      </w:pPr>
      <w:r w:rsidRPr="0033316C">
        <w:rPr>
          <w:color w:val="000000"/>
        </w:rPr>
        <w:t>wysokości środków finansowych przeznaczonych przez organizacje pozarządowe na realizację zadań publicznych;</w:t>
      </w:r>
    </w:p>
    <w:p w:rsidR="007F4DBF" w:rsidRPr="0033316C" w:rsidRDefault="007F4DBF" w:rsidP="007F4DBF">
      <w:pPr>
        <w:widowControl w:val="0"/>
        <w:numPr>
          <w:ilvl w:val="0"/>
          <w:numId w:val="22"/>
        </w:numPr>
        <w:autoSpaceDN w:val="0"/>
        <w:adjustRightInd w:val="0"/>
        <w:spacing w:line="360" w:lineRule="auto"/>
        <w:jc w:val="both"/>
        <w:rPr>
          <w:color w:val="000000"/>
        </w:rPr>
      </w:pPr>
      <w:r w:rsidRPr="0033316C">
        <w:t>wysokości</w:t>
      </w:r>
      <w:r w:rsidRPr="0033316C">
        <w:rPr>
          <w:color w:val="000000"/>
        </w:rPr>
        <w:t xml:space="preserve"> środków finansowych przeznaczonych na realizację programu.</w:t>
      </w:r>
    </w:p>
    <w:p w:rsidR="007F4DBF" w:rsidRDefault="007F4DBF" w:rsidP="007F4DBF">
      <w:pPr>
        <w:spacing w:line="360" w:lineRule="auto"/>
        <w:ind w:firstLine="708"/>
        <w:jc w:val="both"/>
      </w:pPr>
      <w:r w:rsidRPr="0033316C">
        <w:t>2. Wójt nie później niż do dnia 31 maja 201</w:t>
      </w:r>
      <w:r>
        <w:t>8</w:t>
      </w:r>
      <w:r w:rsidRPr="0033316C">
        <w:t xml:space="preserve"> roku, przedłoży Radzie Gminy Banie sprawozdanie z realizacji programu.</w:t>
      </w:r>
    </w:p>
    <w:p w:rsidR="00C32735" w:rsidRPr="0033316C" w:rsidRDefault="00C32735" w:rsidP="007F4DBF">
      <w:pPr>
        <w:spacing w:line="360" w:lineRule="auto"/>
        <w:ind w:firstLine="708"/>
        <w:jc w:val="both"/>
      </w:pP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 w:rsidRPr="0033316C">
        <w:rPr>
          <w:b/>
        </w:rPr>
        <w:t>Rozdział 11</w:t>
      </w:r>
    </w:p>
    <w:p w:rsidR="007F4DBF" w:rsidRPr="0033316C" w:rsidRDefault="007F4DBF" w:rsidP="007F4DBF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33316C">
        <w:rPr>
          <w:b/>
        </w:rPr>
        <w:t>Informacja o sposobie tworzenia programu oraz o przebiegu konsultacji</w:t>
      </w:r>
    </w:p>
    <w:p w:rsidR="007F4DBF" w:rsidRDefault="007F4DBF" w:rsidP="007F4DBF">
      <w:pPr>
        <w:pStyle w:val="Tekstpodstawowy"/>
        <w:spacing w:before="0"/>
        <w:ind w:left="0" w:firstLine="709"/>
        <w:rPr>
          <w:rFonts w:ascii="Times New Roman" w:hAnsi="Times New Roman"/>
          <w:b w:val="0"/>
          <w:sz w:val="24"/>
          <w:szCs w:val="24"/>
        </w:rPr>
      </w:pPr>
      <w:r w:rsidRPr="0033316C">
        <w:rPr>
          <w:rFonts w:ascii="Times New Roman" w:hAnsi="Times New Roman"/>
          <w:sz w:val="24"/>
          <w:szCs w:val="24"/>
        </w:rPr>
        <w:t>§ 13.</w:t>
      </w:r>
      <w:r w:rsidRPr="0033316C">
        <w:rPr>
          <w:rFonts w:ascii="Times New Roman" w:hAnsi="Times New Roman"/>
          <w:b w:val="0"/>
          <w:sz w:val="24"/>
          <w:szCs w:val="24"/>
        </w:rPr>
        <w:t xml:space="preserve"> 1. Projekt programu został opracowany na podstawie programu obowiązującego na 201</w:t>
      </w:r>
      <w:r>
        <w:rPr>
          <w:rFonts w:ascii="Times New Roman" w:hAnsi="Times New Roman"/>
          <w:b w:val="0"/>
          <w:sz w:val="24"/>
          <w:szCs w:val="24"/>
        </w:rPr>
        <w:t>6</w:t>
      </w:r>
      <w:r w:rsidRPr="0033316C">
        <w:rPr>
          <w:rFonts w:ascii="Times New Roman" w:hAnsi="Times New Roman"/>
          <w:b w:val="0"/>
          <w:sz w:val="24"/>
          <w:szCs w:val="24"/>
        </w:rPr>
        <w:t xml:space="preserve"> r. </w:t>
      </w:r>
    </w:p>
    <w:p w:rsidR="007F4DBF" w:rsidRDefault="007F4DBF" w:rsidP="007F4DBF">
      <w:pPr>
        <w:spacing w:line="360" w:lineRule="auto"/>
        <w:ind w:firstLine="708"/>
        <w:jc w:val="both"/>
      </w:pPr>
      <w:r w:rsidRPr="0033316C">
        <w:lastRenderedPageBreak/>
        <w:t xml:space="preserve">2. </w:t>
      </w:r>
      <w:r>
        <w:t xml:space="preserve">W dniu ….września 2016 r. zaproszono organizacje pozarządowe do konsultacji </w:t>
      </w:r>
      <w:r w:rsidRPr="0033316C">
        <w:t>projektu programu współpracy Gminy Banie z organizacjami pozarządowymi oraz innymi podmiotami prowadzącymi działalność pożytku publicznego na rok 201</w:t>
      </w:r>
      <w:r w:rsidR="00675E44">
        <w:t>7</w:t>
      </w:r>
      <w:r w:rsidRPr="0033316C">
        <w:t>.</w:t>
      </w:r>
      <w:r>
        <w:t xml:space="preserve"> Projekt programu zamieszczono na stronie internetowej Gminy </w:t>
      </w:r>
      <w:hyperlink r:id="rId14" w:history="1">
        <w:r w:rsidRPr="0033316C">
          <w:rPr>
            <w:rStyle w:val="Hipercze"/>
          </w:rPr>
          <w:t>www.banie.pl</w:t>
        </w:r>
      </w:hyperlink>
      <w:r w:rsidRPr="0033316C">
        <w:t xml:space="preserve"> </w:t>
      </w:r>
      <w:r>
        <w:t xml:space="preserve">oraz </w:t>
      </w:r>
      <w:r w:rsidRPr="00402D74">
        <w:t xml:space="preserve">w Biuletynie Informacji Publicznej Urzędu Gminy Banie </w:t>
      </w:r>
      <w:hyperlink r:id="rId15" w:history="1">
        <w:r w:rsidRPr="00402D74">
          <w:rPr>
            <w:rStyle w:val="Hipercze"/>
          </w:rPr>
          <w:t>www.bip.banie.pl</w:t>
        </w:r>
      </w:hyperlink>
      <w:r w:rsidRPr="00402D74">
        <w:t xml:space="preserve"> w zakładce „ORGANIZACJE POZARZĄDOWE” w folderze „program współpracy”.</w:t>
      </w:r>
    </w:p>
    <w:p w:rsidR="007F4DBF" w:rsidRDefault="007F4DBF" w:rsidP="007F4DBF">
      <w:pPr>
        <w:spacing w:line="360" w:lineRule="auto"/>
        <w:ind w:firstLine="708"/>
        <w:jc w:val="both"/>
      </w:pPr>
      <w:r>
        <w:t xml:space="preserve">3. Konsultacje odbyły się w dniach </w:t>
      </w:r>
      <w:r w:rsidRPr="0033316C">
        <w:t xml:space="preserve">od </w:t>
      </w:r>
      <w:r>
        <w:t>…. – ….</w:t>
      </w:r>
      <w:r w:rsidRPr="0033316C">
        <w:t xml:space="preserve"> </w:t>
      </w:r>
      <w:r>
        <w:t>września 2016</w:t>
      </w:r>
      <w:r w:rsidRPr="0033316C">
        <w:t xml:space="preserve"> r. </w:t>
      </w:r>
      <w:r>
        <w:t xml:space="preserve"> </w:t>
      </w:r>
    </w:p>
    <w:p w:rsidR="007F4DBF" w:rsidRPr="0033316C" w:rsidRDefault="007F4DBF" w:rsidP="007F4DBF">
      <w:pPr>
        <w:spacing w:line="360" w:lineRule="auto"/>
        <w:ind w:firstLine="708"/>
        <w:jc w:val="both"/>
      </w:pPr>
      <w:r>
        <w:t xml:space="preserve">4. </w:t>
      </w:r>
      <w:r w:rsidRPr="0033316C">
        <w:t>Konsultacje przeprowadzono zgodnie z uchwałą Nr II/18/2014 Rady Gminy Banie z dnia 30 grudnia 2014 r. w sprawie określenia szczegółowego sposobu konsultowania z radą działalności pożytku publicznego lub organizacjami pozarządowymi i podmiotami wymienionymi w art. 3 ust. 3 ustawy o działalności pożytku publicznego i o wolontariacie projektów aktów prawa miejscowego w dziedzinach dotyczących działalności statutowej tych organizacji.</w:t>
      </w:r>
    </w:p>
    <w:p w:rsidR="007F4DBF" w:rsidRPr="0033316C" w:rsidRDefault="007F4DBF" w:rsidP="007F4DBF">
      <w:pPr>
        <w:spacing w:line="360" w:lineRule="auto"/>
        <w:jc w:val="center"/>
        <w:outlineLvl w:val="0"/>
        <w:rPr>
          <w:b/>
          <w:bCs/>
        </w:rPr>
      </w:pPr>
    </w:p>
    <w:p w:rsidR="007F4DBF" w:rsidRPr="0033316C" w:rsidRDefault="007F4DBF" w:rsidP="007F4DBF">
      <w:pPr>
        <w:spacing w:line="360" w:lineRule="auto"/>
        <w:jc w:val="center"/>
        <w:outlineLvl w:val="0"/>
        <w:rPr>
          <w:b/>
          <w:bCs/>
        </w:rPr>
      </w:pPr>
      <w:r w:rsidRPr="0033316C">
        <w:rPr>
          <w:b/>
          <w:bCs/>
        </w:rPr>
        <w:t>Rozdział 12</w:t>
      </w:r>
    </w:p>
    <w:p w:rsidR="007F4DBF" w:rsidRPr="0033316C" w:rsidRDefault="007F4DBF" w:rsidP="007F4DBF">
      <w:pPr>
        <w:widowControl w:val="0"/>
        <w:spacing w:line="360" w:lineRule="auto"/>
        <w:jc w:val="center"/>
        <w:rPr>
          <w:b/>
          <w:bCs/>
        </w:rPr>
      </w:pPr>
      <w:r w:rsidRPr="0033316C">
        <w:rPr>
          <w:b/>
          <w:bCs/>
        </w:rPr>
        <w:t xml:space="preserve">Tryb powoływania i zasady działania komisji konkursowych </w:t>
      </w:r>
      <w:r w:rsidRPr="0033316C">
        <w:rPr>
          <w:b/>
          <w:bCs/>
        </w:rPr>
        <w:br/>
        <w:t>do opiniowania ofert w otwartych konkursach ofert</w:t>
      </w:r>
    </w:p>
    <w:p w:rsidR="007F4DBF" w:rsidRPr="0033316C" w:rsidRDefault="007F4DBF" w:rsidP="007F4DBF">
      <w:pPr>
        <w:tabs>
          <w:tab w:val="left" w:pos="0"/>
        </w:tabs>
        <w:spacing w:line="360" w:lineRule="auto"/>
        <w:jc w:val="both"/>
        <w:rPr>
          <w:rFonts w:eastAsia="Calibri"/>
          <w:i/>
          <w:lang w:eastAsia="en-US"/>
        </w:rPr>
      </w:pPr>
      <w:r w:rsidRPr="0033316C">
        <w:tab/>
      </w:r>
      <w:r w:rsidRPr="0033316C">
        <w:rPr>
          <w:b/>
        </w:rPr>
        <w:t>§ 14.</w:t>
      </w:r>
      <w:r w:rsidRPr="0033316C">
        <w:t xml:space="preserve"> 1. Każdorazowo, w związku z ogłoszonym konkursem, wójt powołuje komisję w celu opiniowania ofert złożonych w otwartym konkursie ofert, wyznaczając przewodniczącego, jego zastępcę i sekretarza komisji konkursowej.</w:t>
      </w:r>
    </w:p>
    <w:p w:rsidR="007F4DBF" w:rsidRPr="0033316C" w:rsidRDefault="007F4DBF" w:rsidP="007F4DBF">
      <w:pPr>
        <w:tabs>
          <w:tab w:val="left" w:pos="720"/>
        </w:tabs>
        <w:spacing w:line="360" w:lineRule="auto"/>
        <w:ind w:firstLine="140"/>
        <w:jc w:val="both"/>
      </w:pPr>
      <w:r w:rsidRPr="0033316C">
        <w:tab/>
        <w:t>2. W skład komisji wchodzą:</w:t>
      </w:r>
    </w:p>
    <w:p w:rsidR="007F4DBF" w:rsidRPr="0033316C" w:rsidRDefault="007F4DBF" w:rsidP="007F4DBF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 w:rsidRPr="0033316C">
        <w:t>przedstawiciele wójta;</w:t>
      </w:r>
    </w:p>
    <w:p w:rsidR="007F4DBF" w:rsidRPr="0033316C" w:rsidRDefault="007F4DBF" w:rsidP="007F4DBF">
      <w:pPr>
        <w:numPr>
          <w:ilvl w:val="0"/>
          <w:numId w:val="23"/>
        </w:numPr>
        <w:tabs>
          <w:tab w:val="left" w:pos="140"/>
        </w:tabs>
        <w:spacing w:line="360" w:lineRule="auto"/>
        <w:jc w:val="both"/>
      </w:pPr>
      <w:r w:rsidRPr="0033316C">
        <w:t>przedstawiciele organizacji pozarządowych, z wyłączeniem osób reprezentujących organizacje pozarządowe biorące udział w konkursie.</w:t>
      </w:r>
    </w:p>
    <w:p w:rsidR="007F4DBF" w:rsidRPr="0033316C" w:rsidRDefault="007F4DBF" w:rsidP="007F4DBF">
      <w:pPr>
        <w:tabs>
          <w:tab w:val="left" w:pos="720"/>
        </w:tabs>
        <w:spacing w:line="360" w:lineRule="auto"/>
        <w:jc w:val="both"/>
      </w:pPr>
      <w:r w:rsidRPr="0033316C">
        <w:tab/>
        <w:t>3. Przedstawiciele organizacji pozarządowych są wybrani spośród osób zgłoszonych przez organizacje pozarządowe na zaproszenie wójta do udziału w pracy komisji.</w:t>
      </w:r>
    </w:p>
    <w:p w:rsidR="007F4DBF" w:rsidRPr="0033316C" w:rsidRDefault="007F4DBF" w:rsidP="007F4DBF">
      <w:pPr>
        <w:tabs>
          <w:tab w:val="left" w:pos="720"/>
        </w:tabs>
        <w:spacing w:line="360" w:lineRule="auto"/>
        <w:jc w:val="both"/>
      </w:pPr>
      <w:r w:rsidRPr="0033316C"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7F4DBF" w:rsidRPr="0033316C" w:rsidRDefault="007F4DBF" w:rsidP="007F4DBF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 w:rsidRPr="0033316C">
        <w:tab/>
      </w:r>
      <w:r w:rsidRPr="0033316C">
        <w:rPr>
          <w:b/>
        </w:rPr>
        <w:t>§ 15.</w:t>
      </w:r>
      <w:r w:rsidRPr="0033316C">
        <w:t xml:space="preserve"> 1. K</w:t>
      </w:r>
      <w:r w:rsidRPr="0033316C">
        <w:rPr>
          <w:bCs/>
        </w:rPr>
        <w:t>omisja pracuje w składzie osobowym powołanym zarządzeniem wójta, w obecności co najmniej połowy składu komisji.</w:t>
      </w: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  <w:r w:rsidRPr="0033316C">
        <w:rPr>
          <w:bCs/>
        </w:rPr>
        <w:tab/>
        <w:t>2. Pracami komisji kieruje, zwołuje jej posiedzenia i im przewodniczy przewodniczący komisji.</w:t>
      </w:r>
    </w:p>
    <w:p w:rsidR="007F4DBF" w:rsidRPr="0033316C" w:rsidRDefault="007F4DBF" w:rsidP="007F4DBF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 w:rsidRPr="0033316C">
        <w:rPr>
          <w:bCs/>
        </w:rPr>
        <w:tab/>
        <w:t>3. W razie nieobecności przewodniczącego komisji jego obowiązki pełni zastępca przewodniczącego komisji.</w:t>
      </w:r>
    </w:p>
    <w:p w:rsidR="007F4DBF" w:rsidRPr="0033316C" w:rsidRDefault="007F4DBF" w:rsidP="007F4DBF">
      <w:pPr>
        <w:tabs>
          <w:tab w:val="left" w:pos="0"/>
          <w:tab w:val="left" w:pos="720"/>
        </w:tabs>
        <w:spacing w:line="360" w:lineRule="auto"/>
        <w:jc w:val="both"/>
        <w:rPr>
          <w:bCs/>
        </w:rPr>
      </w:pPr>
      <w:r w:rsidRPr="0033316C">
        <w:rPr>
          <w:bCs/>
        </w:rPr>
        <w:lastRenderedPageBreak/>
        <w:tab/>
        <w:t>4. W pracach komisji nie mogą brać udziału osoby pozostające z oferentami w takich relacjach czy stosunkach, które mogą</w:t>
      </w:r>
      <w:r w:rsidRPr="0033316C">
        <w:t xml:space="preserve"> powodować wątpliwości co do bezstronności podczas oceniania ofert.</w:t>
      </w:r>
    </w:p>
    <w:p w:rsidR="007F4DBF" w:rsidRPr="0033316C" w:rsidRDefault="007F4DBF" w:rsidP="007F4DBF">
      <w:pPr>
        <w:tabs>
          <w:tab w:val="left" w:pos="0"/>
        </w:tabs>
        <w:spacing w:line="360" w:lineRule="auto"/>
        <w:jc w:val="both"/>
        <w:rPr>
          <w:bCs/>
        </w:rPr>
      </w:pPr>
      <w:r w:rsidRPr="0033316C"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7F4DBF" w:rsidRPr="0033316C" w:rsidRDefault="007F4DBF" w:rsidP="007F4DBF">
      <w:pPr>
        <w:tabs>
          <w:tab w:val="left" w:pos="0"/>
        </w:tabs>
        <w:spacing w:line="360" w:lineRule="auto"/>
        <w:jc w:val="both"/>
        <w:rPr>
          <w:bCs/>
        </w:rPr>
      </w:pPr>
      <w:r w:rsidRPr="0033316C">
        <w:rPr>
          <w:bCs/>
        </w:rPr>
        <w:tab/>
        <w:t>6. Z tytułu pracy w komisji jej członkom nie przysługuje wynagrodzenie i zwrot kosztów podróży.</w:t>
      </w:r>
    </w:p>
    <w:p w:rsidR="007F4DBF" w:rsidRPr="0033316C" w:rsidRDefault="007F4DBF" w:rsidP="007F4DBF">
      <w:pPr>
        <w:tabs>
          <w:tab w:val="left" w:pos="0"/>
        </w:tabs>
        <w:spacing w:line="360" w:lineRule="auto"/>
        <w:jc w:val="both"/>
        <w:rPr>
          <w:bCs/>
        </w:rPr>
      </w:pPr>
      <w:r w:rsidRPr="0033316C">
        <w:tab/>
        <w:t>7. Komisja wypracowuje stanowisko i przedstawia je wójtowi w formie protokołu.</w:t>
      </w: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  <w:r w:rsidRPr="0033316C">
        <w:tab/>
        <w:t>8. Ostatecznego wyboru ofert i określenia wysokości kwoty przyznanej dotacji dokonuje wójt.</w:t>
      </w: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CD29E6" w:rsidRDefault="00CD29E6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CD29E6" w:rsidRDefault="00CD29E6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1F07ED" w:rsidRDefault="001F07ED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  <w:r w:rsidRPr="0033316C">
        <w:rPr>
          <w:u w:val="single"/>
        </w:rPr>
        <w:lastRenderedPageBreak/>
        <w:t>Uzasadnienie</w:t>
      </w: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center"/>
        <w:rPr>
          <w:u w:val="single"/>
        </w:rPr>
      </w:pPr>
    </w:p>
    <w:p w:rsidR="007F4DBF" w:rsidRPr="0033316C" w:rsidRDefault="007F4DBF" w:rsidP="007F4DBF">
      <w:pPr>
        <w:spacing w:line="360" w:lineRule="auto"/>
        <w:jc w:val="both"/>
      </w:pPr>
      <w:r w:rsidRPr="0033316C">
        <w:tab/>
        <w:t>Roczny program współpracy z organizacjami pozarządowymi i podmiotami wymienionymi w art. 3 ust. 3 ustawy o działalności pożytku publicznego i o wolontariacie uchwala się po konsultacjach z tymi podmiotami. Roczny program współpracy uchwalany jest do dnia 30 listopada roku poprzedzającego okres obowiązywania programu.</w:t>
      </w: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  <w:rPr>
          <w:bCs/>
        </w:rPr>
      </w:pPr>
    </w:p>
    <w:p w:rsidR="007F4DBF" w:rsidRPr="0033316C" w:rsidRDefault="007F4DBF" w:rsidP="007F4DBF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 w:rsidRPr="0033316C">
        <w:rPr>
          <w:bCs/>
          <w:i/>
        </w:rPr>
        <w:t>Sporządziła:</w:t>
      </w:r>
    </w:p>
    <w:p w:rsidR="007F4DBF" w:rsidRPr="00876084" w:rsidRDefault="007F4DBF" w:rsidP="007F4DBF">
      <w:pPr>
        <w:tabs>
          <w:tab w:val="left" w:pos="0"/>
          <w:tab w:val="left" w:pos="709"/>
        </w:tabs>
        <w:spacing w:line="360" w:lineRule="auto"/>
        <w:jc w:val="both"/>
        <w:rPr>
          <w:bCs/>
          <w:i/>
        </w:rPr>
      </w:pPr>
      <w:r>
        <w:rPr>
          <w:bCs/>
          <w:i/>
        </w:rPr>
        <w:t>inspektor Anna Myszka</w:t>
      </w:r>
    </w:p>
    <w:p w:rsidR="00110191" w:rsidRDefault="00110191" w:rsidP="00110191">
      <w:pPr>
        <w:tabs>
          <w:tab w:val="left" w:pos="0"/>
        </w:tabs>
        <w:spacing w:line="360" w:lineRule="auto"/>
        <w:jc w:val="both"/>
        <w:rPr>
          <w:bCs/>
        </w:rPr>
      </w:pPr>
      <w:r>
        <w:t>.</w:t>
      </w:r>
    </w:p>
    <w:p w:rsidR="00110191" w:rsidRDefault="00110191" w:rsidP="00110191">
      <w:pPr>
        <w:spacing w:line="360" w:lineRule="auto"/>
        <w:jc w:val="both"/>
      </w:pPr>
    </w:p>
    <w:p w:rsidR="00BC4D52" w:rsidRDefault="00BC4D52" w:rsidP="00BC4D52">
      <w:pPr>
        <w:jc w:val="both"/>
      </w:pPr>
    </w:p>
    <w:p w:rsidR="008A04F4" w:rsidRDefault="008A04F4" w:rsidP="00EF35D4">
      <w:pPr>
        <w:ind w:left="5580"/>
        <w:outlineLvl w:val="0"/>
      </w:pPr>
    </w:p>
    <w:p w:rsidR="008A04F4" w:rsidRDefault="008A04F4" w:rsidP="008A04F4">
      <w:pPr>
        <w:tabs>
          <w:tab w:val="left" w:pos="6237"/>
        </w:tabs>
        <w:ind w:left="5580"/>
        <w:outlineLvl w:val="0"/>
      </w:pPr>
    </w:p>
    <w:p w:rsidR="00A018C3" w:rsidRDefault="00A018C3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7F4DBF" w:rsidRDefault="007F4DB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88297F" w:rsidRDefault="0088297F" w:rsidP="008A04F4">
      <w:pPr>
        <w:tabs>
          <w:tab w:val="left" w:pos="6237"/>
        </w:tabs>
        <w:ind w:left="5580"/>
        <w:outlineLvl w:val="0"/>
      </w:pPr>
    </w:p>
    <w:p w:rsidR="00BC4D52" w:rsidRDefault="00BC4D52" w:rsidP="008A04F4">
      <w:pPr>
        <w:tabs>
          <w:tab w:val="left" w:pos="6237"/>
        </w:tabs>
        <w:ind w:left="5580"/>
        <w:outlineLvl w:val="0"/>
      </w:pPr>
    </w:p>
    <w:p w:rsidR="00C32735" w:rsidRDefault="00C32735" w:rsidP="008A04F4">
      <w:pPr>
        <w:ind w:left="6096" w:firstLine="90"/>
        <w:outlineLvl w:val="0"/>
        <w:sectPr w:rsidR="00C32735" w:rsidSect="00F52DD0">
          <w:footerReference w:type="default" r:id="rId16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EF35D4" w:rsidRPr="00AB503E" w:rsidRDefault="00EF35D4" w:rsidP="008A04F4">
      <w:pPr>
        <w:ind w:left="6096" w:firstLine="90"/>
        <w:outlineLvl w:val="0"/>
      </w:pPr>
      <w:r w:rsidRPr="00AB503E">
        <w:lastRenderedPageBreak/>
        <w:t>Załącznik Nr 2</w:t>
      </w:r>
    </w:p>
    <w:p w:rsidR="008A04F4" w:rsidRPr="00AB503E" w:rsidRDefault="008A04F4" w:rsidP="008A04F4">
      <w:pPr>
        <w:ind w:left="6120" w:firstLine="90"/>
        <w:outlineLvl w:val="0"/>
      </w:pPr>
      <w:r w:rsidRPr="00AB503E">
        <w:t xml:space="preserve">do zarządzenia Nr </w:t>
      </w:r>
      <w:r w:rsidR="0088297F">
        <w:t>8</w:t>
      </w:r>
      <w:r w:rsidR="001C6B11">
        <w:t>6</w:t>
      </w:r>
      <w:bookmarkStart w:id="0" w:name="_GoBack"/>
      <w:bookmarkEnd w:id="0"/>
      <w:r w:rsidRPr="00AB503E">
        <w:t>/201</w:t>
      </w:r>
      <w:r w:rsidR="007F4DBF">
        <w:t>6</w:t>
      </w:r>
    </w:p>
    <w:p w:rsidR="008A04F4" w:rsidRPr="00AB503E" w:rsidRDefault="008A04F4" w:rsidP="008A04F4">
      <w:pPr>
        <w:ind w:left="6120" w:firstLine="90"/>
      </w:pPr>
      <w:r w:rsidRPr="00AB503E">
        <w:t>Wójta Gminy Banie</w:t>
      </w:r>
    </w:p>
    <w:p w:rsidR="008A04F4" w:rsidRPr="00AB503E" w:rsidRDefault="007F4DBF" w:rsidP="008A04F4">
      <w:pPr>
        <w:ind w:left="6120" w:firstLine="90"/>
      </w:pPr>
      <w:r>
        <w:t>z dnia 6</w:t>
      </w:r>
      <w:r w:rsidR="00B11775">
        <w:t xml:space="preserve"> września </w:t>
      </w:r>
      <w:r w:rsidR="008A04F4" w:rsidRPr="00AB503E">
        <w:t>201</w:t>
      </w:r>
      <w:r>
        <w:t>6</w:t>
      </w:r>
      <w:r w:rsidR="008A04F4" w:rsidRPr="00AB503E">
        <w:t xml:space="preserve"> r.</w:t>
      </w:r>
    </w:p>
    <w:p w:rsidR="00EF35D4" w:rsidRDefault="00EF35D4" w:rsidP="008A04F4">
      <w:pPr>
        <w:pStyle w:val="NormalnyWeb"/>
        <w:spacing w:before="0" w:beforeAutospacing="0" w:after="0" w:afterAutospacing="0"/>
        <w:ind w:firstLine="9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  <w:r w:rsidRPr="00AB503E">
        <w:rPr>
          <w:b/>
        </w:rPr>
        <w:t>WZÓR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rPr>
          <w:b/>
        </w:rPr>
      </w:pPr>
      <w:r>
        <w:rPr>
          <w:b/>
        </w:rPr>
        <w:t>Formularz zgłosze</w:t>
      </w:r>
      <w:r w:rsidRPr="00AB503E">
        <w:rPr>
          <w:b/>
        </w:rPr>
        <w:t xml:space="preserve">nia </w:t>
      </w:r>
      <w:r>
        <w:rPr>
          <w:b/>
        </w:rPr>
        <w:t>opinii</w:t>
      </w:r>
      <w:r w:rsidRPr="00AB503E">
        <w:rPr>
          <w:b/>
        </w:rPr>
        <w:t xml:space="preserve"> do projektu </w:t>
      </w:r>
      <w:r w:rsidR="008A04F4">
        <w:rPr>
          <w:b/>
        </w:rPr>
        <w:t>p</w:t>
      </w:r>
      <w:r>
        <w:rPr>
          <w:b/>
        </w:rPr>
        <w:t>r</w:t>
      </w:r>
      <w:r w:rsidRPr="00AB503E">
        <w:rPr>
          <w:b/>
        </w:rPr>
        <w:t>ogram</w:t>
      </w:r>
      <w:r>
        <w:rPr>
          <w:b/>
        </w:rPr>
        <w:t>u</w:t>
      </w:r>
      <w:r w:rsidRPr="00AB503E">
        <w:rPr>
          <w:b/>
        </w:rPr>
        <w:t xml:space="preserve"> współpracy Gminy Banie z organizacjami pozarządowymi oraz innymi podmiotami prowadzącymi działalność </w:t>
      </w:r>
      <w:r>
        <w:rPr>
          <w:b/>
        </w:rPr>
        <w:t>pożytku publicznego na rok 201</w:t>
      </w:r>
      <w:r w:rsidR="007F4DBF">
        <w:rPr>
          <w:b/>
        </w:rPr>
        <w:t>7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jc w:val="center"/>
        <w:outlineLvl w:val="0"/>
        <w:rPr>
          <w:b/>
        </w:rPr>
      </w:pPr>
    </w:p>
    <w:p w:rsidR="00EF35D4" w:rsidRPr="00AB503E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AB503E">
        <w:rPr>
          <w:b/>
        </w:rPr>
        <w:t xml:space="preserve">1. Dane podmiotu zgłaszającego </w:t>
      </w:r>
      <w:r>
        <w:rPr>
          <w:b/>
        </w:rPr>
        <w:t>opinię</w:t>
      </w:r>
    </w:p>
    <w:p w:rsidR="00EF35D4" w:rsidRPr="00AB503E" w:rsidRDefault="00EF35D4" w:rsidP="00EF35D4">
      <w:pPr>
        <w:pStyle w:val="NormalnyWeb"/>
        <w:spacing w:before="0" w:beforeAutospacing="0" w:after="0" w:afterAutospacing="0"/>
        <w:ind w:left="360"/>
        <w:jc w:val="both"/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307"/>
        <w:gridCol w:w="6913"/>
      </w:tblGrid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pPr>
              <w:spacing w:line="360" w:lineRule="auto"/>
            </w:pPr>
            <w:r w:rsidRPr="00AB503E">
              <w:t>Nazwa podmiotu</w:t>
            </w:r>
          </w:p>
        </w:tc>
        <w:tc>
          <w:tcPr>
            <w:tcW w:w="6908" w:type="dxa"/>
          </w:tcPr>
          <w:p w:rsidR="00EF35D4" w:rsidRPr="00B359A3" w:rsidRDefault="00EF35D4" w:rsidP="00116648">
            <w:pPr>
              <w:spacing w:line="360" w:lineRule="auto"/>
              <w:rPr>
                <w:sz w:val="40"/>
                <w:szCs w:val="40"/>
              </w:rPr>
            </w:pPr>
          </w:p>
        </w:tc>
      </w:tr>
      <w:tr w:rsidR="00EF35D4" w:rsidRPr="00AB503E" w:rsidTr="00116648">
        <w:tc>
          <w:tcPr>
            <w:tcW w:w="2307" w:type="dxa"/>
          </w:tcPr>
          <w:p w:rsidR="00EF35D4" w:rsidRPr="00AB503E" w:rsidRDefault="00EF35D4" w:rsidP="00116648">
            <w:r w:rsidRPr="00AB503E">
              <w:t xml:space="preserve">Imię i nazwisko osoby do kontaktu </w:t>
            </w:r>
            <w:r w:rsidRPr="00AB503E">
              <w:br/>
              <w:t>w sprawie zgłoszonej opinii</w:t>
            </w:r>
          </w:p>
        </w:tc>
        <w:tc>
          <w:tcPr>
            <w:tcW w:w="6908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E-mail</w:t>
            </w:r>
          </w:p>
          <w:p w:rsidR="00EF35D4" w:rsidRPr="00AB503E" w:rsidRDefault="00EF35D4" w:rsidP="00116648">
            <w:r w:rsidRPr="00AB503E">
              <w:t>Adres pocztowy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  <w:tr w:rsidR="00EF35D4" w:rsidRPr="00AB503E" w:rsidTr="00116648">
        <w:tc>
          <w:tcPr>
            <w:tcW w:w="2302" w:type="dxa"/>
          </w:tcPr>
          <w:p w:rsidR="00EF35D4" w:rsidRPr="00AB503E" w:rsidRDefault="00EF35D4" w:rsidP="00116648">
            <w:r w:rsidRPr="00AB503E">
              <w:t>Numer telefonu do kontaktu</w:t>
            </w:r>
          </w:p>
        </w:tc>
        <w:tc>
          <w:tcPr>
            <w:tcW w:w="6913" w:type="dxa"/>
          </w:tcPr>
          <w:p w:rsidR="00EF35D4" w:rsidRPr="00AB503E" w:rsidRDefault="00EF35D4" w:rsidP="00116648">
            <w:pPr>
              <w:spacing w:line="360" w:lineRule="auto"/>
            </w:pPr>
          </w:p>
        </w:tc>
      </w:tr>
    </w:tbl>
    <w:p w:rsidR="00EF35D4" w:rsidRPr="00AB503E" w:rsidRDefault="00EF35D4" w:rsidP="00EF35D4">
      <w:pPr>
        <w:pStyle w:val="NormalnyWeb"/>
        <w:spacing w:before="0" w:beforeAutospacing="0" w:after="0" w:afterAutospacing="0"/>
        <w:jc w:val="both"/>
      </w:pPr>
    </w:p>
    <w:p w:rsidR="00EF35D4" w:rsidRPr="00E46D98" w:rsidRDefault="00EF35D4" w:rsidP="00EF35D4">
      <w:pPr>
        <w:pStyle w:val="NormalnyWeb"/>
        <w:spacing w:before="0" w:beforeAutospacing="0" w:after="0" w:afterAutospacing="0"/>
        <w:jc w:val="both"/>
        <w:rPr>
          <w:b/>
        </w:rPr>
      </w:pPr>
      <w:r w:rsidRPr="00E46D98">
        <w:rPr>
          <w:b/>
        </w:rPr>
        <w:t>2. Opinia (uwagi lub propozycje zmian</w:t>
      </w:r>
      <w:r w:rsidR="008A04F4">
        <w:rPr>
          <w:b/>
        </w:rPr>
        <w:t xml:space="preserve"> wraz z uzasadnieniem</w:t>
      </w:r>
      <w:r w:rsidRPr="00E46D98">
        <w:rPr>
          <w:b/>
        </w:rPr>
        <w:t xml:space="preserve">) </w:t>
      </w:r>
    </w:p>
    <w:p w:rsidR="00EF35D4" w:rsidRDefault="00EF35D4" w:rsidP="00EF35D4"/>
    <w:p w:rsidR="00EF35D4" w:rsidRDefault="00EF35D4" w:rsidP="00EF35D4">
      <w:pPr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A04F4">
        <w:t>............................................................................................................</w:t>
      </w:r>
    </w:p>
    <w:p w:rsidR="00EF35D4" w:rsidRDefault="00EF35D4" w:rsidP="00EF35D4">
      <w:pPr>
        <w:spacing w:line="360" w:lineRule="auto"/>
      </w:pPr>
    </w:p>
    <w:p w:rsidR="00EF35D4" w:rsidRDefault="00EF35D4" w:rsidP="00EF35D4">
      <w:pPr>
        <w:spacing w:line="360" w:lineRule="auto"/>
      </w:pPr>
    </w:p>
    <w:p w:rsidR="00EF35D4" w:rsidRDefault="00EF35D4" w:rsidP="00EF35D4">
      <w:r>
        <w:t>..........................................................................................................</w:t>
      </w:r>
    </w:p>
    <w:p w:rsidR="00EF35D4" w:rsidRPr="00247B67" w:rsidRDefault="00EF35D4" w:rsidP="00247B67">
      <w:pPr>
        <w:rPr>
          <w:sz w:val="22"/>
          <w:szCs w:val="22"/>
        </w:rPr>
      </w:pPr>
      <w:r w:rsidRPr="00AB503E">
        <w:rPr>
          <w:sz w:val="22"/>
          <w:szCs w:val="22"/>
        </w:rPr>
        <w:t xml:space="preserve">        (miejscowość, data i podpis osoby zgłaszającej </w:t>
      </w:r>
      <w:r>
        <w:rPr>
          <w:sz w:val="22"/>
          <w:szCs w:val="22"/>
        </w:rPr>
        <w:t>opinię</w:t>
      </w:r>
      <w:r w:rsidRPr="00AB503E">
        <w:rPr>
          <w:sz w:val="22"/>
          <w:szCs w:val="22"/>
        </w:rPr>
        <w:t>)</w:t>
      </w:r>
    </w:p>
    <w:sectPr w:rsidR="00EF35D4" w:rsidRPr="00247B67" w:rsidSect="00C32735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7B7" w:rsidRDefault="00A267B7" w:rsidP="001F07ED">
      <w:r>
        <w:separator/>
      </w:r>
    </w:p>
  </w:endnote>
  <w:endnote w:type="continuationSeparator" w:id="0">
    <w:p w:rsidR="00A267B7" w:rsidRDefault="00A267B7" w:rsidP="001F0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7ED" w:rsidRDefault="001F07ED">
    <w:pPr>
      <w:pStyle w:val="Stopka"/>
      <w:jc w:val="center"/>
    </w:pPr>
  </w:p>
  <w:p w:rsidR="001F07ED" w:rsidRDefault="001F07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7B7" w:rsidRDefault="00A267B7" w:rsidP="001F07ED">
      <w:r>
        <w:separator/>
      </w:r>
    </w:p>
  </w:footnote>
  <w:footnote w:type="continuationSeparator" w:id="0">
    <w:p w:rsidR="00A267B7" w:rsidRDefault="00A267B7" w:rsidP="001F0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DD64D3"/>
    <w:multiLevelType w:val="hybridMultilevel"/>
    <w:tmpl w:val="91E23602"/>
    <w:lvl w:ilvl="0" w:tplc="1450C00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490EB8"/>
    <w:multiLevelType w:val="hybridMultilevel"/>
    <w:tmpl w:val="53F44592"/>
    <w:lvl w:ilvl="0" w:tplc="DB5AA8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1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12"/>
  </w:num>
  <w:num w:numId="8">
    <w:abstractNumId w:val="11"/>
  </w:num>
  <w:num w:numId="9">
    <w:abstractNumId w:val="3"/>
  </w:num>
  <w:num w:numId="10">
    <w:abstractNumId w:val="5"/>
  </w:num>
  <w:num w:numId="11">
    <w:abstractNumId w:val="10"/>
  </w:num>
  <w:num w:numId="12">
    <w:abstractNumId w:val="8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2EA"/>
    <w:rsid w:val="00067449"/>
    <w:rsid w:val="00091601"/>
    <w:rsid w:val="000E64B5"/>
    <w:rsid w:val="00110003"/>
    <w:rsid w:val="00110191"/>
    <w:rsid w:val="00144A0E"/>
    <w:rsid w:val="0016055D"/>
    <w:rsid w:val="00181E6C"/>
    <w:rsid w:val="00195EC7"/>
    <w:rsid w:val="001C6B11"/>
    <w:rsid w:val="001D643D"/>
    <w:rsid w:val="001F07ED"/>
    <w:rsid w:val="00212DB9"/>
    <w:rsid w:val="00241A5C"/>
    <w:rsid w:val="00247B67"/>
    <w:rsid w:val="00250E69"/>
    <w:rsid w:val="00266B80"/>
    <w:rsid w:val="002936AD"/>
    <w:rsid w:val="002C1F5A"/>
    <w:rsid w:val="0038434D"/>
    <w:rsid w:val="003A1AF3"/>
    <w:rsid w:val="00403EF8"/>
    <w:rsid w:val="00496169"/>
    <w:rsid w:val="004A04BE"/>
    <w:rsid w:val="004A1DDF"/>
    <w:rsid w:val="004B7FBD"/>
    <w:rsid w:val="00675E44"/>
    <w:rsid w:val="00711D88"/>
    <w:rsid w:val="007A3BB1"/>
    <w:rsid w:val="007A467A"/>
    <w:rsid w:val="007B6DF6"/>
    <w:rsid w:val="007F4DBF"/>
    <w:rsid w:val="008100D7"/>
    <w:rsid w:val="008153A3"/>
    <w:rsid w:val="00842E0A"/>
    <w:rsid w:val="0088297F"/>
    <w:rsid w:val="008A04F4"/>
    <w:rsid w:val="008B02EA"/>
    <w:rsid w:val="008D54C3"/>
    <w:rsid w:val="00946857"/>
    <w:rsid w:val="00973E67"/>
    <w:rsid w:val="009774F6"/>
    <w:rsid w:val="00995FC8"/>
    <w:rsid w:val="00A018C3"/>
    <w:rsid w:val="00A267B7"/>
    <w:rsid w:val="00AA4531"/>
    <w:rsid w:val="00AA645B"/>
    <w:rsid w:val="00B11775"/>
    <w:rsid w:val="00B64E66"/>
    <w:rsid w:val="00BB27DB"/>
    <w:rsid w:val="00BC09E5"/>
    <w:rsid w:val="00BC4D52"/>
    <w:rsid w:val="00BF0A81"/>
    <w:rsid w:val="00C06CC0"/>
    <w:rsid w:val="00C1619F"/>
    <w:rsid w:val="00C32735"/>
    <w:rsid w:val="00C537A5"/>
    <w:rsid w:val="00CA115E"/>
    <w:rsid w:val="00CD29E6"/>
    <w:rsid w:val="00CD5DB1"/>
    <w:rsid w:val="00D03CAC"/>
    <w:rsid w:val="00D975EF"/>
    <w:rsid w:val="00EC734B"/>
    <w:rsid w:val="00EF35D4"/>
    <w:rsid w:val="00F23A86"/>
    <w:rsid w:val="00F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8B02EA"/>
    <w:rPr>
      <w:color w:val="0000FF"/>
      <w:u w:val="single"/>
    </w:rPr>
  </w:style>
  <w:style w:type="paragraph" w:styleId="NormalnyWeb">
    <w:name w:val="Normal (Web)"/>
    <w:basedOn w:val="Normalny"/>
    <w:unhideWhenUsed/>
    <w:rsid w:val="008B02EA"/>
    <w:pPr>
      <w:spacing w:before="100" w:beforeAutospacing="1" w:after="100" w:afterAutospacing="1"/>
    </w:pPr>
  </w:style>
  <w:style w:type="paragraph" w:customStyle="1" w:styleId="Dopism">
    <w:name w:val="Do pism"/>
    <w:basedOn w:val="Normalny"/>
    <w:rsid w:val="008B02EA"/>
    <w:pPr>
      <w:spacing w:line="360" w:lineRule="auto"/>
    </w:pPr>
    <w:rPr>
      <w:sz w:val="26"/>
    </w:rPr>
  </w:style>
  <w:style w:type="paragraph" w:customStyle="1" w:styleId="Tekstpodstawowy21">
    <w:name w:val="Tekst podstawowy 21"/>
    <w:basedOn w:val="Normalny"/>
    <w:rsid w:val="008B02EA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table" w:styleId="Tabela-Siatka">
    <w:name w:val="Table Grid"/>
    <w:basedOn w:val="Standardowy"/>
    <w:rsid w:val="008B02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nakZnak">
    <w:name w:val="Znak Znak"/>
    <w:basedOn w:val="Normalny"/>
    <w:rsid w:val="00EF35D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1A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AF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Tekstpodstawowy22">
    <w:name w:val="Tekst podstawowy 22"/>
    <w:basedOn w:val="Normalny"/>
    <w:rsid w:val="00BC4D52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110191"/>
    <w:pPr>
      <w:spacing w:before="120" w:line="360" w:lineRule="auto"/>
      <w:ind w:left="357"/>
      <w:jc w:val="both"/>
    </w:pPr>
    <w:rPr>
      <w:rFonts w:ascii="Verdana" w:hAnsi="Verdana"/>
      <w:b/>
      <w:color w:val="000000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10191"/>
    <w:rPr>
      <w:rFonts w:ascii="Verdana" w:eastAsia="Times New Roman" w:hAnsi="Verdana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F07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E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0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nie.pl" TargetMode="External"/><Relationship Id="rId13" Type="http://schemas.openxmlformats.org/officeDocument/2006/relationships/hyperlink" Target="http://www.bip.banie.p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banie.p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ip.banie.pl" TargetMode="External"/><Relationship Id="rId10" Type="http://schemas.openxmlformats.org/officeDocument/2006/relationships/hyperlink" Target="mailto:radagminy@ban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banie.pl" TargetMode="External"/><Relationship Id="rId14" Type="http://schemas.openxmlformats.org/officeDocument/2006/relationships/hyperlink" Target="http://www.ban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13</Pages>
  <Words>2925</Words>
  <Characters>17553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myszkaa</dc:creator>
  <cp:lastModifiedBy>myszkaa</cp:lastModifiedBy>
  <cp:revision>17</cp:revision>
  <cp:lastPrinted>2015-09-29T11:17:00Z</cp:lastPrinted>
  <dcterms:created xsi:type="dcterms:W3CDTF">2016-08-30T06:52:00Z</dcterms:created>
  <dcterms:modified xsi:type="dcterms:W3CDTF">2016-09-06T05:54:00Z</dcterms:modified>
</cp:coreProperties>
</file>