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7B" w:rsidRDefault="00ED157B" w:rsidP="00ED157B">
      <w:pPr>
        <w:shd w:val="clear" w:color="auto" w:fill="FFFFFF"/>
        <w:spacing w:after="0" w:line="240" w:lineRule="auto"/>
        <w:ind w:left="4961"/>
        <w:jc w:val="both"/>
        <w:rPr>
          <w:rFonts w:ascii="Times New Roman" w:hAnsi="Times New Roman" w:cs="Times New Roman"/>
          <w:sz w:val="24"/>
          <w:szCs w:val="24"/>
        </w:rPr>
      </w:pPr>
      <w:r w:rsidRPr="00ED157B">
        <w:rPr>
          <w:rFonts w:ascii="Times New Roman" w:hAnsi="Times New Roman" w:cs="Times New Roman"/>
          <w:sz w:val="24"/>
          <w:szCs w:val="24"/>
        </w:rPr>
        <w:t>Załącznik Nr 1 do zarządzenia</w:t>
      </w:r>
    </w:p>
    <w:p w:rsidR="00ED157B" w:rsidRDefault="00ED157B" w:rsidP="00ED157B">
      <w:pPr>
        <w:shd w:val="clear" w:color="auto" w:fill="FFFFFF"/>
        <w:spacing w:after="0" w:line="240" w:lineRule="auto"/>
        <w:ind w:left="4961"/>
        <w:jc w:val="both"/>
        <w:rPr>
          <w:rFonts w:ascii="Times New Roman" w:hAnsi="Times New Roman" w:cs="Times New Roman"/>
          <w:sz w:val="24"/>
          <w:szCs w:val="24"/>
        </w:rPr>
      </w:pPr>
      <w:r w:rsidRPr="00ED157B">
        <w:rPr>
          <w:rFonts w:ascii="Times New Roman" w:hAnsi="Times New Roman" w:cs="Times New Roman"/>
          <w:sz w:val="24"/>
          <w:szCs w:val="24"/>
        </w:rPr>
        <w:t xml:space="preserve"> Nr 65/2015 </w:t>
      </w:r>
      <w:r>
        <w:rPr>
          <w:rFonts w:ascii="Times New Roman" w:hAnsi="Times New Roman" w:cs="Times New Roman"/>
          <w:sz w:val="24"/>
          <w:szCs w:val="24"/>
        </w:rPr>
        <w:t>Wójta Gminy Banie</w:t>
      </w:r>
    </w:p>
    <w:p w:rsidR="00ED157B" w:rsidRPr="00ED157B" w:rsidRDefault="00ED157B" w:rsidP="00ED157B">
      <w:pPr>
        <w:shd w:val="clear" w:color="auto" w:fill="FFFFFF"/>
        <w:spacing w:after="0" w:line="240" w:lineRule="auto"/>
        <w:ind w:left="4961"/>
        <w:jc w:val="both"/>
        <w:rPr>
          <w:rFonts w:ascii="Times New Roman" w:hAnsi="Times New Roman" w:cs="Times New Roman"/>
          <w:sz w:val="24"/>
          <w:szCs w:val="24"/>
        </w:rPr>
      </w:pPr>
      <w:r w:rsidRPr="00ED157B">
        <w:rPr>
          <w:rFonts w:ascii="Times New Roman" w:hAnsi="Times New Roman" w:cs="Times New Roman"/>
          <w:sz w:val="24"/>
          <w:szCs w:val="24"/>
        </w:rPr>
        <w:t>z dnia</w:t>
      </w:r>
      <w:r>
        <w:rPr>
          <w:rFonts w:ascii="Times New Roman" w:hAnsi="Times New Roman" w:cs="Times New Roman"/>
          <w:sz w:val="24"/>
          <w:szCs w:val="24"/>
        </w:rPr>
        <w:t xml:space="preserve"> 30 czerwca</w:t>
      </w:r>
      <w:r w:rsidRPr="00ED157B">
        <w:rPr>
          <w:rFonts w:ascii="Times New Roman" w:hAnsi="Times New Roman" w:cs="Times New Roman"/>
          <w:sz w:val="24"/>
          <w:szCs w:val="24"/>
        </w:rPr>
        <w:t xml:space="preserve"> 2015 r.</w:t>
      </w:r>
    </w:p>
    <w:p w:rsidR="00ED157B" w:rsidRDefault="00ED157B" w:rsidP="00ED157B">
      <w:pPr>
        <w:spacing w:line="360" w:lineRule="auto"/>
        <w:ind w:left="4962"/>
        <w:rPr>
          <w:rFonts w:ascii="Times New Roman" w:hAnsi="Times New Roman" w:cs="Times New Roman"/>
          <w:b/>
          <w:sz w:val="24"/>
          <w:szCs w:val="24"/>
        </w:rPr>
      </w:pPr>
    </w:p>
    <w:p w:rsidR="00163881" w:rsidRPr="00163881" w:rsidRDefault="0099590A" w:rsidP="0016388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163881" w:rsidRPr="00163881" w:rsidRDefault="00163881" w:rsidP="001638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3881" w:rsidRPr="00163881" w:rsidRDefault="00163881" w:rsidP="001638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881">
        <w:rPr>
          <w:rFonts w:ascii="Times New Roman" w:hAnsi="Times New Roman" w:cs="Times New Roman"/>
          <w:b/>
          <w:sz w:val="24"/>
          <w:szCs w:val="24"/>
        </w:rPr>
        <w:t>UCHWAŁA NR VI</w:t>
      </w:r>
      <w:r w:rsidR="00415FF6">
        <w:rPr>
          <w:rFonts w:ascii="Times New Roman" w:hAnsi="Times New Roman" w:cs="Times New Roman"/>
          <w:b/>
          <w:sz w:val="24"/>
          <w:szCs w:val="24"/>
        </w:rPr>
        <w:t>I</w:t>
      </w:r>
      <w:r w:rsidRPr="00163881">
        <w:rPr>
          <w:rFonts w:ascii="Times New Roman" w:hAnsi="Times New Roman" w:cs="Times New Roman"/>
          <w:b/>
          <w:sz w:val="24"/>
          <w:szCs w:val="24"/>
        </w:rPr>
        <w:t>/    /2015</w:t>
      </w:r>
    </w:p>
    <w:p w:rsidR="00163881" w:rsidRPr="00163881" w:rsidRDefault="00163881" w:rsidP="001638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881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163881" w:rsidRPr="00163881" w:rsidRDefault="00415FF6" w:rsidP="001638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                                  </w:t>
      </w:r>
      <w:r w:rsidR="00163881" w:rsidRPr="00163881">
        <w:rPr>
          <w:rFonts w:ascii="Times New Roman" w:hAnsi="Times New Roman" w:cs="Times New Roman"/>
          <w:b/>
          <w:sz w:val="24"/>
          <w:szCs w:val="24"/>
        </w:rPr>
        <w:t xml:space="preserve"> 2015 r.</w:t>
      </w:r>
    </w:p>
    <w:p w:rsidR="00234946" w:rsidRPr="0061217A" w:rsidRDefault="00234946" w:rsidP="002349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946" w:rsidRPr="0061217A" w:rsidRDefault="00281335" w:rsidP="002349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17A">
        <w:rPr>
          <w:rFonts w:ascii="Times New Roman" w:hAnsi="Times New Roman" w:cs="Times New Roman"/>
          <w:b/>
          <w:sz w:val="24"/>
          <w:szCs w:val="24"/>
        </w:rPr>
        <w:t xml:space="preserve">w sprawie powołania </w:t>
      </w:r>
      <w:r w:rsidR="00841973">
        <w:rPr>
          <w:rFonts w:ascii="Times New Roman" w:hAnsi="Times New Roman" w:cs="Times New Roman"/>
          <w:b/>
          <w:sz w:val="24"/>
          <w:szCs w:val="24"/>
        </w:rPr>
        <w:t xml:space="preserve">Gminnej </w:t>
      </w:r>
      <w:r w:rsidRPr="0061217A">
        <w:rPr>
          <w:rFonts w:ascii="Times New Roman" w:hAnsi="Times New Roman" w:cs="Times New Roman"/>
          <w:b/>
          <w:sz w:val="24"/>
          <w:szCs w:val="24"/>
        </w:rPr>
        <w:t xml:space="preserve">Rady Seniorów </w:t>
      </w:r>
      <w:r w:rsidR="00841973">
        <w:rPr>
          <w:rFonts w:ascii="Times New Roman" w:hAnsi="Times New Roman" w:cs="Times New Roman"/>
          <w:b/>
          <w:sz w:val="24"/>
          <w:szCs w:val="24"/>
        </w:rPr>
        <w:t>w Baniach</w:t>
      </w:r>
      <w:r w:rsidRPr="0061217A">
        <w:rPr>
          <w:rFonts w:ascii="Times New Roman" w:hAnsi="Times New Roman" w:cs="Times New Roman"/>
          <w:b/>
          <w:sz w:val="24"/>
          <w:szCs w:val="24"/>
        </w:rPr>
        <w:t xml:space="preserve"> oraz nadania jej Statutu</w:t>
      </w:r>
    </w:p>
    <w:p w:rsidR="0061217A" w:rsidRDefault="0061217A" w:rsidP="002349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4946" w:rsidRDefault="00281335" w:rsidP="0028133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 18 ust. 2 pkt 15 w związku z art. 5c ust. 2-5</w:t>
      </w:r>
      <w:r w:rsidR="00234946" w:rsidRPr="003E4883">
        <w:rPr>
          <w:rFonts w:ascii="Times New Roman" w:hAnsi="Times New Roman"/>
          <w:sz w:val="24"/>
          <w:szCs w:val="24"/>
        </w:rPr>
        <w:t xml:space="preserve"> ustawy z dnia 8 marca 1990 r. o samorządzie gminnym (Dz. U. z 2013</w:t>
      </w:r>
      <w:r w:rsidR="00234946">
        <w:rPr>
          <w:rFonts w:ascii="Times New Roman" w:hAnsi="Times New Roman"/>
          <w:sz w:val="24"/>
          <w:szCs w:val="24"/>
        </w:rPr>
        <w:t xml:space="preserve"> r. </w:t>
      </w:r>
      <w:r w:rsidR="00234946" w:rsidRPr="003E4883">
        <w:rPr>
          <w:rFonts w:ascii="Times New Roman" w:hAnsi="Times New Roman"/>
          <w:sz w:val="24"/>
          <w:szCs w:val="24"/>
        </w:rPr>
        <w:t>poz. 594,</w:t>
      </w:r>
      <w:r w:rsidR="00234946">
        <w:rPr>
          <w:rFonts w:ascii="Times New Roman" w:hAnsi="Times New Roman"/>
          <w:sz w:val="24"/>
          <w:szCs w:val="24"/>
        </w:rPr>
        <w:t xml:space="preserve"> 645, </w:t>
      </w:r>
      <w:r w:rsidR="00234946" w:rsidRPr="003E4883">
        <w:rPr>
          <w:rFonts w:ascii="Times New Roman" w:hAnsi="Times New Roman"/>
          <w:sz w:val="24"/>
          <w:szCs w:val="24"/>
        </w:rPr>
        <w:t>1318, z 2014</w:t>
      </w:r>
      <w:r w:rsidR="00234946">
        <w:rPr>
          <w:rFonts w:ascii="Times New Roman" w:hAnsi="Times New Roman"/>
          <w:sz w:val="24"/>
          <w:szCs w:val="24"/>
        </w:rPr>
        <w:t xml:space="preserve"> </w:t>
      </w:r>
      <w:r w:rsidR="00234946" w:rsidRPr="003E4883">
        <w:rPr>
          <w:rFonts w:ascii="Times New Roman" w:hAnsi="Times New Roman"/>
          <w:sz w:val="24"/>
          <w:szCs w:val="24"/>
        </w:rPr>
        <w:t>r. poz. 379</w:t>
      </w:r>
      <w:r w:rsidR="00234946">
        <w:rPr>
          <w:rFonts w:ascii="Times New Roman" w:hAnsi="Times New Roman"/>
          <w:sz w:val="24"/>
          <w:szCs w:val="24"/>
        </w:rPr>
        <w:t xml:space="preserve"> i </w:t>
      </w:r>
      <w:r>
        <w:rPr>
          <w:rFonts w:ascii="Times New Roman" w:hAnsi="Times New Roman"/>
          <w:sz w:val="24"/>
          <w:szCs w:val="24"/>
        </w:rPr>
        <w:t xml:space="preserve">1072) </w:t>
      </w:r>
      <w:r w:rsidR="00C64086">
        <w:rPr>
          <w:rFonts w:ascii="Times New Roman" w:hAnsi="Times New Roman"/>
          <w:sz w:val="24"/>
          <w:szCs w:val="24"/>
        </w:rPr>
        <w:t xml:space="preserve">Rada Gminy </w:t>
      </w:r>
      <w:r w:rsidR="00234946" w:rsidRPr="003E4883">
        <w:rPr>
          <w:rFonts w:ascii="Times New Roman" w:hAnsi="Times New Roman"/>
          <w:sz w:val="24"/>
          <w:szCs w:val="24"/>
        </w:rPr>
        <w:t>uchwala, co następuje:</w:t>
      </w:r>
    </w:p>
    <w:p w:rsidR="00234946" w:rsidRPr="003E4883" w:rsidRDefault="00234946" w:rsidP="0023494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123F7" w:rsidRDefault="00234946" w:rsidP="002349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4883">
        <w:rPr>
          <w:rFonts w:ascii="Times New Roman" w:hAnsi="Times New Roman"/>
          <w:b/>
          <w:sz w:val="24"/>
          <w:szCs w:val="24"/>
        </w:rPr>
        <w:t>§ 1</w:t>
      </w:r>
      <w:r w:rsidRPr="003E4883">
        <w:rPr>
          <w:rFonts w:ascii="Times New Roman" w:hAnsi="Times New Roman"/>
          <w:sz w:val="24"/>
          <w:szCs w:val="24"/>
        </w:rPr>
        <w:t xml:space="preserve">. </w:t>
      </w:r>
      <w:r w:rsidR="00281335">
        <w:rPr>
          <w:rFonts w:ascii="Times New Roman" w:hAnsi="Times New Roman"/>
          <w:sz w:val="24"/>
          <w:szCs w:val="24"/>
        </w:rPr>
        <w:t xml:space="preserve">W </w:t>
      </w:r>
      <w:r w:rsidR="000123F7">
        <w:rPr>
          <w:rFonts w:ascii="Times New Roman" w:hAnsi="Times New Roman"/>
          <w:sz w:val="24"/>
          <w:szCs w:val="24"/>
        </w:rPr>
        <w:t xml:space="preserve">ramach utrwalania solidarności międzypokoleniowej oraz tworzenia warunków do pobudzania aktywności obywatelskiej osób starszych w </w:t>
      </w:r>
      <w:r w:rsidR="00281335">
        <w:rPr>
          <w:rFonts w:ascii="Times New Roman" w:hAnsi="Times New Roman"/>
          <w:sz w:val="24"/>
          <w:szCs w:val="24"/>
        </w:rPr>
        <w:t>społeczności</w:t>
      </w:r>
      <w:r w:rsidR="000123F7">
        <w:rPr>
          <w:rFonts w:ascii="Times New Roman" w:hAnsi="Times New Roman"/>
          <w:sz w:val="24"/>
          <w:szCs w:val="24"/>
        </w:rPr>
        <w:t xml:space="preserve"> lokalnej</w:t>
      </w:r>
      <w:r w:rsidR="00281335">
        <w:rPr>
          <w:rFonts w:ascii="Times New Roman" w:hAnsi="Times New Roman"/>
          <w:sz w:val="24"/>
          <w:szCs w:val="24"/>
        </w:rPr>
        <w:t xml:space="preserve"> powołuje się </w:t>
      </w:r>
      <w:r w:rsidR="00841973">
        <w:rPr>
          <w:rFonts w:ascii="Times New Roman" w:hAnsi="Times New Roman"/>
          <w:sz w:val="24"/>
          <w:szCs w:val="24"/>
        </w:rPr>
        <w:t xml:space="preserve">Gminną </w:t>
      </w:r>
      <w:r w:rsidR="00281335">
        <w:rPr>
          <w:rFonts w:ascii="Times New Roman" w:hAnsi="Times New Roman"/>
          <w:sz w:val="24"/>
          <w:szCs w:val="24"/>
        </w:rPr>
        <w:t xml:space="preserve">Radę Seniorów </w:t>
      </w:r>
      <w:r w:rsidR="00841973">
        <w:rPr>
          <w:rFonts w:ascii="Times New Roman" w:hAnsi="Times New Roman"/>
          <w:sz w:val="24"/>
          <w:szCs w:val="24"/>
        </w:rPr>
        <w:t>w Baniach</w:t>
      </w:r>
      <w:r w:rsidR="000123F7">
        <w:rPr>
          <w:rFonts w:ascii="Times New Roman" w:hAnsi="Times New Roman"/>
          <w:sz w:val="24"/>
          <w:szCs w:val="24"/>
        </w:rPr>
        <w:t>.</w:t>
      </w:r>
    </w:p>
    <w:p w:rsidR="00DD5213" w:rsidRDefault="000123F7" w:rsidP="002349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123F7">
        <w:rPr>
          <w:rFonts w:ascii="Times New Roman" w:hAnsi="Times New Roman"/>
          <w:b/>
          <w:sz w:val="24"/>
          <w:szCs w:val="24"/>
        </w:rPr>
        <w:t>§ 2</w:t>
      </w:r>
      <w:r>
        <w:rPr>
          <w:rFonts w:ascii="Times New Roman" w:hAnsi="Times New Roman"/>
          <w:sz w:val="24"/>
          <w:szCs w:val="24"/>
        </w:rPr>
        <w:t xml:space="preserve">. </w:t>
      </w:r>
      <w:r w:rsidR="00DD5213">
        <w:rPr>
          <w:rFonts w:ascii="Times New Roman" w:hAnsi="Times New Roman"/>
          <w:sz w:val="24"/>
          <w:szCs w:val="24"/>
        </w:rPr>
        <w:t xml:space="preserve"> </w:t>
      </w:r>
      <w:r w:rsidR="00841973">
        <w:rPr>
          <w:rFonts w:ascii="Times New Roman" w:hAnsi="Times New Roman"/>
          <w:sz w:val="24"/>
          <w:szCs w:val="24"/>
        </w:rPr>
        <w:t xml:space="preserve">Nadaje się  Statut Gminnej </w:t>
      </w:r>
      <w:r>
        <w:rPr>
          <w:rFonts w:ascii="Times New Roman" w:hAnsi="Times New Roman"/>
          <w:sz w:val="24"/>
          <w:szCs w:val="24"/>
        </w:rPr>
        <w:t xml:space="preserve">Radzie Seniorów </w:t>
      </w:r>
      <w:r w:rsidR="00841973">
        <w:rPr>
          <w:rFonts w:ascii="Times New Roman" w:hAnsi="Times New Roman"/>
          <w:sz w:val="24"/>
          <w:szCs w:val="24"/>
        </w:rPr>
        <w:t>w Baniach</w:t>
      </w:r>
      <w:r w:rsidR="00DD5213">
        <w:rPr>
          <w:rFonts w:ascii="Times New Roman" w:hAnsi="Times New Roman"/>
          <w:sz w:val="24"/>
          <w:szCs w:val="24"/>
        </w:rPr>
        <w:t>,</w:t>
      </w:r>
      <w:r w:rsidR="00841973">
        <w:rPr>
          <w:rFonts w:ascii="Times New Roman" w:hAnsi="Times New Roman"/>
          <w:sz w:val="24"/>
          <w:szCs w:val="24"/>
        </w:rPr>
        <w:t xml:space="preserve"> w brzmieniu </w:t>
      </w:r>
      <w:r w:rsidR="00DD5213">
        <w:rPr>
          <w:rFonts w:ascii="Times New Roman" w:hAnsi="Times New Roman"/>
          <w:sz w:val="24"/>
          <w:szCs w:val="24"/>
        </w:rPr>
        <w:t xml:space="preserve"> stanowiący</w:t>
      </w:r>
      <w:r w:rsidR="00841973">
        <w:rPr>
          <w:rFonts w:ascii="Times New Roman" w:hAnsi="Times New Roman"/>
          <w:sz w:val="24"/>
          <w:szCs w:val="24"/>
        </w:rPr>
        <w:t>m</w:t>
      </w:r>
      <w:r w:rsidR="00DD5213">
        <w:rPr>
          <w:rFonts w:ascii="Times New Roman" w:hAnsi="Times New Roman"/>
          <w:sz w:val="24"/>
          <w:szCs w:val="24"/>
        </w:rPr>
        <w:t xml:space="preserve"> załącznik do niniejszej uchwały.</w:t>
      </w:r>
    </w:p>
    <w:p w:rsidR="000123F7" w:rsidRDefault="000123F7" w:rsidP="002349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1231">
        <w:rPr>
          <w:rFonts w:ascii="Times New Roman" w:hAnsi="Times New Roman"/>
          <w:b/>
          <w:sz w:val="24"/>
          <w:szCs w:val="24"/>
        </w:rPr>
        <w:t xml:space="preserve">§ </w:t>
      </w:r>
      <w:r w:rsidR="00B71FF6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Wykonanie uchwały powierza się Wójtowi Gminy Banie.</w:t>
      </w:r>
    </w:p>
    <w:p w:rsidR="000123F7" w:rsidRDefault="000123F7" w:rsidP="002349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1231">
        <w:rPr>
          <w:rFonts w:ascii="Times New Roman" w:hAnsi="Times New Roman"/>
          <w:b/>
          <w:sz w:val="24"/>
          <w:szCs w:val="24"/>
        </w:rPr>
        <w:t xml:space="preserve">§ </w:t>
      </w:r>
      <w:r w:rsidR="00B71FF6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Uchwała podlega </w:t>
      </w:r>
      <w:r w:rsidR="00631231">
        <w:rPr>
          <w:rFonts w:ascii="Times New Roman" w:hAnsi="Times New Roman"/>
          <w:sz w:val="24"/>
          <w:szCs w:val="24"/>
        </w:rPr>
        <w:t>ogłoszeniu w Dzienniku Urzędowym Województwa Zachodniopomorskiego i wchodzi w życie po upływie 14 dni od dnia ogłoszenia.</w:t>
      </w:r>
    </w:p>
    <w:p w:rsidR="00234946" w:rsidRDefault="00234946" w:rsidP="002349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23F7" w:rsidRDefault="000123F7" w:rsidP="000123F7">
      <w:pPr>
        <w:pStyle w:val="Standard"/>
        <w:rPr>
          <w:rFonts w:ascii="Arial" w:hAnsi="Arial"/>
        </w:rPr>
      </w:pPr>
    </w:p>
    <w:p w:rsidR="000123F7" w:rsidRDefault="000123F7" w:rsidP="000123F7">
      <w:pPr>
        <w:pStyle w:val="Standard"/>
        <w:rPr>
          <w:rFonts w:ascii="Arial" w:hAnsi="Arial"/>
        </w:rPr>
      </w:pPr>
    </w:p>
    <w:p w:rsidR="000123F7" w:rsidRDefault="000123F7" w:rsidP="000123F7">
      <w:pPr>
        <w:pStyle w:val="Standard"/>
        <w:rPr>
          <w:rFonts w:ascii="Arial" w:hAnsi="Arial"/>
        </w:rPr>
      </w:pPr>
    </w:p>
    <w:p w:rsidR="000123F7" w:rsidRDefault="000123F7" w:rsidP="000123F7">
      <w:pPr>
        <w:pStyle w:val="Standard"/>
        <w:rPr>
          <w:rFonts w:ascii="Arial" w:hAnsi="Arial"/>
        </w:rPr>
      </w:pPr>
    </w:p>
    <w:p w:rsidR="000123F7" w:rsidRDefault="000123F7" w:rsidP="000123F7">
      <w:pPr>
        <w:pStyle w:val="Standard"/>
        <w:rPr>
          <w:rFonts w:ascii="Arial" w:hAnsi="Arial"/>
        </w:rPr>
      </w:pPr>
    </w:p>
    <w:p w:rsidR="000123F7" w:rsidRDefault="000123F7" w:rsidP="000123F7">
      <w:pPr>
        <w:pStyle w:val="Standard"/>
        <w:rPr>
          <w:rFonts w:ascii="Arial" w:hAnsi="Arial"/>
        </w:rPr>
      </w:pPr>
    </w:p>
    <w:p w:rsidR="00814ED0" w:rsidRDefault="00814ED0" w:rsidP="000123F7">
      <w:pPr>
        <w:pStyle w:val="Standard"/>
        <w:rPr>
          <w:rFonts w:ascii="Arial" w:hAnsi="Arial"/>
        </w:rPr>
      </w:pPr>
    </w:p>
    <w:p w:rsidR="00814ED0" w:rsidRDefault="00814ED0" w:rsidP="000123F7">
      <w:pPr>
        <w:pStyle w:val="Standard"/>
        <w:rPr>
          <w:rFonts w:ascii="Arial" w:hAnsi="Arial"/>
        </w:rPr>
      </w:pPr>
    </w:p>
    <w:p w:rsidR="00814ED0" w:rsidRPr="005F0948" w:rsidRDefault="00814ED0" w:rsidP="00814ED0">
      <w:pPr>
        <w:jc w:val="right"/>
        <w:rPr>
          <w:rFonts w:ascii="Times New Roman" w:hAnsi="Times New Roman" w:cs="Times New Roman"/>
        </w:rPr>
      </w:pPr>
      <w:r w:rsidRPr="005F0948">
        <w:rPr>
          <w:rFonts w:ascii="Times New Roman" w:hAnsi="Times New Roman" w:cs="Times New Roman"/>
        </w:rPr>
        <w:lastRenderedPageBreak/>
        <w:t>Załącznik do uchwały Nr V</w:t>
      </w:r>
      <w:r w:rsidR="00415FF6">
        <w:rPr>
          <w:rFonts w:ascii="Times New Roman" w:hAnsi="Times New Roman" w:cs="Times New Roman"/>
        </w:rPr>
        <w:t>I</w:t>
      </w:r>
      <w:r w:rsidRPr="005F0948">
        <w:rPr>
          <w:rFonts w:ascii="Times New Roman" w:hAnsi="Times New Roman" w:cs="Times New Roman"/>
        </w:rPr>
        <w:t>I/     /2015</w:t>
      </w:r>
    </w:p>
    <w:p w:rsidR="00814ED0" w:rsidRPr="005F0948" w:rsidRDefault="00814ED0" w:rsidP="00814ED0">
      <w:pPr>
        <w:jc w:val="right"/>
        <w:rPr>
          <w:rFonts w:ascii="Times New Roman" w:hAnsi="Times New Roman" w:cs="Times New Roman"/>
        </w:rPr>
      </w:pPr>
      <w:r w:rsidRPr="005F0948">
        <w:rPr>
          <w:rFonts w:ascii="Times New Roman" w:hAnsi="Times New Roman" w:cs="Times New Roman"/>
        </w:rPr>
        <w:t>Rady Gminy Banie z dnia ……………… 2015 r.</w:t>
      </w:r>
    </w:p>
    <w:p w:rsidR="00814ED0" w:rsidRDefault="00814ED0" w:rsidP="00814E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123F7" w:rsidRPr="00A451E4" w:rsidRDefault="00A451E4" w:rsidP="00A451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1E4">
        <w:rPr>
          <w:rFonts w:ascii="Times New Roman" w:hAnsi="Times New Roman" w:cs="Times New Roman"/>
          <w:b/>
          <w:sz w:val="24"/>
          <w:szCs w:val="24"/>
        </w:rPr>
        <w:t>STATUT</w:t>
      </w:r>
    </w:p>
    <w:p w:rsidR="00A451E4" w:rsidRDefault="00814ED0" w:rsidP="00A451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GMINNEJ </w:t>
      </w:r>
      <w:r w:rsidR="00A451E4" w:rsidRPr="00A451E4">
        <w:rPr>
          <w:rFonts w:ascii="Times New Roman" w:hAnsi="Times New Roman" w:cs="Times New Roman"/>
          <w:b/>
          <w:sz w:val="24"/>
          <w:szCs w:val="24"/>
        </w:rPr>
        <w:t xml:space="preserve">RADY SENIORÓW </w:t>
      </w:r>
      <w:r>
        <w:rPr>
          <w:rFonts w:ascii="Times New Roman" w:hAnsi="Times New Roman" w:cs="Times New Roman"/>
          <w:b/>
          <w:sz w:val="24"/>
          <w:szCs w:val="24"/>
        </w:rPr>
        <w:t>W BANIACH</w:t>
      </w:r>
    </w:p>
    <w:p w:rsidR="00A451E4" w:rsidRDefault="00A451E4" w:rsidP="00A451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1</w:t>
      </w:r>
    </w:p>
    <w:p w:rsidR="00A451E4" w:rsidRDefault="00A451E4" w:rsidP="00A451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A451E4" w:rsidRDefault="00A451E4" w:rsidP="005B2E2E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1.</w:t>
      </w:r>
      <w:r>
        <w:rPr>
          <w:rFonts w:ascii="Times New Roman" w:hAnsi="Times New Roman" w:cs="Times New Roman"/>
          <w:sz w:val="24"/>
          <w:szCs w:val="24"/>
        </w:rPr>
        <w:t xml:space="preserve"> Statut </w:t>
      </w:r>
      <w:r w:rsidR="00814ED0">
        <w:rPr>
          <w:rFonts w:ascii="Times New Roman" w:hAnsi="Times New Roman" w:cs="Times New Roman"/>
          <w:sz w:val="24"/>
          <w:szCs w:val="24"/>
        </w:rPr>
        <w:t xml:space="preserve">Gminnej </w:t>
      </w:r>
      <w:r>
        <w:rPr>
          <w:rFonts w:ascii="Times New Roman" w:hAnsi="Times New Roman" w:cs="Times New Roman"/>
          <w:sz w:val="24"/>
          <w:szCs w:val="24"/>
        </w:rPr>
        <w:t xml:space="preserve">Rady Seniorów Gminy </w:t>
      </w:r>
      <w:r w:rsidR="00814ED0">
        <w:rPr>
          <w:rFonts w:ascii="Times New Roman" w:hAnsi="Times New Roman" w:cs="Times New Roman"/>
          <w:sz w:val="24"/>
          <w:szCs w:val="24"/>
        </w:rPr>
        <w:t>w Baniach</w:t>
      </w:r>
      <w:r>
        <w:rPr>
          <w:rFonts w:ascii="Times New Roman" w:hAnsi="Times New Roman" w:cs="Times New Roman"/>
          <w:sz w:val="24"/>
          <w:szCs w:val="24"/>
        </w:rPr>
        <w:t>, zwanej dalej „Radą”, określa tryb wyboru członków Rady i zasady jej działania.</w:t>
      </w:r>
    </w:p>
    <w:p w:rsidR="00A451E4" w:rsidRDefault="00A451E4" w:rsidP="00A451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51E4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 xml:space="preserve">. Rada </w:t>
      </w:r>
      <w:r w:rsidR="00284ACA">
        <w:rPr>
          <w:rFonts w:ascii="Times New Roman" w:hAnsi="Times New Roman" w:cs="Times New Roman"/>
          <w:sz w:val="24"/>
          <w:szCs w:val="24"/>
        </w:rPr>
        <w:t xml:space="preserve">jest organem </w:t>
      </w:r>
      <w:r w:rsidR="00814ED0">
        <w:rPr>
          <w:rFonts w:ascii="Times New Roman" w:hAnsi="Times New Roman" w:cs="Times New Roman"/>
          <w:sz w:val="24"/>
          <w:szCs w:val="24"/>
        </w:rPr>
        <w:t xml:space="preserve">stanowiącym forum współdziałania w różnych sferach życia seniorów </w:t>
      </w:r>
      <w:r w:rsidR="00284ACA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charakter</w:t>
      </w:r>
      <w:r w:rsidR="00284ACA">
        <w:rPr>
          <w:rFonts w:ascii="Times New Roman" w:hAnsi="Times New Roman" w:cs="Times New Roman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 xml:space="preserve"> konsultacyjny</w:t>
      </w:r>
      <w:r w:rsidR="00284ACA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doradczy</w:t>
      </w:r>
      <w:r w:rsidR="00814ED0">
        <w:rPr>
          <w:rFonts w:ascii="Times New Roman" w:hAnsi="Times New Roman" w:cs="Times New Roman"/>
          <w:sz w:val="24"/>
          <w:szCs w:val="24"/>
        </w:rPr>
        <w:t>m i inicjatywnym.</w:t>
      </w:r>
    </w:p>
    <w:p w:rsidR="00A451E4" w:rsidRDefault="00A451E4" w:rsidP="00A451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51E4">
        <w:rPr>
          <w:rFonts w:ascii="Times New Roman" w:hAnsi="Times New Roman" w:cs="Times New Roman"/>
          <w:b/>
          <w:sz w:val="24"/>
          <w:szCs w:val="24"/>
        </w:rPr>
        <w:t>§ 3</w:t>
      </w:r>
      <w:r w:rsidR="00814ED0">
        <w:rPr>
          <w:rFonts w:ascii="Times New Roman" w:hAnsi="Times New Roman" w:cs="Times New Roman"/>
          <w:sz w:val="24"/>
          <w:szCs w:val="24"/>
        </w:rPr>
        <w:t>. Siedzibą</w:t>
      </w:r>
      <w:r>
        <w:rPr>
          <w:rFonts w:ascii="Times New Roman" w:hAnsi="Times New Roman" w:cs="Times New Roman"/>
          <w:sz w:val="24"/>
          <w:szCs w:val="24"/>
        </w:rPr>
        <w:t xml:space="preserve"> Rady </w:t>
      </w:r>
      <w:r w:rsidR="00814ED0">
        <w:rPr>
          <w:rFonts w:ascii="Times New Roman" w:hAnsi="Times New Roman" w:cs="Times New Roman"/>
          <w:sz w:val="24"/>
          <w:szCs w:val="24"/>
        </w:rPr>
        <w:t xml:space="preserve">jest </w:t>
      </w:r>
      <w:r w:rsidR="00284ACA">
        <w:rPr>
          <w:rFonts w:ascii="Times New Roman" w:hAnsi="Times New Roman" w:cs="Times New Roman"/>
          <w:sz w:val="24"/>
          <w:szCs w:val="24"/>
        </w:rPr>
        <w:t>Urz</w:t>
      </w:r>
      <w:r w:rsidR="00814ED0">
        <w:rPr>
          <w:rFonts w:ascii="Times New Roman" w:hAnsi="Times New Roman" w:cs="Times New Roman"/>
          <w:sz w:val="24"/>
          <w:szCs w:val="24"/>
        </w:rPr>
        <w:t>ąd</w:t>
      </w:r>
      <w:r w:rsidR="00284ACA">
        <w:rPr>
          <w:rFonts w:ascii="Times New Roman" w:hAnsi="Times New Roman" w:cs="Times New Roman"/>
          <w:sz w:val="24"/>
          <w:szCs w:val="24"/>
        </w:rPr>
        <w:t xml:space="preserve"> Gminy Banie</w:t>
      </w:r>
      <w:r w:rsidR="00814ED0">
        <w:rPr>
          <w:rFonts w:ascii="Times New Roman" w:hAnsi="Times New Roman" w:cs="Times New Roman"/>
          <w:sz w:val="24"/>
          <w:szCs w:val="24"/>
        </w:rPr>
        <w:t>, ul. Skośna 6.</w:t>
      </w:r>
    </w:p>
    <w:p w:rsidR="00DB7491" w:rsidRDefault="00DB7491" w:rsidP="00DB7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2</w:t>
      </w:r>
    </w:p>
    <w:p w:rsidR="00DB7491" w:rsidRDefault="00DB7491" w:rsidP="00DB7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Zakres działania oraz zada</w:t>
      </w:r>
      <w:r w:rsidR="0092564E">
        <w:rPr>
          <w:rFonts w:ascii="Times New Roman" w:hAnsi="Times New Roman" w:cs="Times New Roman"/>
          <w:b/>
          <w:sz w:val="24"/>
          <w:szCs w:val="24"/>
        </w:rPr>
        <w:t>ń</w:t>
      </w:r>
      <w:r>
        <w:rPr>
          <w:rFonts w:ascii="Times New Roman" w:hAnsi="Times New Roman" w:cs="Times New Roman"/>
          <w:b/>
          <w:sz w:val="24"/>
          <w:szCs w:val="24"/>
        </w:rPr>
        <w:t xml:space="preserve"> Rady </w:t>
      </w:r>
    </w:p>
    <w:p w:rsidR="00814ED0" w:rsidRDefault="00814ED0" w:rsidP="005B2E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>Celem działania R</w:t>
      </w:r>
      <w:r w:rsidRPr="00814ED0">
        <w:rPr>
          <w:rFonts w:ascii="Times New Roman" w:hAnsi="Times New Roman" w:cs="Times New Roman"/>
          <w:sz w:val="24"/>
          <w:szCs w:val="24"/>
        </w:rPr>
        <w:t>ady jest inte</w:t>
      </w:r>
      <w:r>
        <w:rPr>
          <w:rFonts w:ascii="Times New Roman" w:hAnsi="Times New Roman" w:cs="Times New Roman"/>
          <w:sz w:val="24"/>
          <w:szCs w:val="24"/>
        </w:rPr>
        <w:t>gracja i wspieranie środowiska seniorów oraz reprezentowanie z</w:t>
      </w:r>
      <w:r w:rsidR="00F46817">
        <w:rPr>
          <w:rFonts w:ascii="Times New Roman" w:hAnsi="Times New Roman" w:cs="Times New Roman"/>
          <w:sz w:val="24"/>
          <w:szCs w:val="24"/>
        </w:rPr>
        <w:t>biorowych interesów seniorów.</w:t>
      </w:r>
    </w:p>
    <w:p w:rsidR="00104BC1" w:rsidRDefault="00104BC1" w:rsidP="005F0948">
      <w:pPr>
        <w:spacing w:after="0"/>
        <w:ind w:left="357" w:firstLine="352"/>
        <w:jc w:val="both"/>
        <w:rPr>
          <w:rFonts w:ascii="Times New Roman" w:hAnsi="Times New Roman" w:cs="Times New Roman"/>
          <w:sz w:val="24"/>
          <w:szCs w:val="24"/>
        </w:rPr>
      </w:pPr>
      <w:r w:rsidRPr="00104BC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92564E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14ED0">
        <w:rPr>
          <w:rFonts w:ascii="Times New Roman" w:hAnsi="Times New Roman" w:cs="Times New Roman"/>
          <w:sz w:val="24"/>
          <w:szCs w:val="24"/>
        </w:rPr>
        <w:t>Do zadań Rady należy w szczególności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4BC1" w:rsidRDefault="0092564E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inicjowanie przedsięwzięć zmierzających do integracji społecznej seniorów oraz pełnego zaspokojenia potrzeb tej grupy społecznej;</w:t>
      </w:r>
    </w:p>
    <w:p w:rsidR="0092564E" w:rsidRDefault="0092564E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działań zmierzających do wykorzystania potencjału i czasu ludzi starszych na rzecz inicjatyw środowiskowych, w tym w zakresie kultury i edukacji;</w:t>
      </w:r>
    </w:p>
    <w:p w:rsidR="00104BC1" w:rsidRDefault="00104BC1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ustalenie priorytetów zadań na rzecz seniorów;</w:t>
      </w:r>
    </w:p>
    <w:p w:rsidR="0092564E" w:rsidRDefault="0092564E" w:rsidP="009256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wspieranie aktywności osób starszych;</w:t>
      </w:r>
    </w:p>
    <w:p w:rsidR="0092564E" w:rsidRDefault="0092564E" w:rsidP="009256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przełamywanie stereotypów na temat seniorów i starości oraz budowanie ich autorytetu;</w:t>
      </w:r>
    </w:p>
    <w:p w:rsidR="0092564E" w:rsidRDefault="0092564E" w:rsidP="009256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profilaktyka i promocja zdrowia seniorów;</w:t>
      </w:r>
    </w:p>
    <w:p w:rsidR="0092564E" w:rsidRPr="0092564E" w:rsidRDefault="0092564E" w:rsidP="009256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seniorom dostępu do edukacji i kultury;</w:t>
      </w:r>
    </w:p>
    <w:p w:rsidR="00104BC1" w:rsidRDefault="00104BC1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wydawanie opinii i formułowanie wniosków służących rozwojowi działalności na rzecz osób starszych;</w:t>
      </w:r>
    </w:p>
    <w:p w:rsidR="0092564E" w:rsidRPr="0092564E" w:rsidRDefault="0092564E" w:rsidP="009256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zapobieganie wykluczeniu społecznemu osób starszych;</w:t>
      </w:r>
    </w:p>
    <w:p w:rsidR="005B2E2E" w:rsidRDefault="005B2E2E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organizacjami pozarządowymi;</w:t>
      </w:r>
    </w:p>
    <w:p w:rsidR="0092564E" w:rsidRDefault="0092564E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monitorowanie potrzeb seniorów w Gminie Banie;</w:t>
      </w:r>
    </w:p>
    <w:p w:rsidR="005B2E2E" w:rsidRDefault="005B2E2E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odbudowanie pozytywnego wizerunku osób starszych;</w:t>
      </w:r>
    </w:p>
    <w:p w:rsidR="005B2E2E" w:rsidRPr="00104BC1" w:rsidRDefault="005B2E2E" w:rsidP="00104B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upowszechnianie wiedzy o potrzebach, prawach i możliwościach osób starszych, a przez to wzmocnienie wpływu seniorów na decyzje podejmowane przez władze lokalne.</w:t>
      </w:r>
    </w:p>
    <w:p w:rsidR="00284ACA" w:rsidRDefault="00284ACA" w:rsidP="00284A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Rozdział </w:t>
      </w:r>
      <w:r w:rsidR="00DB7491">
        <w:rPr>
          <w:rFonts w:ascii="Times New Roman" w:hAnsi="Times New Roman" w:cs="Times New Roman"/>
          <w:b/>
          <w:sz w:val="24"/>
          <w:szCs w:val="24"/>
        </w:rPr>
        <w:t>3</w:t>
      </w:r>
    </w:p>
    <w:p w:rsidR="00284ACA" w:rsidRDefault="00284ACA" w:rsidP="00284A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Tryb wyboru członków Rady i zasady jej działania</w:t>
      </w:r>
    </w:p>
    <w:p w:rsidR="00284ACA" w:rsidRDefault="00284ACA" w:rsidP="00284A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74D59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74D59">
        <w:rPr>
          <w:rFonts w:ascii="Times New Roman" w:hAnsi="Times New Roman" w:cs="Times New Roman"/>
          <w:sz w:val="24"/>
          <w:szCs w:val="24"/>
        </w:rPr>
        <w:t>Kadencja R</w:t>
      </w:r>
      <w:r>
        <w:rPr>
          <w:rFonts w:ascii="Times New Roman" w:hAnsi="Times New Roman" w:cs="Times New Roman"/>
          <w:sz w:val="24"/>
          <w:szCs w:val="24"/>
        </w:rPr>
        <w:t>ady trwa 4 lata, licząc od dnia jej powołania.</w:t>
      </w:r>
    </w:p>
    <w:p w:rsidR="00F46817" w:rsidRDefault="00574D59" w:rsidP="00284A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  <w:r w:rsidR="00284ACA">
        <w:rPr>
          <w:rFonts w:ascii="Times New Roman" w:hAnsi="Times New Roman" w:cs="Times New Roman"/>
          <w:sz w:val="24"/>
          <w:szCs w:val="24"/>
        </w:rPr>
        <w:t>.</w:t>
      </w:r>
      <w:r w:rsidR="00D97CB7">
        <w:rPr>
          <w:rFonts w:ascii="Times New Roman" w:hAnsi="Times New Roman" w:cs="Times New Roman"/>
          <w:sz w:val="24"/>
          <w:szCs w:val="24"/>
        </w:rPr>
        <w:t xml:space="preserve"> 1. </w:t>
      </w:r>
      <w:r w:rsidR="00284ACA">
        <w:rPr>
          <w:rFonts w:ascii="Times New Roman" w:hAnsi="Times New Roman" w:cs="Times New Roman"/>
          <w:sz w:val="24"/>
          <w:szCs w:val="24"/>
        </w:rPr>
        <w:t xml:space="preserve">W skład Rady wchodzi </w:t>
      </w:r>
      <w:r>
        <w:rPr>
          <w:rFonts w:ascii="Times New Roman" w:hAnsi="Times New Roman" w:cs="Times New Roman"/>
          <w:sz w:val="24"/>
          <w:szCs w:val="24"/>
        </w:rPr>
        <w:t>10 osób</w:t>
      </w:r>
      <w:r w:rsidR="00215FF9">
        <w:rPr>
          <w:rFonts w:ascii="Times New Roman" w:hAnsi="Times New Roman" w:cs="Times New Roman"/>
          <w:sz w:val="24"/>
          <w:szCs w:val="24"/>
        </w:rPr>
        <w:t xml:space="preserve">, </w:t>
      </w:r>
      <w:r w:rsidR="00F46817">
        <w:rPr>
          <w:rFonts w:ascii="Times New Roman" w:hAnsi="Times New Roman" w:cs="Times New Roman"/>
          <w:sz w:val="24"/>
          <w:szCs w:val="24"/>
        </w:rPr>
        <w:t>zamieszkałych w</w:t>
      </w:r>
      <w:r w:rsidR="00215FF9">
        <w:rPr>
          <w:rFonts w:ascii="Times New Roman" w:hAnsi="Times New Roman" w:cs="Times New Roman"/>
          <w:sz w:val="24"/>
          <w:szCs w:val="24"/>
        </w:rPr>
        <w:t xml:space="preserve"> Gmin</w:t>
      </w:r>
      <w:r w:rsidR="00F46817">
        <w:rPr>
          <w:rFonts w:ascii="Times New Roman" w:hAnsi="Times New Roman" w:cs="Times New Roman"/>
          <w:sz w:val="24"/>
          <w:szCs w:val="24"/>
        </w:rPr>
        <w:t>ie</w:t>
      </w:r>
      <w:r w:rsidR="00215FF9">
        <w:rPr>
          <w:rFonts w:ascii="Times New Roman" w:hAnsi="Times New Roman" w:cs="Times New Roman"/>
          <w:sz w:val="24"/>
          <w:szCs w:val="24"/>
        </w:rPr>
        <w:t xml:space="preserve"> Banie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215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D59" w:rsidRDefault="00574D59" w:rsidP="00284A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Członkowie Rady pełnią swoje obowiązki do czasu powołania nowego składu Rady.</w:t>
      </w:r>
    </w:p>
    <w:p w:rsidR="00574D59" w:rsidRDefault="00574D59" w:rsidP="00284A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Pierwsze posiedzenie </w:t>
      </w:r>
      <w:r w:rsidR="003639DB">
        <w:rPr>
          <w:rFonts w:ascii="Times New Roman" w:hAnsi="Times New Roman" w:cs="Times New Roman"/>
          <w:sz w:val="24"/>
          <w:szCs w:val="24"/>
        </w:rPr>
        <w:t xml:space="preserve">nowo powołanej </w:t>
      </w:r>
      <w:r>
        <w:rPr>
          <w:rFonts w:ascii="Times New Roman" w:hAnsi="Times New Roman" w:cs="Times New Roman"/>
          <w:sz w:val="24"/>
          <w:szCs w:val="24"/>
        </w:rPr>
        <w:t xml:space="preserve">Rady zwołuje Wójt Gminy Banie. </w:t>
      </w:r>
    </w:p>
    <w:p w:rsidR="00574D59" w:rsidRDefault="00574D59" w:rsidP="005F094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5FF9">
        <w:rPr>
          <w:rFonts w:ascii="Times New Roman" w:hAnsi="Times New Roman" w:cs="Times New Roman"/>
          <w:b/>
          <w:sz w:val="24"/>
          <w:szCs w:val="24"/>
        </w:rPr>
        <w:t>§ 8</w:t>
      </w:r>
      <w:r>
        <w:rPr>
          <w:rFonts w:ascii="Times New Roman" w:hAnsi="Times New Roman" w:cs="Times New Roman"/>
          <w:sz w:val="24"/>
          <w:szCs w:val="24"/>
        </w:rPr>
        <w:t>. Członkowie Rady są powoływani przez Wójta Gminy Banie spośród:</w:t>
      </w:r>
    </w:p>
    <w:p w:rsidR="00574D59" w:rsidRDefault="00574D59" w:rsidP="00574D5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przedstawicieli seniorów;</w:t>
      </w:r>
    </w:p>
    <w:p w:rsidR="00574D59" w:rsidRDefault="00574D59" w:rsidP="00574D5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przedstawicieli organizacji pozarządowych zrzeszających osoby starsze, a także działających na rzecz osób starszych;</w:t>
      </w:r>
    </w:p>
    <w:p w:rsidR="00574D59" w:rsidRPr="00574D59" w:rsidRDefault="00574D59" w:rsidP="00574D5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przedstawicieli innych podmiotów zajmujących się problemami osób starszych.</w:t>
      </w:r>
    </w:p>
    <w:p w:rsidR="00215FF9" w:rsidRDefault="00215FF9" w:rsidP="001308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FF9">
        <w:rPr>
          <w:rFonts w:ascii="Times New Roman" w:hAnsi="Times New Roman" w:cs="Times New Roman"/>
          <w:b/>
          <w:sz w:val="24"/>
          <w:szCs w:val="24"/>
        </w:rPr>
        <w:t>§ 9</w:t>
      </w:r>
      <w:r w:rsidRPr="00215F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1. N</w:t>
      </w:r>
      <w:r w:rsidRPr="00215FF9">
        <w:rPr>
          <w:rFonts w:ascii="Times New Roman" w:hAnsi="Times New Roman" w:cs="Times New Roman"/>
          <w:sz w:val="24"/>
          <w:szCs w:val="24"/>
        </w:rPr>
        <w:t>abór kandydatów do Rady od</w:t>
      </w:r>
      <w:r>
        <w:rPr>
          <w:rFonts w:ascii="Times New Roman" w:hAnsi="Times New Roman" w:cs="Times New Roman"/>
          <w:sz w:val="24"/>
          <w:szCs w:val="24"/>
        </w:rPr>
        <w:t>bywa się na podstawie publicznego ogłoszenia w formie zarządzenia Wójta Gminy Banie.</w:t>
      </w:r>
    </w:p>
    <w:p w:rsidR="00215FF9" w:rsidRDefault="00215FF9" w:rsidP="001308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Zgłoszenie kandydata </w:t>
      </w:r>
      <w:r w:rsidR="00F71FF4">
        <w:rPr>
          <w:rFonts w:ascii="Times New Roman" w:hAnsi="Times New Roman" w:cs="Times New Roman"/>
          <w:sz w:val="24"/>
          <w:szCs w:val="24"/>
        </w:rPr>
        <w:t xml:space="preserve">do Rady, spośród przedstawicieli seniorów, </w:t>
      </w:r>
      <w:r>
        <w:rPr>
          <w:rFonts w:ascii="Times New Roman" w:hAnsi="Times New Roman" w:cs="Times New Roman"/>
          <w:sz w:val="24"/>
          <w:szCs w:val="24"/>
        </w:rPr>
        <w:t xml:space="preserve">powinno być poparte podpisami co najmniej 10 </w:t>
      </w:r>
      <w:r w:rsidR="00F46817">
        <w:rPr>
          <w:rFonts w:ascii="Times New Roman" w:hAnsi="Times New Roman" w:cs="Times New Roman"/>
          <w:sz w:val="24"/>
          <w:szCs w:val="24"/>
        </w:rPr>
        <w:t xml:space="preserve">pełnoletnich osób zamieszkałych w Gminie Banie. Wzór </w:t>
      </w:r>
      <w:r>
        <w:rPr>
          <w:rFonts w:ascii="Times New Roman" w:hAnsi="Times New Roman" w:cs="Times New Roman"/>
          <w:sz w:val="24"/>
          <w:szCs w:val="24"/>
        </w:rPr>
        <w:t>listy poparcia zawiera załącznik do niniejszego Statutu.</w:t>
      </w:r>
    </w:p>
    <w:p w:rsidR="00D601CF" w:rsidRPr="00D601CF" w:rsidRDefault="00215FF9" w:rsidP="00F46817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46817">
        <w:rPr>
          <w:rFonts w:ascii="Times New Roman" w:hAnsi="Times New Roman" w:cs="Times New Roman"/>
          <w:sz w:val="24"/>
          <w:szCs w:val="24"/>
        </w:rPr>
        <w:t>. Powołanie do Rady następować będzie na podstawie zarz</w:t>
      </w:r>
      <w:r w:rsidR="00C437C6">
        <w:rPr>
          <w:rFonts w:ascii="Times New Roman" w:hAnsi="Times New Roman" w:cs="Times New Roman"/>
          <w:sz w:val="24"/>
          <w:szCs w:val="24"/>
        </w:rPr>
        <w:t>ądzenia Wójta Gminy B</w:t>
      </w:r>
      <w:r w:rsidR="00F46817">
        <w:rPr>
          <w:rFonts w:ascii="Times New Roman" w:hAnsi="Times New Roman" w:cs="Times New Roman"/>
          <w:sz w:val="24"/>
          <w:szCs w:val="24"/>
        </w:rPr>
        <w:t xml:space="preserve">anie, który uwzględni konieczność reprezentowania w </w:t>
      </w:r>
      <w:r w:rsidR="00C437C6">
        <w:rPr>
          <w:rFonts w:ascii="Times New Roman" w:hAnsi="Times New Roman" w:cs="Times New Roman"/>
          <w:sz w:val="24"/>
          <w:szCs w:val="24"/>
        </w:rPr>
        <w:t>R</w:t>
      </w:r>
      <w:r w:rsidR="00F46817">
        <w:rPr>
          <w:rFonts w:ascii="Times New Roman" w:hAnsi="Times New Roman" w:cs="Times New Roman"/>
          <w:sz w:val="24"/>
          <w:szCs w:val="24"/>
        </w:rPr>
        <w:t>adzie różnych środowisk.</w:t>
      </w:r>
    </w:p>
    <w:p w:rsidR="00284ACA" w:rsidRDefault="001308EE" w:rsidP="001308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8E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F1744D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 Członkowie Rady pełnią swoje funkcje społecznie, nie pobierając z tego tytułu diet ani wynagrodzenia.</w:t>
      </w:r>
    </w:p>
    <w:p w:rsidR="001308EE" w:rsidRDefault="001308EE" w:rsidP="001308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2E2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B2E2E">
        <w:rPr>
          <w:rFonts w:ascii="Times New Roman" w:hAnsi="Times New Roman" w:cs="Times New Roman"/>
          <w:b/>
          <w:sz w:val="24"/>
          <w:szCs w:val="24"/>
        </w:rPr>
        <w:t>1</w:t>
      </w:r>
      <w:r w:rsidR="00F1744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639DB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Rada wybiera ze swojego grona przewodniczącego, </w:t>
      </w:r>
      <w:r w:rsidR="003639DB">
        <w:rPr>
          <w:rFonts w:ascii="Times New Roman" w:hAnsi="Times New Roman" w:cs="Times New Roman"/>
          <w:sz w:val="24"/>
          <w:szCs w:val="24"/>
        </w:rPr>
        <w:t xml:space="preserve">zastępcę </w:t>
      </w:r>
      <w:r>
        <w:rPr>
          <w:rFonts w:ascii="Times New Roman" w:hAnsi="Times New Roman" w:cs="Times New Roman"/>
          <w:sz w:val="24"/>
          <w:szCs w:val="24"/>
        </w:rPr>
        <w:t>przewodniczącego i sekretarz</w:t>
      </w:r>
      <w:r w:rsidR="003639D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zwykłą większością głosów w obecności co najmniej połowy składu</w:t>
      </w:r>
      <w:r w:rsidR="005F0948">
        <w:rPr>
          <w:rFonts w:ascii="Times New Roman" w:hAnsi="Times New Roman" w:cs="Times New Roman"/>
          <w:sz w:val="24"/>
          <w:szCs w:val="24"/>
        </w:rPr>
        <w:t xml:space="preserve"> Rady</w:t>
      </w:r>
      <w:r>
        <w:rPr>
          <w:rFonts w:ascii="Times New Roman" w:hAnsi="Times New Roman" w:cs="Times New Roman"/>
          <w:sz w:val="24"/>
          <w:szCs w:val="24"/>
        </w:rPr>
        <w:t>, w głosowaniu tajnym.</w:t>
      </w:r>
    </w:p>
    <w:p w:rsidR="003639DB" w:rsidRDefault="003639DB" w:rsidP="001308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Odwołanie osoby pełniącej funkcję, o której mowa w ust. 1, następuje w trybie określonym dla jej powołania, na wniosek tej osoby lub co najmniej 1/3 członków Rady.</w:t>
      </w:r>
    </w:p>
    <w:p w:rsidR="001308EE" w:rsidRDefault="001308EE" w:rsidP="005F094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E2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B2E2E">
        <w:rPr>
          <w:rFonts w:ascii="Times New Roman" w:hAnsi="Times New Roman" w:cs="Times New Roman"/>
          <w:b/>
          <w:sz w:val="24"/>
          <w:szCs w:val="24"/>
        </w:rPr>
        <w:t>1</w:t>
      </w:r>
      <w:r w:rsidR="00F1744D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1. Przewodniczący Rady reprezentuje ją na zewnątrz i kieruje pracami Rady, a w szczególności:</w:t>
      </w:r>
    </w:p>
    <w:p w:rsidR="001308EE" w:rsidRDefault="001308EE" w:rsidP="001308E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termin posiedzenia i porządek obrad;</w:t>
      </w:r>
    </w:p>
    <w:p w:rsidR="001308EE" w:rsidRDefault="001308EE" w:rsidP="001308E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zwołuje posiedzenie;</w:t>
      </w:r>
    </w:p>
    <w:p w:rsidR="001308EE" w:rsidRDefault="001308EE" w:rsidP="001308E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prowadzi obrady;</w:t>
      </w:r>
    </w:p>
    <w:p w:rsidR="003639DB" w:rsidRDefault="003639DB" w:rsidP="001308E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reprezentuje Radę w kontaktach z innymi podmiotami;</w:t>
      </w:r>
    </w:p>
    <w:p w:rsidR="001308EE" w:rsidRDefault="001308EE" w:rsidP="001308E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na posiedzenia Rady przedstawicieli organizacji i instytucji, które nie mają swojej reprezentacji w Radzie.</w:t>
      </w:r>
    </w:p>
    <w:p w:rsidR="001308EE" w:rsidRDefault="001308EE" w:rsidP="00FE30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FE3010">
        <w:rPr>
          <w:rFonts w:ascii="Times New Roman" w:hAnsi="Times New Roman" w:cs="Times New Roman"/>
          <w:sz w:val="24"/>
          <w:szCs w:val="24"/>
        </w:rPr>
        <w:t>. W</w:t>
      </w:r>
      <w:r>
        <w:rPr>
          <w:rFonts w:ascii="Times New Roman" w:hAnsi="Times New Roman" w:cs="Times New Roman"/>
          <w:sz w:val="24"/>
          <w:szCs w:val="24"/>
        </w:rPr>
        <w:t xml:space="preserve"> razie</w:t>
      </w:r>
      <w:r w:rsidR="00FE3010">
        <w:rPr>
          <w:rFonts w:ascii="Times New Roman" w:hAnsi="Times New Roman" w:cs="Times New Roman"/>
          <w:sz w:val="24"/>
          <w:szCs w:val="24"/>
        </w:rPr>
        <w:t xml:space="preserve"> nieobecności </w:t>
      </w:r>
      <w:r w:rsidR="00970BF1">
        <w:rPr>
          <w:rFonts w:ascii="Times New Roman" w:hAnsi="Times New Roman" w:cs="Times New Roman"/>
          <w:sz w:val="24"/>
          <w:szCs w:val="24"/>
        </w:rPr>
        <w:t>P</w:t>
      </w:r>
      <w:r w:rsidR="00FE3010">
        <w:rPr>
          <w:rFonts w:ascii="Times New Roman" w:hAnsi="Times New Roman" w:cs="Times New Roman"/>
          <w:sz w:val="24"/>
          <w:szCs w:val="24"/>
        </w:rPr>
        <w:t>rzewodniczące</w:t>
      </w:r>
      <w:r w:rsidR="003639DB">
        <w:rPr>
          <w:rFonts w:ascii="Times New Roman" w:hAnsi="Times New Roman" w:cs="Times New Roman"/>
          <w:sz w:val="24"/>
          <w:szCs w:val="24"/>
        </w:rPr>
        <w:t xml:space="preserve">go Rady jego obowiązki wykonuje </w:t>
      </w:r>
      <w:r w:rsidR="00970BF1">
        <w:rPr>
          <w:rFonts w:ascii="Times New Roman" w:hAnsi="Times New Roman" w:cs="Times New Roman"/>
          <w:sz w:val="24"/>
          <w:szCs w:val="24"/>
        </w:rPr>
        <w:t>Z</w:t>
      </w:r>
      <w:r w:rsidR="003639DB">
        <w:rPr>
          <w:rFonts w:ascii="Times New Roman" w:hAnsi="Times New Roman" w:cs="Times New Roman"/>
          <w:sz w:val="24"/>
          <w:szCs w:val="24"/>
        </w:rPr>
        <w:t xml:space="preserve">astępca </w:t>
      </w:r>
      <w:r w:rsidR="00970BF1">
        <w:rPr>
          <w:rFonts w:ascii="Times New Roman" w:hAnsi="Times New Roman" w:cs="Times New Roman"/>
          <w:sz w:val="24"/>
          <w:szCs w:val="24"/>
        </w:rPr>
        <w:t>P</w:t>
      </w:r>
      <w:r w:rsidR="003639DB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FE3010">
        <w:rPr>
          <w:rFonts w:ascii="Times New Roman" w:hAnsi="Times New Roman" w:cs="Times New Roman"/>
          <w:sz w:val="24"/>
          <w:szCs w:val="24"/>
        </w:rPr>
        <w:t>Rady.</w:t>
      </w:r>
    </w:p>
    <w:p w:rsidR="003639DB" w:rsidRDefault="00FE3010" w:rsidP="00130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B2E2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B2E2E" w:rsidRPr="005B2E2E">
        <w:rPr>
          <w:rFonts w:ascii="Times New Roman" w:hAnsi="Times New Roman" w:cs="Times New Roman"/>
          <w:b/>
          <w:sz w:val="24"/>
          <w:szCs w:val="24"/>
        </w:rPr>
        <w:t>1</w:t>
      </w:r>
      <w:r w:rsidR="00F1744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1. </w:t>
      </w:r>
      <w:r w:rsidR="003639DB">
        <w:rPr>
          <w:rFonts w:ascii="Times New Roman" w:hAnsi="Times New Roman" w:cs="Times New Roman"/>
          <w:sz w:val="24"/>
          <w:szCs w:val="24"/>
        </w:rPr>
        <w:t>Rada obraduje na posiedzeniach.</w:t>
      </w:r>
    </w:p>
    <w:p w:rsidR="003639DB" w:rsidRDefault="003639DB" w:rsidP="00130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Pierwsze posiedzenie nowo powołanej Rady prow</w:t>
      </w:r>
      <w:r w:rsidR="005F0948">
        <w:rPr>
          <w:rFonts w:ascii="Times New Roman" w:hAnsi="Times New Roman" w:cs="Times New Roman"/>
          <w:sz w:val="24"/>
          <w:szCs w:val="24"/>
        </w:rPr>
        <w:t>adzi, do czasu wyboru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0BF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rzewodniczącego Rady, najstarszy wiekiem członek Rady obecny na posiedzeniu.</w:t>
      </w:r>
    </w:p>
    <w:p w:rsidR="00FE3010" w:rsidRDefault="003639DB" w:rsidP="003639D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E3010">
        <w:rPr>
          <w:rFonts w:ascii="Times New Roman" w:hAnsi="Times New Roman" w:cs="Times New Roman"/>
          <w:sz w:val="24"/>
          <w:szCs w:val="24"/>
        </w:rPr>
        <w:t xml:space="preserve">Posiedzenia </w:t>
      </w:r>
      <w:r w:rsidR="005F0948">
        <w:rPr>
          <w:rFonts w:ascii="Times New Roman" w:hAnsi="Times New Roman" w:cs="Times New Roman"/>
          <w:sz w:val="24"/>
          <w:szCs w:val="24"/>
        </w:rPr>
        <w:t>R</w:t>
      </w:r>
      <w:r w:rsidR="00FE3010">
        <w:rPr>
          <w:rFonts w:ascii="Times New Roman" w:hAnsi="Times New Roman" w:cs="Times New Roman"/>
          <w:sz w:val="24"/>
          <w:szCs w:val="24"/>
        </w:rPr>
        <w:t>ady odbywają się</w:t>
      </w:r>
      <w:r>
        <w:rPr>
          <w:rFonts w:ascii="Times New Roman" w:hAnsi="Times New Roman" w:cs="Times New Roman"/>
          <w:sz w:val="24"/>
          <w:szCs w:val="24"/>
        </w:rPr>
        <w:t xml:space="preserve"> nie</w:t>
      </w:r>
      <w:r w:rsidR="00FE3010">
        <w:rPr>
          <w:rFonts w:ascii="Times New Roman" w:hAnsi="Times New Roman" w:cs="Times New Roman"/>
          <w:sz w:val="24"/>
          <w:szCs w:val="24"/>
        </w:rPr>
        <w:t xml:space="preserve"> rzadziej niż raz na kwartał.</w:t>
      </w:r>
    </w:p>
    <w:p w:rsidR="00FE3010" w:rsidRDefault="00FE3010" w:rsidP="00130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Posiedzenia zwołuje Przewodniczący Rady z własnej inicjatywy, na wniosek co najmniej</w:t>
      </w:r>
      <w:r w:rsidR="003639DB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członków Rady lub na wniosek Wójta Gminy Banie.</w:t>
      </w:r>
    </w:p>
    <w:p w:rsidR="00FE3010" w:rsidRDefault="00FE3010" w:rsidP="00130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Zawiadomienia o terminie posiedzenia oraz porządek</w:t>
      </w:r>
      <w:r w:rsidR="005F0948">
        <w:rPr>
          <w:rFonts w:ascii="Times New Roman" w:hAnsi="Times New Roman" w:cs="Times New Roman"/>
          <w:sz w:val="24"/>
          <w:szCs w:val="24"/>
        </w:rPr>
        <w:t xml:space="preserve"> obrad dostarcza członkom Rady </w:t>
      </w:r>
      <w:r w:rsidR="00970BF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ekretarz Rady.</w:t>
      </w:r>
    </w:p>
    <w:p w:rsidR="00FE3010" w:rsidRDefault="00FE3010" w:rsidP="00130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Z przebiegu posiedzenia Sekretarz </w:t>
      </w:r>
      <w:r w:rsidR="00970BF1">
        <w:rPr>
          <w:rFonts w:ascii="Times New Roman" w:hAnsi="Times New Roman" w:cs="Times New Roman"/>
          <w:sz w:val="24"/>
          <w:szCs w:val="24"/>
        </w:rPr>
        <w:t xml:space="preserve">Rady </w:t>
      </w:r>
      <w:r>
        <w:rPr>
          <w:rFonts w:ascii="Times New Roman" w:hAnsi="Times New Roman" w:cs="Times New Roman"/>
          <w:sz w:val="24"/>
          <w:szCs w:val="24"/>
        </w:rPr>
        <w:t>sporządza protokół, do którego dołącza listę obecności.</w:t>
      </w:r>
    </w:p>
    <w:p w:rsidR="00FE3010" w:rsidRDefault="00FE3010" w:rsidP="00130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B2E2E">
        <w:rPr>
          <w:rFonts w:ascii="Times New Roman" w:hAnsi="Times New Roman" w:cs="Times New Roman"/>
          <w:b/>
          <w:sz w:val="24"/>
          <w:szCs w:val="24"/>
        </w:rPr>
        <w:t>§ 1</w:t>
      </w:r>
      <w:r w:rsidR="00F1744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Rada wyraża s</w:t>
      </w:r>
      <w:r w:rsidR="003639DB">
        <w:rPr>
          <w:rFonts w:ascii="Times New Roman" w:hAnsi="Times New Roman" w:cs="Times New Roman"/>
          <w:sz w:val="24"/>
          <w:szCs w:val="24"/>
        </w:rPr>
        <w:t>woje stanowisko w formie uchwał.</w:t>
      </w:r>
    </w:p>
    <w:p w:rsidR="00FE3010" w:rsidRPr="001308EE" w:rsidRDefault="005B2E2E" w:rsidP="00130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1744D">
        <w:rPr>
          <w:rFonts w:ascii="Times New Roman" w:hAnsi="Times New Roman" w:cs="Times New Roman"/>
          <w:b/>
          <w:sz w:val="24"/>
          <w:szCs w:val="24"/>
        </w:rPr>
        <w:t>§ 15</w:t>
      </w:r>
      <w:r w:rsidR="00FE3010">
        <w:rPr>
          <w:rFonts w:ascii="Times New Roman" w:hAnsi="Times New Roman" w:cs="Times New Roman"/>
          <w:sz w:val="24"/>
          <w:szCs w:val="24"/>
        </w:rPr>
        <w:t>. Uchwały Rady zapadają zwykłą większością głosów w obecności co najmniej połowy składu Rady, w głosow</w:t>
      </w:r>
      <w:r w:rsidR="005F0948">
        <w:rPr>
          <w:rFonts w:ascii="Times New Roman" w:hAnsi="Times New Roman" w:cs="Times New Roman"/>
          <w:sz w:val="24"/>
          <w:szCs w:val="24"/>
        </w:rPr>
        <w:t>aniu jawnym, z zastrzeżeniem § 11</w:t>
      </w:r>
      <w:r w:rsidR="00FE3010">
        <w:rPr>
          <w:rFonts w:ascii="Times New Roman" w:hAnsi="Times New Roman" w:cs="Times New Roman"/>
          <w:sz w:val="24"/>
          <w:szCs w:val="24"/>
        </w:rPr>
        <w:t>.</w:t>
      </w:r>
    </w:p>
    <w:p w:rsidR="001308EE" w:rsidRPr="001308EE" w:rsidRDefault="001308EE" w:rsidP="001308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1F7A" w:rsidRDefault="00DB7491" w:rsidP="00AD1F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4</w:t>
      </w:r>
    </w:p>
    <w:p w:rsidR="00AD1F7A" w:rsidRDefault="00AD1F7A" w:rsidP="00AD1F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A451E4" w:rsidRDefault="003C499A" w:rsidP="005B2E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1</w:t>
      </w:r>
      <w:r w:rsidR="00F1744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Zmiany niniejszego Statutu mogą nastąpić na wniosek co najmniej 2/3 składu Rady w trybie właściwym do jego uchwalenia.</w:t>
      </w: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B71FF6" w:rsidRDefault="00B71FF6" w:rsidP="005B2E2E">
      <w:pPr>
        <w:rPr>
          <w:rFonts w:ascii="Times New Roman" w:hAnsi="Times New Roman" w:cs="Times New Roman"/>
          <w:sz w:val="24"/>
          <w:szCs w:val="24"/>
        </w:rPr>
      </w:pPr>
    </w:p>
    <w:p w:rsidR="00B71FF6" w:rsidRDefault="00B71FF6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5F0948" w:rsidRPr="005F0948" w:rsidRDefault="005F0948" w:rsidP="005F0948">
      <w:pPr>
        <w:jc w:val="right"/>
        <w:rPr>
          <w:rFonts w:ascii="Times New Roman" w:hAnsi="Times New Roman" w:cs="Times New Roman"/>
        </w:rPr>
      </w:pPr>
      <w:r w:rsidRPr="005F0948">
        <w:rPr>
          <w:rFonts w:ascii="Times New Roman" w:hAnsi="Times New Roman" w:cs="Times New Roman"/>
        </w:rPr>
        <w:lastRenderedPageBreak/>
        <w:t>Załącznik do uchwały Nr V</w:t>
      </w:r>
      <w:r w:rsidR="00A05100">
        <w:rPr>
          <w:rFonts w:ascii="Times New Roman" w:hAnsi="Times New Roman" w:cs="Times New Roman"/>
        </w:rPr>
        <w:t>I</w:t>
      </w:r>
      <w:bookmarkStart w:id="0" w:name="_GoBack"/>
      <w:bookmarkEnd w:id="0"/>
      <w:r w:rsidRPr="005F0948">
        <w:rPr>
          <w:rFonts w:ascii="Times New Roman" w:hAnsi="Times New Roman" w:cs="Times New Roman"/>
        </w:rPr>
        <w:t>I/     /2015</w:t>
      </w:r>
    </w:p>
    <w:p w:rsidR="005F0948" w:rsidRDefault="005F0948" w:rsidP="005F0948">
      <w:pPr>
        <w:jc w:val="right"/>
        <w:rPr>
          <w:rFonts w:ascii="Times New Roman" w:hAnsi="Times New Roman" w:cs="Times New Roman"/>
        </w:rPr>
      </w:pPr>
      <w:r w:rsidRPr="005F0948">
        <w:rPr>
          <w:rFonts w:ascii="Times New Roman" w:hAnsi="Times New Roman" w:cs="Times New Roman"/>
        </w:rPr>
        <w:t>Rady Gminy Banie z dnia ……………… 2015 r.</w:t>
      </w:r>
    </w:p>
    <w:p w:rsidR="005F0948" w:rsidRPr="00C033C6" w:rsidRDefault="00C033C6" w:rsidP="005F09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3C6">
        <w:rPr>
          <w:rFonts w:ascii="Times New Roman" w:hAnsi="Times New Roman" w:cs="Times New Roman"/>
          <w:b/>
          <w:sz w:val="24"/>
          <w:szCs w:val="24"/>
        </w:rPr>
        <w:t>Lista poparcia</w:t>
      </w:r>
    </w:p>
    <w:p w:rsidR="00C033C6" w:rsidRDefault="00C033C6" w:rsidP="005F09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3C6">
        <w:rPr>
          <w:rFonts w:ascii="Times New Roman" w:hAnsi="Times New Roman" w:cs="Times New Roman"/>
          <w:b/>
          <w:sz w:val="24"/>
          <w:szCs w:val="24"/>
        </w:rPr>
        <w:t>kandydata na członka Gminnej Rady Seniorów w Baniach</w:t>
      </w:r>
    </w:p>
    <w:p w:rsidR="00C033C6" w:rsidRDefault="00C033C6" w:rsidP="005F0948">
      <w:pPr>
        <w:jc w:val="center"/>
        <w:rPr>
          <w:rFonts w:ascii="Times New Roman" w:hAnsi="Times New Roman" w:cs="Times New Roman"/>
          <w:sz w:val="24"/>
          <w:szCs w:val="24"/>
        </w:rPr>
      </w:pPr>
      <w:r w:rsidRPr="00C033C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</w:p>
    <w:p w:rsidR="00C033C6" w:rsidRDefault="00C033C6" w:rsidP="005F0948">
      <w:pPr>
        <w:jc w:val="center"/>
        <w:rPr>
          <w:rFonts w:ascii="Times New Roman" w:hAnsi="Times New Roman" w:cs="Times New Roman"/>
          <w:sz w:val="20"/>
          <w:szCs w:val="20"/>
        </w:rPr>
      </w:pPr>
      <w:r w:rsidRPr="00C033C6">
        <w:rPr>
          <w:rFonts w:ascii="Times New Roman" w:hAnsi="Times New Roman" w:cs="Times New Roman"/>
          <w:sz w:val="20"/>
          <w:szCs w:val="20"/>
        </w:rPr>
        <w:t>(imię-imiona i nazwisko kandydata)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6"/>
        <w:gridCol w:w="2716"/>
        <w:gridCol w:w="1940"/>
        <w:gridCol w:w="1838"/>
        <w:gridCol w:w="1838"/>
      </w:tblGrid>
      <w:tr w:rsidR="00AB6386" w:rsidTr="00AB6386">
        <w:tc>
          <w:tcPr>
            <w:tcW w:w="95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38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386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386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386"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386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B6386" w:rsidTr="00AB6386">
        <w:tc>
          <w:tcPr>
            <w:tcW w:w="956" w:type="dxa"/>
          </w:tcPr>
          <w:p w:rsidR="00AB6386" w:rsidRPr="00AB6386" w:rsidRDefault="00AB6386" w:rsidP="00AB63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</w:t>
            </w:r>
          </w:p>
        </w:tc>
        <w:tc>
          <w:tcPr>
            <w:tcW w:w="2716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0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8" w:type="dxa"/>
          </w:tcPr>
          <w:p w:rsidR="00AB6386" w:rsidRPr="00AB6386" w:rsidRDefault="00AB6386" w:rsidP="00C033C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C033C6" w:rsidRPr="00C033C6" w:rsidRDefault="00C033C6" w:rsidP="00C033C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033C6" w:rsidRPr="00C033C6" w:rsidRDefault="00C033C6" w:rsidP="005F09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0948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p w:rsidR="00AC22B2" w:rsidRDefault="00AC22B2" w:rsidP="005B2E2E">
      <w:pPr>
        <w:rPr>
          <w:rFonts w:ascii="Times New Roman" w:hAnsi="Times New Roman" w:cs="Times New Roman"/>
          <w:sz w:val="24"/>
          <w:szCs w:val="24"/>
        </w:rPr>
      </w:pPr>
    </w:p>
    <w:p w:rsidR="00AC22B2" w:rsidRDefault="00AC22B2" w:rsidP="005B2E2E">
      <w:pPr>
        <w:rPr>
          <w:rFonts w:ascii="Times New Roman" w:hAnsi="Times New Roman" w:cs="Times New Roman"/>
          <w:sz w:val="24"/>
          <w:szCs w:val="24"/>
        </w:rPr>
      </w:pPr>
    </w:p>
    <w:p w:rsidR="00AC22B2" w:rsidRDefault="00AC22B2" w:rsidP="005B2E2E">
      <w:pPr>
        <w:rPr>
          <w:rFonts w:ascii="Times New Roman" w:hAnsi="Times New Roman" w:cs="Times New Roman"/>
          <w:sz w:val="24"/>
          <w:szCs w:val="24"/>
        </w:rPr>
      </w:pPr>
    </w:p>
    <w:p w:rsidR="00AC22B2" w:rsidRDefault="00AC22B2" w:rsidP="005B2E2E">
      <w:pPr>
        <w:rPr>
          <w:rFonts w:ascii="Times New Roman" w:hAnsi="Times New Roman" w:cs="Times New Roman"/>
          <w:sz w:val="24"/>
          <w:szCs w:val="24"/>
        </w:rPr>
      </w:pPr>
    </w:p>
    <w:p w:rsidR="00AC22B2" w:rsidRDefault="00AC22B2" w:rsidP="005B2E2E">
      <w:pPr>
        <w:rPr>
          <w:rFonts w:ascii="Times New Roman" w:hAnsi="Times New Roman" w:cs="Times New Roman"/>
          <w:sz w:val="24"/>
          <w:szCs w:val="24"/>
        </w:rPr>
      </w:pPr>
    </w:p>
    <w:p w:rsidR="00AC22B2" w:rsidRDefault="00AC22B2" w:rsidP="005B2E2E">
      <w:pPr>
        <w:rPr>
          <w:rFonts w:ascii="Times New Roman" w:hAnsi="Times New Roman" w:cs="Times New Roman"/>
          <w:sz w:val="24"/>
          <w:szCs w:val="24"/>
        </w:rPr>
      </w:pPr>
    </w:p>
    <w:p w:rsidR="00AC22B2" w:rsidRDefault="00AC22B2" w:rsidP="00AC22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3733E6" w:rsidRDefault="00AC22B2" w:rsidP="00AC22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2B2">
        <w:rPr>
          <w:rFonts w:ascii="Times New Roman" w:hAnsi="Times New Roman" w:cs="Times New Roman"/>
          <w:sz w:val="24"/>
          <w:szCs w:val="24"/>
        </w:rPr>
        <w:t>Stosowanie do art. 5c ustawy o samorządzie gminnym gmina sprzyja solidarności międzypokoleniowej oraz tworzy warunki do pobudzania aktywności obywatelskiej osób starszych w społeczności lokalnej.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33E6">
        <w:rPr>
          <w:rFonts w:ascii="Times New Roman" w:hAnsi="Times New Roman" w:cs="Times New Roman"/>
          <w:sz w:val="24"/>
          <w:szCs w:val="24"/>
        </w:rPr>
        <w:t xml:space="preserve">W tym celu wnosi się o powołanie Gminnej Rady </w:t>
      </w:r>
      <w:r w:rsidR="003733E6" w:rsidRPr="00AC22B2">
        <w:rPr>
          <w:rFonts w:ascii="Times New Roman" w:hAnsi="Times New Roman" w:cs="Times New Roman"/>
          <w:sz w:val="24"/>
          <w:szCs w:val="24"/>
        </w:rPr>
        <w:t>Seniorów w Baniach</w:t>
      </w:r>
      <w:r w:rsidR="003733E6">
        <w:rPr>
          <w:rFonts w:ascii="Times New Roman" w:hAnsi="Times New Roman" w:cs="Times New Roman"/>
          <w:sz w:val="24"/>
          <w:szCs w:val="24"/>
        </w:rPr>
        <w:t xml:space="preserve">. </w:t>
      </w:r>
      <w:r w:rsidR="003733E6" w:rsidRPr="00AC22B2">
        <w:rPr>
          <w:rFonts w:ascii="Times New Roman" w:hAnsi="Times New Roman" w:cs="Times New Roman"/>
          <w:sz w:val="24"/>
          <w:szCs w:val="24"/>
        </w:rPr>
        <w:t>Gminna rada seniorów ma charakter konsultacyjny, doradczy i inicjatywny.</w:t>
      </w:r>
    </w:p>
    <w:p w:rsidR="00AC22B2" w:rsidRDefault="003733E6" w:rsidP="00AC22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2B2">
        <w:rPr>
          <w:rFonts w:ascii="Times New Roman" w:hAnsi="Times New Roman" w:cs="Times New Roman"/>
          <w:sz w:val="24"/>
          <w:szCs w:val="24"/>
        </w:rPr>
        <w:t xml:space="preserve">Rada gminy, powołując gminną radę seniorów, nadaje jej statut określający tryb wyboru </w:t>
      </w:r>
      <w:r>
        <w:rPr>
          <w:rFonts w:ascii="Times New Roman" w:hAnsi="Times New Roman" w:cs="Times New Roman"/>
          <w:sz w:val="24"/>
          <w:szCs w:val="24"/>
        </w:rPr>
        <w:t>jej członków i zasady działania.</w:t>
      </w:r>
    </w:p>
    <w:p w:rsidR="003733E6" w:rsidRDefault="00BB15E1" w:rsidP="00AC22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Jednym z ważniejszych zadań Rady jest integracja międzypokoleniowa, oparta na wniesieniu do przestrzeni społecznej specyficznych zasobów i umiejętności wzmacniających całą społeczność. </w:t>
      </w:r>
      <w:r w:rsidR="00360CAE">
        <w:rPr>
          <w:rFonts w:ascii="Times New Roman" w:hAnsi="Times New Roman" w:cs="Times New Roman"/>
          <w:sz w:val="24"/>
          <w:szCs w:val="24"/>
        </w:rPr>
        <w:t>Istotnym zadaniem Rady będzie również podejmowanie działań, które służą zmianie obrazu starości i starzenia się.</w:t>
      </w:r>
      <w:r w:rsidRPr="00BB1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Powołanie Gminnej Rady Seniorów w Baniach gwarantować będzie partycypację, to jest włączenie osób starszych w życie społeczne.</w:t>
      </w:r>
    </w:p>
    <w:p w:rsidR="005F0948" w:rsidRDefault="00360CAE" w:rsidP="005B2E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świetle powyższego podjęcie uchwały jest uzasadnione.</w:t>
      </w:r>
    </w:p>
    <w:p w:rsidR="005F0948" w:rsidRPr="005B2E2E" w:rsidRDefault="005F0948" w:rsidP="005B2E2E">
      <w:pPr>
        <w:rPr>
          <w:rFonts w:ascii="Times New Roman" w:hAnsi="Times New Roman" w:cs="Times New Roman"/>
          <w:sz w:val="24"/>
          <w:szCs w:val="24"/>
        </w:rPr>
      </w:pPr>
    </w:p>
    <w:sectPr w:rsidR="005F0948" w:rsidRPr="005B2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0A74"/>
    <w:multiLevelType w:val="hybridMultilevel"/>
    <w:tmpl w:val="69C66782"/>
    <w:lvl w:ilvl="0" w:tplc="99EED0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5719EC"/>
    <w:multiLevelType w:val="hybridMultilevel"/>
    <w:tmpl w:val="CFD851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33C11"/>
    <w:multiLevelType w:val="hybridMultilevel"/>
    <w:tmpl w:val="AB7085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301E1"/>
    <w:multiLevelType w:val="hybridMultilevel"/>
    <w:tmpl w:val="AA96D216"/>
    <w:lvl w:ilvl="0" w:tplc="4E72FE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2943B4"/>
    <w:multiLevelType w:val="hybridMultilevel"/>
    <w:tmpl w:val="87AC3B52"/>
    <w:lvl w:ilvl="0" w:tplc="24149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5B451EB"/>
    <w:multiLevelType w:val="hybridMultilevel"/>
    <w:tmpl w:val="EFF40BEC"/>
    <w:lvl w:ilvl="0" w:tplc="1FE63E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B2E"/>
    <w:rsid w:val="000123F7"/>
    <w:rsid w:val="000C0206"/>
    <w:rsid w:val="00104BC1"/>
    <w:rsid w:val="001308EE"/>
    <w:rsid w:val="00163881"/>
    <w:rsid w:val="00215FF9"/>
    <w:rsid w:val="00234946"/>
    <w:rsid w:val="00281335"/>
    <w:rsid w:val="00284ACA"/>
    <w:rsid w:val="00360CAE"/>
    <w:rsid w:val="003639DB"/>
    <w:rsid w:val="003733E6"/>
    <w:rsid w:val="003C499A"/>
    <w:rsid w:val="00415FF6"/>
    <w:rsid w:val="004F261D"/>
    <w:rsid w:val="00510B82"/>
    <w:rsid w:val="00574D59"/>
    <w:rsid w:val="005B2E2E"/>
    <w:rsid w:val="005D0186"/>
    <w:rsid w:val="005F0948"/>
    <w:rsid w:val="0061217A"/>
    <w:rsid w:val="00631231"/>
    <w:rsid w:val="006360F3"/>
    <w:rsid w:val="007278F4"/>
    <w:rsid w:val="00762191"/>
    <w:rsid w:val="007D1262"/>
    <w:rsid w:val="007F69D5"/>
    <w:rsid w:val="00814ED0"/>
    <w:rsid w:val="00841973"/>
    <w:rsid w:val="009063B3"/>
    <w:rsid w:val="0092564E"/>
    <w:rsid w:val="00970BF1"/>
    <w:rsid w:val="0099590A"/>
    <w:rsid w:val="00A05100"/>
    <w:rsid w:val="00A335F3"/>
    <w:rsid w:val="00A451E4"/>
    <w:rsid w:val="00AB6386"/>
    <w:rsid w:val="00AC22B2"/>
    <w:rsid w:val="00AD1F7A"/>
    <w:rsid w:val="00B71FF6"/>
    <w:rsid w:val="00BB15E1"/>
    <w:rsid w:val="00C033C6"/>
    <w:rsid w:val="00C437C6"/>
    <w:rsid w:val="00C64086"/>
    <w:rsid w:val="00C91B2E"/>
    <w:rsid w:val="00D601CF"/>
    <w:rsid w:val="00D907E3"/>
    <w:rsid w:val="00D97CB7"/>
    <w:rsid w:val="00DB7491"/>
    <w:rsid w:val="00DD5213"/>
    <w:rsid w:val="00E4495A"/>
    <w:rsid w:val="00ED157B"/>
    <w:rsid w:val="00F1744D"/>
    <w:rsid w:val="00F46817"/>
    <w:rsid w:val="00F71FF4"/>
    <w:rsid w:val="00FE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23F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84ACA"/>
    <w:pPr>
      <w:ind w:left="720"/>
      <w:contextualSpacing/>
    </w:pPr>
  </w:style>
  <w:style w:type="table" w:styleId="Tabela-Siatka">
    <w:name w:val="Table Grid"/>
    <w:basedOn w:val="Standardowy"/>
    <w:uiPriority w:val="59"/>
    <w:rsid w:val="00AB6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60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1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23F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84ACA"/>
    <w:pPr>
      <w:ind w:left="720"/>
      <w:contextualSpacing/>
    </w:pPr>
  </w:style>
  <w:style w:type="table" w:styleId="Tabela-Siatka">
    <w:name w:val="Table Grid"/>
    <w:basedOn w:val="Standardowy"/>
    <w:uiPriority w:val="59"/>
    <w:rsid w:val="00AB6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60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1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1016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cp:lastPrinted>2015-06-19T05:24:00Z</cp:lastPrinted>
  <dcterms:created xsi:type="dcterms:W3CDTF">2015-07-01T10:15:00Z</dcterms:created>
  <dcterms:modified xsi:type="dcterms:W3CDTF">2015-07-01T11:11:00Z</dcterms:modified>
</cp:coreProperties>
</file>