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3F5" w:rsidRPr="00EE63F5" w:rsidRDefault="00EE63F5" w:rsidP="00EE63F5">
      <w:pPr>
        <w:spacing w:before="100" w:beforeAutospacing="1" w:after="240" w:line="240" w:lineRule="auto"/>
        <w:jc w:val="center"/>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Banie: UDZIELENIE GMINIE BANIE KREDYTU DŁUGOTERMINOWEGO W WYSOKOŚCI 585.000,00 ZŁ.</w:t>
      </w:r>
      <w:r w:rsidRPr="00EE63F5">
        <w:rPr>
          <w:rFonts w:ascii="Times New Roman" w:eastAsia="Times New Roman" w:hAnsi="Times New Roman" w:cs="Times New Roman"/>
          <w:sz w:val="24"/>
          <w:szCs w:val="24"/>
          <w:lang w:eastAsia="pl-PL"/>
        </w:rPr>
        <w:br/>
      </w:r>
      <w:r w:rsidRPr="00EE63F5">
        <w:rPr>
          <w:rFonts w:ascii="Times New Roman" w:eastAsia="Times New Roman" w:hAnsi="Times New Roman" w:cs="Times New Roman"/>
          <w:b/>
          <w:bCs/>
          <w:sz w:val="24"/>
          <w:szCs w:val="24"/>
          <w:lang w:eastAsia="pl-PL"/>
        </w:rPr>
        <w:t>Numer ogłoszenia: 261151 - 2014; data zamieszczenia: 18.12.2014</w:t>
      </w:r>
      <w:r w:rsidRPr="00EE63F5">
        <w:rPr>
          <w:rFonts w:ascii="Times New Roman" w:eastAsia="Times New Roman" w:hAnsi="Times New Roman" w:cs="Times New Roman"/>
          <w:sz w:val="24"/>
          <w:szCs w:val="24"/>
          <w:lang w:eastAsia="pl-PL"/>
        </w:rPr>
        <w:br/>
        <w:t>OGŁOSZENIE O UDZIELENIU ZAMÓWIENIA - Usługi</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Zamieszczanie ogłoszenia:</w:t>
      </w:r>
      <w:r w:rsidRPr="00EE63F5">
        <w:rPr>
          <w:rFonts w:ascii="Times New Roman" w:eastAsia="Times New Roman" w:hAnsi="Times New Roman" w:cs="Times New Roman"/>
          <w:sz w:val="24"/>
          <w:szCs w:val="24"/>
          <w:lang w:eastAsia="pl-PL"/>
        </w:rPr>
        <w:t xml:space="preserve"> obowiązkowe.</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Ogłoszenie dotyczy:</w:t>
      </w:r>
      <w:r w:rsidRPr="00EE63F5">
        <w:rPr>
          <w:rFonts w:ascii="Times New Roman" w:eastAsia="Times New Roman" w:hAnsi="Times New Roman" w:cs="Times New Roman"/>
          <w:sz w:val="24"/>
          <w:szCs w:val="24"/>
          <w:lang w:eastAsia="pl-PL"/>
        </w:rPr>
        <w:t xml:space="preserve"> zamówienia publicznego.</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Czy zamówienie było przedmiotem ogłoszenia w Biuletynie Zamówień Publicznych:</w:t>
      </w:r>
      <w:r w:rsidRPr="00EE63F5">
        <w:rPr>
          <w:rFonts w:ascii="Times New Roman" w:eastAsia="Times New Roman" w:hAnsi="Times New Roman" w:cs="Times New Roman"/>
          <w:sz w:val="24"/>
          <w:szCs w:val="24"/>
          <w:lang w:eastAsia="pl-PL"/>
        </w:rPr>
        <w:t xml:space="preserve"> tak, numer ogłoszenia w BZP: 386214 - 2014r.</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Czy w Biuletynie Zamówień Publicznych zostało zamieszczone ogłoszenie o zmianie ogłoszenia:</w:t>
      </w:r>
      <w:r w:rsidRPr="00EE63F5">
        <w:rPr>
          <w:rFonts w:ascii="Times New Roman" w:eastAsia="Times New Roman" w:hAnsi="Times New Roman" w:cs="Times New Roman"/>
          <w:sz w:val="24"/>
          <w:szCs w:val="24"/>
          <w:lang w:eastAsia="pl-PL"/>
        </w:rPr>
        <w:t xml:space="preserve"> nie.</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sz w:val="24"/>
          <w:szCs w:val="24"/>
          <w:lang w:eastAsia="pl-PL"/>
        </w:rPr>
        <w:t>SEKCJA I: ZAMAWIAJĄCY</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 1) NAZWA I ADRES:</w:t>
      </w:r>
      <w:r w:rsidRPr="00EE63F5">
        <w:rPr>
          <w:rFonts w:ascii="Times New Roman" w:eastAsia="Times New Roman" w:hAnsi="Times New Roman" w:cs="Times New Roman"/>
          <w:sz w:val="24"/>
          <w:szCs w:val="24"/>
          <w:lang w:eastAsia="pl-PL"/>
        </w:rPr>
        <w:t xml:space="preserve"> Gmina Banie, ul. Skośna 6, 74-110 Banie, woj. zachodniopomorskie, tel. 091 4166381, faks 091 4166353.</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 2) RODZAJ ZAMAWIAJĄCEGO:</w:t>
      </w:r>
      <w:r w:rsidRPr="00EE63F5">
        <w:rPr>
          <w:rFonts w:ascii="Times New Roman" w:eastAsia="Times New Roman" w:hAnsi="Times New Roman" w:cs="Times New Roman"/>
          <w:sz w:val="24"/>
          <w:szCs w:val="24"/>
          <w:lang w:eastAsia="pl-PL"/>
        </w:rPr>
        <w:t xml:space="preserve"> Administracja samorządowa.</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sz w:val="24"/>
          <w:szCs w:val="24"/>
          <w:lang w:eastAsia="pl-PL"/>
        </w:rPr>
        <w:t>SEKCJA II: PRZEDMIOT ZAMÓWIENIA</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II.1) Nazwa nadana zamówieniu przez zamawiającego:</w:t>
      </w:r>
      <w:r w:rsidRPr="00EE63F5">
        <w:rPr>
          <w:rFonts w:ascii="Times New Roman" w:eastAsia="Times New Roman" w:hAnsi="Times New Roman" w:cs="Times New Roman"/>
          <w:sz w:val="24"/>
          <w:szCs w:val="24"/>
          <w:lang w:eastAsia="pl-PL"/>
        </w:rPr>
        <w:t xml:space="preserve"> UDZIELENIE GMINIE BANIE KREDYTU DŁUGOTERMINOWEGO W WYSOKOŚCI 585.000,00 ZŁ..</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II.2) Rodzaj zamówienia:</w:t>
      </w:r>
      <w:r w:rsidRPr="00EE63F5">
        <w:rPr>
          <w:rFonts w:ascii="Times New Roman" w:eastAsia="Times New Roman" w:hAnsi="Times New Roman" w:cs="Times New Roman"/>
          <w:sz w:val="24"/>
          <w:szCs w:val="24"/>
          <w:lang w:eastAsia="pl-PL"/>
        </w:rPr>
        <w:t xml:space="preserve"> Usługi.</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II.3) Określenie przedmiotu zamówienia:</w:t>
      </w:r>
      <w:r w:rsidRPr="00EE63F5">
        <w:rPr>
          <w:rFonts w:ascii="Times New Roman" w:eastAsia="Times New Roman" w:hAnsi="Times New Roman" w:cs="Times New Roman"/>
          <w:sz w:val="24"/>
          <w:szCs w:val="24"/>
          <w:lang w:eastAsia="pl-PL"/>
        </w:rPr>
        <w:t xml:space="preserve"> 1. Przedmiotem zamówienia jest udzielenie Gminie Banie kredytu długoterminowego w wysokości 585.000,00 zł na sfinansowanie planowanego deficytu budżetu Gminy Banie. 2. Wykonawca udzieli Zamawiającemu kredytu w walucie polskiej w kwocie w 585.000,00 zł (słownie: pięćset osiemdziesiąt pięć tysięcy złotych) na warunkach określonych w umowie kredytowej. a) Planowana data uruchomienia transzy kredytu w wysokości 585.000,00 zł do dnia 29.12.2014 roku. 3. Zamawiający przeznaczy środki z kredytu na sfinansowanie planowanego deficytu budżetu gminy (Dz. U. z 2013 roku, poz. 594, 645 i 1318 oraz z 2014 r. poz. 379 i 1072 ustawy o samorządzie gminnym). 4. Wykonawca uruchomi środki kredytu zgodnie z dyspozycją Zamawiającego. 5. Wykorzystanie kredytu następować będzie w walucie polskiej. 6. Wykonawcy nie przysługuje prawo naliczania i pobierania jakichkolwiek dodatkowych opłat i prowizji, za wyjątkiem opłat i prowizji, które będą ustalone w umowie. 7. Oprocentowanie kredytu będzie ustalane w oparciu o zmienną stawkę WIBOR 1M, powiększoną o stałą marżę banku. 8. Dla ustalenia ceny należy przyjąć stawkę WIBOR 1M z dnia 24.11.2014 r. Odsetki od wykorzystanego kredytu będą naliczane od kwoty aktualnego zadłużenia i podlegać będą spłacie w terminie do ostatniego dnia każdego miesiąca począwszy od 31.12.2014 r. 9. Wykonawca nie będzie pobierał dodatkowych opłat, prowizji w związku z udzieleniem kredytu. 10. Zamawiający zastrzega sobie prawo do możliwości wcześniejszej lub późniejszej spłaty kredytu bez ponoszenia dodatkowych kosztów, w tym prowizji i innych opłat. 11. Kredyt zostanie spłacony do 31 grudnia 2019 roku. 12. Spłata kredytu nastąpi w poniższych terminach: Numer raty Data płatności Kwota pierwsza rata 30 czerwca 2015 roku 58.500,00 </w:t>
      </w:r>
      <w:r w:rsidRPr="00EE63F5">
        <w:rPr>
          <w:rFonts w:ascii="Times New Roman" w:eastAsia="Times New Roman" w:hAnsi="Times New Roman" w:cs="Times New Roman"/>
          <w:sz w:val="24"/>
          <w:szCs w:val="24"/>
          <w:lang w:eastAsia="pl-PL"/>
        </w:rPr>
        <w:lastRenderedPageBreak/>
        <w:t>zł, druga rata 31 grudnia 2015 roku 58.500,00 zł, trzecia rata 30 czerwca 2016 roku 58.500,00 zł, czwarta rata 31 grudnia 2016 roku 58.500,00 zł, piąta rata 30 czerwca 2017 roku 58.500,00 zł, szósta rata 31 grudnia 2017 roku 58.500,00 zł, siódma rata, 30 czerwca 2018 roku 58.500,00 zł, ósma rata 31 grudnia 2018 roku 58.500,00 zł, dziewiąta rata 30 czerwca 2019 roku 58.500,00 zł, dziesiąta rata 31 grudnia 2019 roku 58.500,00 zł..</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II.4) Wspólny Słownik Zamówień (CPV):</w:t>
      </w:r>
      <w:r w:rsidRPr="00EE63F5">
        <w:rPr>
          <w:rFonts w:ascii="Times New Roman" w:eastAsia="Times New Roman" w:hAnsi="Times New Roman" w:cs="Times New Roman"/>
          <w:sz w:val="24"/>
          <w:szCs w:val="24"/>
          <w:lang w:eastAsia="pl-PL"/>
        </w:rPr>
        <w:t xml:space="preserve"> 66.11.30.00-5.</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sz w:val="24"/>
          <w:szCs w:val="24"/>
          <w:lang w:eastAsia="pl-PL"/>
        </w:rPr>
        <w:t>SEKCJA III: PROCEDURA</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III.1) TRYB UDZIELENIA ZAMÓWIENIA:</w:t>
      </w:r>
      <w:r w:rsidRPr="00EE63F5">
        <w:rPr>
          <w:rFonts w:ascii="Times New Roman" w:eastAsia="Times New Roman" w:hAnsi="Times New Roman" w:cs="Times New Roman"/>
          <w:sz w:val="24"/>
          <w:szCs w:val="24"/>
          <w:lang w:eastAsia="pl-PL"/>
        </w:rPr>
        <w:t xml:space="preserve"> Przetarg nieograniczony</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III.2) INFORMACJE ADMINISTRACYJNE</w:t>
      </w:r>
    </w:p>
    <w:p w:rsidR="00EE63F5" w:rsidRPr="00EE63F5" w:rsidRDefault="00EE63F5" w:rsidP="00EE63F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Zamówienie dotyczy projektu/programu finansowanego ze środków Unii Europejskiej:</w:t>
      </w:r>
      <w:r w:rsidRPr="00EE63F5">
        <w:rPr>
          <w:rFonts w:ascii="Times New Roman" w:eastAsia="Times New Roman" w:hAnsi="Times New Roman" w:cs="Times New Roman"/>
          <w:sz w:val="24"/>
          <w:szCs w:val="24"/>
          <w:lang w:eastAsia="pl-PL"/>
        </w:rPr>
        <w:t xml:space="preserve"> nie</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sz w:val="24"/>
          <w:szCs w:val="24"/>
          <w:lang w:eastAsia="pl-PL"/>
        </w:rPr>
        <w:t>SEKCJA IV: UDZIELENIE ZAMÓWIENIA</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IV.1) DATA UDZIELENIA ZAMÓWIENIA:</w:t>
      </w:r>
      <w:r w:rsidRPr="00EE63F5">
        <w:rPr>
          <w:rFonts w:ascii="Times New Roman" w:eastAsia="Times New Roman" w:hAnsi="Times New Roman" w:cs="Times New Roman"/>
          <w:sz w:val="24"/>
          <w:szCs w:val="24"/>
          <w:lang w:eastAsia="pl-PL"/>
        </w:rPr>
        <w:t xml:space="preserve"> 17.12.2014.</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IV.2) LICZBA OTRZYMANYCH OFERT:</w:t>
      </w:r>
      <w:r w:rsidRPr="00EE63F5">
        <w:rPr>
          <w:rFonts w:ascii="Times New Roman" w:eastAsia="Times New Roman" w:hAnsi="Times New Roman" w:cs="Times New Roman"/>
          <w:sz w:val="24"/>
          <w:szCs w:val="24"/>
          <w:lang w:eastAsia="pl-PL"/>
        </w:rPr>
        <w:t xml:space="preserve"> 3.</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IV.3) LICZBA ODRZUCONYCH OFERT:</w:t>
      </w:r>
      <w:r w:rsidRPr="00EE63F5">
        <w:rPr>
          <w:rFonts w:ascii="Times New Roman" w:eastAsia="Times New Roman" w:hAnsi="Times New Roman" w:cs="Times New Roman"/>
          <w:sz w:val="24"/>
          <w:szCs w:val="24"/>
          <w:lang w:eastAsia="pl-PL"/>
        </w:rPr>
        <w:t xml:space="preserve"> 0.</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IV.4) NAZWA I ADRES WYKONAWCY, KTÓREMU UDZIELONO ZAMÓWIENIA:</w:t>
      </w:r>
    </w:p>
    <w:p w:rsidR="00EE63F5" w:rsidRPr="00EE63F5" w:rsidRDefault="00EE63F5" w:rsidP="00EE63F5">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sz w:val="24"/>
          <w:szCs w:val="24"/>
          <w:lang w:eastAsia="pl-PL"/>
        </w:rPr>
        <w:t>ING Bank Śląski w Katowicach Oddział Szczecin, ul. Ks. Kardynała Stefana Wyszyńskiego 1, 70-200 Szczecin, kraj/woj. zachodniopomorskie.</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IV.5) Szacunkowa wartość zamówienia</w:t>
      </w:r>
      <w:r w:rsidRPr="00EE63F5">
        <w:rPr>
          <w:rFonts w:ascii="Times New Roman" w:eastAsia="Times New Roman" w:hAnsi="Times New Roman" w:cs="Times New Roman"/>
          <w:i/>
          <w:iCs/>
          <w:sz w:val="24"/>
          <w:szCs w:val="24"/>
          <w:lang w:eastAsia="pl-PL"/>
        </w:rPr>
        <w:t xml:space="preserve"> (bez VAT)</w:t>
      </w:r>
      <w:r w:rsidRPr="00EE63F5">
        <w:rPr>
          <w:rFonts w:ascii="Times New Roman" w:eastAsia="Times New Roman" w:hAnsi="Times New Roman" w:cs="Times New Roman"/>
          <w:sz w:val="24"/>
          <w:szCs w:val="24"/>
          <w:lang w:eastAsia="pl-PL"/>
        </w:rPr>
        <w:t>: 70000,00 PLN.</w:t>
      </w:r>
    </w:p>
    <w:p w:rsidR="00EE63F5" w:rsidRPr="00EE63F5" w:rsidRDefault="00EE63F5" w:rsidP="00EE63F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IV.6) INFORMACJA O CENIE WYBRANEJ OFERTY ORAZ O OFERTACH Z NAJNIŻSZĄ I NAJWYŻSZĄ CENĄ</w:t>
      </w:r>
    </w:p>
    <w:p w:rsidR="00EE63F5" w:rsidRPr="00EE63F5" w:rsidRDefault="00EE63F5" w:rsidP="00EE63F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Cena wybranej oferty:</w:t>
      </w:r>
      <w:r w:rsidRPr="00EE63F5">
        <w:rPr>
          <w:rFonts w:ascii="Times New Roman" w:eastAsia="Times New Roman" w:hAnsi="Times New Roman" w:cs="Times New Roman"/>
          <w:sz w:val="24"/>
          <w:szCs w:val="24"/>
          <w:lang w:eastAsia="pl-PL"/>
        </w:rPr>
        <w:t xml:space="preserve"> 45137,00</w:t>
      </w:r>
    </w:p>
    <w:p w:rsidR="00EE63F5" w:rsidRPr="00EE63F5" w:rsidRDefault="00EE63F5" w:rsidP="00EE63F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Oferta z najniższą ceną:</w:t>
      </w:r>
      <w:r w:rsidRPr="00EE63F5">
        <w:rPr>
          <w:rFonts w:ascii="Times New Roman" w:eastAsia="Times New Roman" w:hAnsi="Times New Roman" w:cs="Times New Roman"/>
          <w:sz w:val="24"/>
          <w:szCs w:val="24"/>
          <w:lang w:eastAsia="pl-PL"/>
        </w:rPr>
        <w:t xml:space="preserve"> 45137,00</w:t>
      </w:r>
      <w:r w:rsidRPr="00EE63F5">
        <w:rPr>
          <w:rFonts w:ascii="Times New Roman" w:eastAsia="Times New Roman" w:hAnsi="Times New Roman" w:cs="Times New Roman"/>
          <w:b/>
          <w:bCs/>
          <w:sz w:val="24"/>
          <w:szCs w:val="24"/>
          <w:lang w:eastAsia="pl-PL"/>
        </w:rPr>
        <w:t xml:space="preserve"> / Oferta z najwyższą ceną:</w:t>
      </w:r>
      <w:r w:rsidRPr="00EE63F5">
        <w:rPr>
          <w:rFonts w:ascii="Times New Roman" w:eastAsia="Times New Roman" w:hAnsi="Times New Roman" w:cs="Times New Roman"/>
          <w:sz w:val="24"/>
          <w:szCs w:val="24"/>
          <w:lang w:eastAsia="pl-PL"/>
        </w:rPr>
        <w:t xml:space="preserve"> 63836,61</w:t>
      </w:r>
    </w:p>
    <w:p w:rsidR="00EE63F5" w:rsidRDefault="00EE63F5" w:rsidP="00EE63F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EE63F5">
        <w:rPr>
          <w:rFonts w:ascii="Times New Roman" w:eastAsia="Times New Roman" w:hAnsi="Times New Roman" w:cs="Times New Roman"/>
          <w:b/>
          <w:bCs/>
          <w:sz w:val="24"/>
          <w:szCs w:val="24"/>
          <w:lang w:eastAsia="pl-PL"/>
        </w:rPr>
        <w:t>Waluta:</w:t>
      </w:r>
      <w:r w:rsidRPr="00EE63F5">
        <w:rPr>
          <w:rFonts w:ascii="Times New Roman" w:eastAsia="Times New Roman" w:hAnsi="Times New Roman" w:cs="Times New Roman"/>
          <w:sz w:val="24"/>
          <w:szCs w:val="24"/>
          <w:lang w:eastAsia="pl-PL"/>
        </w:rPr>
        <w:t xml:space="preserve"> PLN.</w:t>
      </w:r>
    </w:p>
    <w:p w:rsidR="005D7B3C" w:rsidRDefault="005D7B3C" w:rsidP="005D7B3C">
      <w:pPr>
        <w:spacing w:before="100" w:beforeAutospacing="1" w:after="100" w:afterAutospacing="1" w:line="240" w:lineRule="auto"/>
        <w:jc w:val="both"/>
        <w:rPr>
          <w:rFonts w:ascii="Times New Roman" w:eastAsia="Times New Roman" w:hAnsi="Times New Roman" w:cs="Times New Roman"/>
          <w:sz w:val="24"/>
          <w:szCs w:val="24"/>
          <w:lang w:eastAsia="pl-PL"/>
        </w:rPr>
      </w:pPr>
    </w:p>
    <w:p w:rsidR="005D7B3C" w:rsidRDefault="005D7B3C" w:rsidP="005D7B3C">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WÓJT GMINY</w:t>
      </w:r>
    </w:p>
    <w:p w:rsidR="005D7B3C" w:rsidRPr="00EE63F5" w:rsidRDefault="005D7B3C" w:rsidP="005D7B3C">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Teresa Sadowska</w:t>
      </w:r>
    </w:p>
    <w:p w:rsidR="00223F28" w:rsidRDefault="00223F28" w:rsidP="00EE63F5">
      <w:pPr>
        <w:jc w:val="both"/>
      </w:pPr>
    </w:p>
    <w:sectPr w:rsidR="00223F28" w:rsidSect="00223F2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43827"/>
    <w:multiLevelType w:val="multilevel"/>
    <w:tmpl w:val="BE76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5407BE"/>
    <w:multiLevelType w:val="multilevel"/>
    <w:tmpl w:val="5DFA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470C9B"/>
    <w:multiLevelType w:val="multilevel"/>
    <w:tmpl w:val="FA16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defaultTabStop w:val="708"/>
  <w:hyphenationZone w:val="425"/>
  <w:characterSpacingControl w:val="doNotCompress"/>
  <w:compat/>
  <w:rsids>
    <w:rsidRoot w:val="00EE63F5"/>
    <w:rsid w:val="00223F28"/>
    <w:rsid w:val="004A3954"/>
    <w:rsid w:val="005D7B3C"/>
    <w:rsid w:val="00EE63F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3F2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EE63F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EE63F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EE63F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34872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575</Words>
  <Characters>3456</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2014-12-18T12:02:00Z</dcterms:created>
  <dcterms:modified xsi:type="dcterms:W3CDTF">2014-12-18T12:06:00Z</dcterms:modified>
</cp:coreProperties>
</file>