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E90" w:rsidRPr="001F7DC2" w:rsidRDefault="00084E90" w:rsidP="00084E90">
      <w:pPr>
        <w:rPr>
          <w:rFonts w:ascii="Times New Roman" w:hAnsi="Times New Roman" w:cs="Times New Roman"/>
          <w:sz w:val="32"/>
          <w:szCs w:val="32"/>
        </w:rPr>
      </w:pPr>
    </w:p>
    <w:p w:rsidR="00084E90" w:rsidRPr="001F7DC2" w:rsidRDefault="00084E90" w:rsidP="001F7DC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7DC2">
        <w:rPr>
          <w:rFonts w:ascii="Times New Roman" w:hAnsi="Times New Roman" w:cs="Times New Roman"/>
          <w:b/>
          <w:sz w:val="32"/>
          <w:szCs w:val="32"/>
        </w:rPr>
        <w:t>Banie: Wytworzenie i dostawa energii cieplnej</w:t>
      </w:r>
    </w:p>
    <w:p w:rsidR="00084E90" w:rsidRDefault="00084E90" w:rsidP="001F7DC2">
      <w:pPr>
        <w:spacing w:after="0" w:line="240" w:lineRule="auto"/>
        <w:jc w:val="center"/>
      </w:pPr>
      <w:r>
        <w:t>OGŁOSZENIE O ZAMÓWIENIU - usługi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Zamieszczanie ogłoszenia: obowiązkowe.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Ogłoszenie dotyczy: zamówienia publicznego.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SEKCJA I: ZAMAWIAJĄCY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I. 1) NAZWA I ADRES: Gmina Banie, ul. Skośna 6, 74-110 Banie, woj. zachodniopomorskie, tel. 091 4166381, faks 091 4166353.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Adres strony internetowej zamawiającego: www.bip.banie.pl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I. 2) RODZAJ ZAMAWIAJĄCEGO: Administracja samorządowa.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SEKCJA II: PRZEDMIOT ZAMÓWIENIA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II.1) OKREŚLENIE PRZEDMIOTU ZAMÓWIENIA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II.1.1) Nazwa nadana zamówieniu przez zamawiającego: Wytworzenie i dostawa energii cieplnej.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II.1.2) Rodzaj zamówienia: usługi.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II.1.4) Określenie przedmiotu oraz wielkości lub zakresu zamówienia: Wytworzenie i dostawa energii cieplnej w sezonie grzewczym 2014/2015, okres grzewczy - 7 miesięcy. Lokalizacja kotłowni, powierzchnia budynków, parametry urządzeń zawiera załącznik nr 7 do SIWZ.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II.1.6) Wspólny Słownik Zamówień (CPV): 50.72.10.00-5.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II.1.7) Czy dopuszcza się złożenie oferty częściowej: nie.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II.1.8) Czy dopuszcza się złożenie oferty wariantowej: nie.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II.2) CZAS TRWANIA ZAMÓWIENIA LUB TERMIN WYKONANIA: Rozpoczęcie: 01.10.2014.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SEKCJA III: INFORMACJE O CHARAKTERZE PRAWNYM, EKONOMICZNYM, FINANSOWYM I TECHNICZNYM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III.1) WADIUM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Informacja na temat wadium: nie dotyczy.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III.3) WARUNKI UDZIAŁU W POSTĘPOWANIU ORAZ OPIS SPOSOBU DOKONYWANIA OCENY SPEŁNIANIA TYCH WARUNKÓW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III.3.1) Uprawnienia do wykonywania określonej działalności lub czynności, jeżeli przepisy prawa nakładają obowiązek ich posiadania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lastRenderedPageBreak/>
        <w:t xml:space="preserve">    Opis sposobu dokonywania oceny spełniania tego warunku</w:t>
      </w:r>
    </w:p>
    <w:p w:rsidR="00084E90" w:rsidRDefault="00084E90" w:rsidP="001F7DC2">
      <w:pPr>
        <w:spacing w:after="0" w:line="240" w:lineRule="auto"/>
      </w:pPr>
      <w:r>
        <w:t xml:space="preserve">        Aktualny odpis z właściwego rejestru, jeżeli odrębne przepisy wymagają wpisu do rejestru, w celu wykazania braku podstaw do wykluczenia w oparciu o art. 24 ust. 1 pkt 2 ustawy, wystawionego nie wcześniej niż 6 miesięcy przed upływem terminu składania ofert, a w stosunku do osób fizycznych oświadczenie w zakresie art. 24 ust. 1 pkt 2 ustawy PZP.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III.3.2) Wiedza i doświadczenie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Opis sposobu dokonywania oceny spełniania tego warunku</w:t>
      </w:r>
    </w:p>
    <w:p w:rsidR="00084E90" w:rsidRDefault="00084E90" w:rsidP="001F7DC2">
      <w:pPr>
        <w:spacing w:after="0" w:line="240" w:lineRule="auto"/>
      </w:pPr>
      <w:r>
        <w:t xml:space="preserve">        Zamawiający nie precyzuje w tym zakresie żadnych wymagań, których spełnienie Wykonawca zobowiązany jest wykazać w sposób szczególny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III.3.3) Potencjał techniczny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Opis sposobu dokonywania oceny spełniania tego warunku</w:t>
      </w:r>
    </w:p>
    <w:p w:rsidR="00084E90" w:rsidRDefault="00084E90" w:rsidP="001F7DC2">
      <w:pPr>
        <w:spacing w:after="0" w:line="240" w:lineRule="auto"/>
      </w:pPr>
      <w:r>
        <w:t xml:space="preserve">        Zamawiający nie precyzuje w tym zakresie żadnych wymagań, których spełnienie Wykonawca zobowiązany jest wykazać w sposób szczególny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III.3.4) Osoby zdolne do wykonania zamówienia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Opis sposobu dokonywania oceny spełniania tego warunku</w:t>
      </w:r>
    </w:p>
    <w:p w:rsidR="00084E90" w:rsidRDefault="00084E90" w:rsidP="001F7DC2">
      <w:pPr>
        <w:spacing w:after="0" w:line="240" w:lineRule="auto"/>
      </w:pPr>
      <w:r>
        <w:t xml:space="preserve">        Zamawiający nie precyzuje w tym zakresie żadnych wymagań, których spełnienie Wykonawca zobowiązany jest wykazać w sposób szczególny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III.3.5) Sytuacja ekonomiczna i finansowa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Opis sposobu dokonywania oceny spełniania tego warunku</w:t>
      </w:r>
    </w:p>
    <w:p w:rsidR="00084E90" w:rsidRDefault="00084E90" w:rsidP="001F7DC2">
      <w:pPr>
        <w:spacing w:after="0" w:line="240" w:lineRule="auto"/>
      </w:pPr>
      <w:r>
        <w:t xml:space="preserve">        Zamawiający nie precyzuje w tym zakresie żadnych wymagań, których spełnienie Wykonawca zobowiązany jest wykazać w sposób szczególny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III.4.1) W zakresie wykazania spełniania przez wykonawcę warunków, o których mowa w art. 22 ust. 1 ustawy, oprócz oświadczenia o spełnianiu warunków udziału w postępowaniu należy przedłożyć: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III.4.2) W zakresie potwierdzenia niepodlegania wykluczeniu na podstawie art. 24 ust. 1 ustawy, należy przedłożyć:</w:t>
      </w:r>
    </w:p>
    <w:p w:rsidR="00084E90" w:rsidRDefault="00084E90" w:rsidP="001F7DC2">
      <w:pPr>
        <w:spacing w:after="0" w:line="240" w:lineRule="auto"/>
      </w:pPr>
      <w:r>
        <w:t xml:space="preserve">        </w:t>
      </w:r>
      <w:bookmarkStart w:id="0" w:name="_GoBack"/>
      <w:bookmarkEnd w:id="0"/>
      <w:r>
        <w:t>oświadczenie o braku podstaw do wykluczenia;</w:t>
      </w:r>
    </w:p>
    <w:p w:rsidR="00084E90" w:rsidRDefault="00084E90" w:rsidP="001F7DC2">
      <w:pPr>
        <w:spacing w:after="0" w:line="240" w:lineRule="auto"/>
      </w:pPr>
      <w:r>
        <w:t xml:space="preserve">        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III.4.3) Dokumenty podmiotów zagranicznych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Jeżeli wykonawca ma siedzibę lub miejsce zamieszkania poza terytorium Rzeczypospolitej Polskiej, przedkłada: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lastRenderedPageBreak/>
        <w:t xml:space="preserve">    III.4.3.1) dokument wystawiony w kraju, w którym ma siedzibę lub miejsce zamieszkania potwierdzający, że:</w:t>
      </w:r>
    </w:p>
    <w:p w:rsidR="00084E90" w:rsidRDefault="00084E90" w:rsidP="001F7DC2">
      <w:pPr>
        <w:spacing w:after="0" w:line="240" w:lineRule="auto"/>
      </w:pPr>
      <w:r>
        <w:t xml:space="preserve">        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84E90" w:rsidRDefault="00084E90" w:rsidP="001F7DC2">
      <w:pPr>
        <w:spacing w:after="0" w:line="240" w:lineRule="auto"/>
      </w:pPr>
      <w:r>
        <w:t xml:space="preserve">        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III.4.3.2)</w:t>
      </w:r>
    </w:p>
    <w:p w:rsidR="00084E90" w:rsidRDefault="00084E90" w:rsidP="001F7DC2">
      <w:pPr>
        <w:spacing w:after="0" w:line="240" w:lineRule="auto"/>
      </w:pPr>
      <w:r>
        <w:t xml:space="preserve">        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 xml:space="preserve">    III.4.4) Dokumenty dotyczące przynależności do tej samej grupy kapitałowej</w:t>
      </w:r>
    </w:p>
    <w:p w:rsidR="00084E90" w:rsidRDefault="00084E90" w:rsidP="001F7DC2">
      <w:pPr>
        <w:spacing w:after="0" w:line="240" w:lineRule="auto"/>
      </w:pPr>
      <w:r>
        <w:t xml:space="preserve">        lista podmiotów należących do tej samej grupy kapitałowej w rozumieniu ustawy z dnia 16 lutego 2007 r. o ochronie konkurencji i konsumentów albo informacji o tym, że nie należy do grupy kapitałowej;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SEKCJA IV: PROCEDURA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IV.1) TRYB UDZIELENIA ZAMÓWIENIA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IV.1.1) Tryb udzielenia zamówienia: przetarg nieograniczony.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IV.2) KRYTERIA OCENY OFERT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IV.2.1) Kryteria oceny ofert: najniższa cena.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IV.4) INFORMACJE ADMINISTRACYJNE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IV.4.1)  Adres strony internetowej, na której jest dostępna specyfikacja istotnych warunków zamówienia: www.bip.banie.pl</w:t>
      </w:r>
    </w:p>
    <w:p w:rsidR="00084E90" w:rsidRDefault="00084E90" w:rsidP="001F7DC2">
      <w:pPr>
        <w:spacing w:after="0" w:line="240" w:lineRule="auto"/>
      </w:pPr>
      <w:r>
        <w:t>Specyfikację istotnych warunków zamówienia można uzyskać pod adresem: Urząd Gminy Banie, ul. Skośna 6, 74-110 Banie, pokój nr 6.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IV.4.4) Termin składania wniosków o dopuszczenie do udziału w postępowaniu lub ofert: 03.09.2014 godzina 10:00, miejsce: Urząd Gminy Banie, ul. Skośna 6, 74-110 Banie, pokój nr 15.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IV.4.5) Termin związania ofertą: okres w dniach: 30 (od ostatecznego terminu składania ofert).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IV.4.16) Informacje dodatkowe, w tym dotyczące finansowania projektu/programu ze środków Unii Europejskiej: .</w:t>
      </w:r>
    </w:p>
    <w:p w:rsidR="00084E90" w:rsidRDefault="00084E90" w:rsidP="001F7DC2">
      <w:pPr>
        <w:spacing w:after="0" w:line="240" w:lineRule="auto"/>
      </w:pPr>
    </w:p>
    <w:p w:rsidR="00084E90" w:rsidRDefault="00084E90" w:rsidP="001F7DC2">
      <w:pPr>
        <w:spacing w:after="0" w:line="240" w:lineRule="auto"/>
      </w:pPr>
      <w:r>
        <w:t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084E90" w:rsidRDefault="00084E90" w:rsidP="001F7DC2">
      <w:pPr>
        <w:spacing w:after="0" w:line="240" w:lineRule="auto"/>
      </w:pPr>
    </w:p>
    <w:p w:rsidR="00DE44F2" w:rsidRDefault="00DE44F2" w:rsidP="001F7DC2">
      <w:pPr>
        <w:spacing w:after="0" w:line="240" w:lineRule="auto"/>
      </w:pPr>
    </w:p>
    <w:sectPr w:rsidR="00DE44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90B"/>
    <w:rsid w:val="00084E90"/>
    <w:rsid w:val="001F7DC2"/>
    <w:rsid w:val="00B7390B"/>
    <w:rsid w:val="00D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2</cp:revision>
  <dcterms:created xsi:type="dcterms:W3CDTF">2014-08-21T10:21:00Z</dcterms:created>
  <dcterms:modified xsi:type="dcterms:W3CDTF">2014-08-21T10:21:00Z</dcterms:modified>
</cp:coreProperties>
</file>