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491" w:rsidRDefault="00F84491" w:rsidP="00F84491">
      <w:pPr>
        <w:rPr>
          <w:sz w:val="28"/>
          <w:szCs w:val="28"/>
        </w:rPr>
      </w:pPr>
      <w:r>
        <w:t xml:space="preserve">                                                                                                         Banie, dnia 14.03.2014 r</w:t>
      </w:r>
      <w:r>
        <w:rPr>
          <w:sz w:val="28"/>
          <w:szCs w:val="28"/>
        </w:rPr>
        <w:t>.</w:t>
      </w:r>
    </w:p>
    <w:p w:rsidR="00F84491" w:rsidRDefault="00F84491" w:rsidP="00F84491">
      <w:pPr>
        <w:rPr>
          <w:sz w:val="28"/>
          <w:szCs w:val="28"/>
        </w:rPr>
      </w:pPr>
    </w:p>
    <w:p w:rsidR="00F84491" w:rsidRDefault="00F84491" w:rsidP="00F844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F84491" w:rsidRDefault="00F84491" w:rsidP="00F84491">
      <w:r>
        <w:t xml:space="preserve">                         </w:t>
      </w:r>
    </w:p>
    <w:p w:rsidR="00F84491" w:rsidRDefault="00F84491" w:rsidP="00F84491"/>
    <w:p w:rsidR="00F84491" w:rsidRDefault="00F84491" w:rsidP="00F84491">
      <w:r>
        <w:t>DZK.7234.7.4.2014</w:t>
      </w:r>
    </w:p>
    <w:p w:rsidR="00F84491" w:rsidRDefault="00F84491" w:rsidP="00F84491">
      <w:pPr>
        <w:jc w:val="center"/>
        <w:rPr>
          <w:sz w:val="28"/>
          <w:szCs w:val="28"/>
        </w:rPr>
      </w:pPr>
    </w:p>
    <w:p w:rsidR="00F84491" w:rsidRDefault="00F84491" w:rsidP="00F84491">
      <w:pPr>
        <w:jc w:val="center"/>
        <w:rPr>
          <w:b/>
        </w:rPr>
      </w:pPr>
      <w:r>
        <w:rPr>
          <w:b/>
        </w:rPr>
        <w:t>Odpowiedź na  zapytanie w sprawie „Przebudowy drogi dojazdowej dom gruntów rolnych Swobnica Piaski - Las”</w:t>
      </w:r>
    </w:p>
    <w:p w:rsidR="00F84491" w:rsidRDefault="00F84491" w:rsidP="00F84491"/>
    <w:p w:rsidR="00F84491" w:rsidRDefault="00F84491" w:rsidP="00F84491">
      <w:r>
        <w:rPr>
          <w:b/>
        </w:rPr>
        <w:t xml:space="preserve">1.Pytanie: </w:t>
      </w:r>
      <w:r w:rsidRPr="00F84491">
        <w:t>d</w:t>
      </w:r>
      <w:r>
        <w:t>otyczy SST(D-05-03.05a)</w:t>
      </w:r>
    </w:p>
    <w:p w:rsidR="00F84491" w:rsidRDefault="00F84491" w:rsidP="00F84491">
      <w:r>
        <w:t xml:space="preserve">                  Wykonawca prosi o zmianę zapisów dotyczących wymagań z dokumentu WT-2        </w:t>
      </w:r>
    </w:p>
    <w:p w:rsidR="00F84491" w:rsidRDefault="00F84491" w:rsidP="00F84491">
      <w:r>
        <w:t xml:space="preserve">                   2008 na  aktualny WT-2 2010. W wytycznych technicznych z 2008 r. znajdowało  </w:t>
      </w:r>
    </w:p>
    <w:p w:rsidR="00F84491" w:rsidRDefault="00F84491" w:rsidP="00F84491">
      <w:r>
        <w:t xml:space="preserve">                   się wiele błędów, które uniemożliwiały spełnienie wszystkich zawartych w nich </w:t>
      </w:r>
    </w:p>
    <w:p w:rsidR="00F84491" w:rsidRPr="00F84491" w:rsidRDefault="00F84491" w:rsidP="00F84491">
      <w:pPr>
        <w:rPr>
          <w:bCs/>
        </w:rPr>
      </w:pPr>
      <w:r>
        <w:t xml:space="preserve">                   wymagań.</w:t>
      </w:r>
    </w:p>
    <w:p w:rsidR="00F84491" w:rsidRDefault="00F84491" w:rsidP="00F84491">
      <w:pPr>
        <w:tabs>
          <w:tab w:val="left" w:pos="720"/>
        </w:tabs>
        <w:jc w:val="both"/>
      </w:pPr>
    </w:p>
    <w:p w:rsidR="0063189F" w:rsidRDefault="00F84491" w:rsidP="00F84491">
      <w:pPr>
        <w:pStyle w:val="Default"/>
      </w:pPr>
      <w:r>
        <w:rPr>
          <w:b/>
        </w:rPr>
        <w:t xml:space="preserve">Odpowiedź: </w:t>
      </w:r>
      <w:r w:rsidR="0063189F" w:rsidRPr="0063189F">
        <w:t>Zamawiającego nie obowiązuje stosowanie</w:t>
      </w:r>
      <w:r w:rsidR="0063189F">
        <w:t xml:space="preserve"> się do </w:t>
      </w:r>
      <w:r w:rsidR="0063189F" w:rsidRPr="0063189F">
        <w:t xml:space="preserve">wymagań technicznych </w:t>
      </w:r>
      <w:r w:rsidR="0063189F">
        <w:t xml:space="preserve">,                   </w:t>
      </w:r>
    </w:p>
    <w:p w:rsidR="00F84491" w:rsidRPr="0063189F" w:rsidRDefault="0063189F" w:rsidP="00F84491">
      <w:pPr>
        <w:pStyle w:val="Default"/>
      </w:pPr>
      <w:r>
        <w:t xml:space="preserve">                     z</w:t>
      </w:r>
      <w:r w:rsidRPr="0063189F">
        <w:t>ałączona do SIWZ  SST pozostaje bez zmian.</w:t>
      </w:r>
    </w:p>
    <w:p w:rsidR="00F84491" w:rsidRDefault="00F84491" w:rsidP="00F84491">
      <w:pPr>
        <w:pStyle w:val="Default"/>
        <w:rPr>
          <w:b/>
        </w:rPr>
      </w:pPr>
    </w:p>
    <w:p w:rsidR="00F84491" w:rsidRPr="00F84491" w:rsidRDefault="00F84491" w:rsidP="00F84491">
      <w:pPr>
        <w:pStyle w:val="Default"/>
      </w:pPr>
      <w:r>
        <w:rPr>
          <w:b/>
        </w:rPr>
        <w:t xml:space="preserve">2. Pytanie: </w:t>
      </w:r>
      <w:r>
        <w:t>dotyczy SST ( D-05.03.05b)</w:t>
      </w:r>
    </w:p>
    <w:p w:rsidR="00F84491" w:rsidRDefault="00F84491" w:rsidP="00F84491">
      <w:r>
        <w:t xml:space="preserve">                   Wykonawca prosi o zmianę zapisów dotyczących wymagań z dokumentu WT-2        </w:t>
      </w:r>
    </w:p>
    <w:p w:rsidR="00F84491" w:rsidRDefault="00F84491" w:rsidP="00F84491">
      <w:r>
        <w:t xml:space="preserve">                   2008 na  aktualny WT-2 2010. W wytycznych technicznych z 2008 r. znajdowało  </w:t>
      </w:r>
    </w:p>
    <w:p w:rsidR="00F84491" w:rsidRDefault="00F84491" w:rsidP="00F84491">
      <w:r>
        <w:t xml:space="preserve">                   się wiele błędów, które uniemożliwiały spełnienie wszystkich zawartych w nich </w:t>
      </w:r>
    </w:p>
    <w:p w:rsidR="00F84491" w:rsidRDefault="00F84491" w:rsidP="00F84491">
      <w:r>
        <w:t xml:space="preserve">                   wymagań.</w:t>
      </w:r>
    </w:p>
    <w:p w:rsidR="00F84491" w:rsidRDefault="00F84491" w:rsidP="00F84491"/>
    <w:p w:rsidR="0063189F" w:rsidRDefault="00F84491" w:rsidP="00F84491">
      <w:r w:rsidRPr="00F84491">
        <w:rPr>
          <w:b/>
        </w:rPr>
        <w:t>Odpowiedź:</w:t>
      </w:r>
      <w:r w:rsidR="0063189F" w:rsidRPr="0063189F">
        <w:t xml:space="preserve"> Zamawiającego nie obowiązuje stosowanie</w:t>
      </w:r>
      <w:r w:rsidR="0063189F">
        <w:t xml:space="preserve"> się do </w:t>
      </w:r>
      <w:r w:rsidR="0063189F" w:rsidRPr="0063189F">
        <w:t>wymagań technicznych</w:t>
      </w:r>
      <w:r w:rsidR="0063189F">
        <w:t>,</w:t>
      </w:r>
      <w:r w:rsidR="0063189F" w:rsidRPr="0063189F">
        <w:t xml:space="preserve"> </w:t>
      </w:r>
      <w:r w:rsidR="0063189F">
        <w:t xml:space="preserve">                   </w:t>
      </w:r>
    </w:p>
    <w:p w:rsidR="00F84491" w:rsidRDefault="0063189F" w:rsidP="00F84491">
      <w:pPr>
        <w:rPr>
          <w:b/>
        </w:rPr>
      </w:pPr>
      <w:r>
        <w:t xml:space="preserve">                      z</w:t>
      </w:r>
      <w:r w:rsidRPr="0063189F">
        <w:t>ał</w:t>
      </w:r>
      <w:r>
        <w:t>ą</w:t>
      </w:r>
      <w:r w:rsidRPr="0063189F">
        <w:t>czona do SIWZ</w:t>
      </w:r>
      <w:r>
        <w:rPr>
          <w:b/>
        </w:rPr>
        <w:t xml:space="preserve">  </w:t>
      </w:r>
      <w:r w:rsidRPr="0063189F">
        <w:t>SST pozostaje bez zmian</w:t>
      </w:r>
      <w:r>
        <w:t>.</w:t>
      </w:r>
    </w:p>
    <w:p w:rsidR="00F84491" w:rsidRDefault="00F84491" w:rsidP="00F84491">
      <w:pPr>
        <w:rPr>
          <w:b/>
        </w:rPr>
      </w:pPr>
    </w:p>
    <w:p w:rsidR="00F84491" w:rsidRDefault="00F84491" w:rsidP="00F84491">
      <w:pPr>
        <w:rPr>
          <w:b/>
        </w:rPr>
      </w:pPr>
    </w:p>
    <w:p w:rsidR="00F84491" w:rsidRPr="00F84491" w:rsidRDefault="00F84491" w:rsidP="00F84491">
      <w:pPr>
        <w:rPr>
          <w:b/>
          <w:bCs/>
        </w:rPr>
      </w:pPr>
      <w:r>
        <w:rPr>
          <w:b/>
        </w:rPr>
        <w:t xml:space="preserve">3. Pytanie: </w:t>
      </w:r>
      <w:r w:rsidRPr="00F84491">
        <w:t>dotyczy projektu</w:t>
      </w:r>
    </w:p>
    <w:p w:rsidR="00DF2C38" w:rsidRDefault="00F84491">
      <w:r>
        <w:t xml:space="preserve">                    W projekcie nie ma niwelety nr 1 . Prosimy o dodanie do projektu.</w:t>
      </w:r>
    </w:p>
    <w:p w:rsidR="00BA19EC" w:rsidRDefault="00BA19EC"/>
    <w:p w:rsidR="00BA19EC" w:rsidRPr="00506504" w:rsidRDefault="00BA19EC">
      <w:r w:rsidRPr="00BA19EC">
        <w:rPr>
          <w:b/>
        </w:rPr>
        <w:t>Odpowiedź:</w:t>
      </w:r>
      <w:r w:rsidR="00506504">
        <w:rPr>
          <w:b/>
        </w:rPr>
        <w:t xml:space="preserve"> </w:t>
      </w:r>
      <w:r w:rsidR="00506504" w:rsidRPr="00506504">
        <w:t xml:space="preserve">Załączyliśmy </w:t>
      </w:r>
      <w:r w:rsidR="00506504">
        <w:t>niweletę nr 1.</w:t>
      </w:r>
    </w:p>
    <w:p w:rsidR="00BA19EC" w:rsidRDefault="00BA19EC">
      <w:pPr>
        <w:rPr>
          <w:b/>
        </w:rPr>
      </w:pPr>
    </w:p>
    <w:p w:rsidR="00BA19EC" w:rsidRDefault="00BA19EC">
      <w:r>
        <w:rPr>
          <w:b/>
        </w:rPr>
        <w:t xml:space="preserve">4. Pytanie:  </w:t>
      </w:r>
      <w:r>
        <w:t>dotyczy grubości warstwy ścieralnej</w:t>
      </w:r>
    </w:p>
    <w:p w:rsidR="00BA19EC" w:rsidRDefault="00BA19EC">
      <w:r>
        <w:t xml:space="preserve">                     Według SST, ogłoszenia  oraz przekroju konstrukcyjnego podana grubość  </w:t>
      </w:r>
    </w:p>
    <w:p w:rsidR="00BA19EC" w:rsidRDefault="00BA19EC">
      <w:r>
        <w:t xml:space="preserve">                     warstwy ścieralnej wynosi 4,0 cm  a według opisu technicznego oraz przedmiaru </w:t>
      </w:r>
    </w:p>
    <w:p w:rsidR="00BA19EC" w:rsidRDefault="00BA19EC">
      <w:r>
        <w:t xml:space="preserve">                     grubość warstwy ścieralnej wynosi 3,0 </w:t>
      </w:r>
      <w:proofErr w:type="spellStart"/>
      <w:r>
        <w:t>cm</w:t>
      </w:r>
      <w:proofErr w:type="spellEnd"/>
      <w:r>
        <w:t>. Prosimy o sprecyzowanie.</w:t>
      </w:r>
    </w:p>
    <w:p w:rsidR="00BA19EC" w:rsidRDefault="00BA19EC"/>
    <w:p w:rsidR="00BA19EC" w:rsidRDefault="00BA19EC">
      <w:r w:rsidRPr="00BA19EC">
        <w:rPr>
          <w:b/>
        </w:rPr>
        <w:t xml:space="preserve">Odpowiedź: </w:t>
      </w:r>
      <w:r w:rsidRPr="00BA19EC">
        <w:t xml:space="preserve">grubość warstwy ścieralnej </w:t>
      </w:r>
      <w:r>
        <w:t xml:space="preserve">wynosi 3 </w:t>
      </w:r>
      <w:proofErr w:type="spellStart"/>
      <w:r>
        <w:t>cm</w:t>
      </w:r>
      <w:proofErr w:type="spellEnd"/>
      <w:r>
        <w:t>.</w:t>
      </w:r>
    </w:p>
    <w:p w:rsidR="00BA19EC" w:rsidRDefault="00BA19EC"/>
    <w:p w:rsidR="00BA19EC" w:rsidRDefault="00BA19EC">
      <w:r w:rsidRPr="00BA19EC">
        <w:rPr>
          <w:b/>
        </w:rPr>
        <w:t xml:space="preserve">5. Pytanie: </w:t>
      </w:r>
      <w:r w:rsidRPr="00BA19EC">
        <w:t>dotyczy grubości warstwy wyrównawczej</w:t>
      </w:r>
    </w:p>
    <w:p w:rsidR="00523791" w:rsidRDefault="00BA19EC">
      <w:r>
        <w:t xml:space="preserve">                   Według SST grubość  warstwy wyrównawczej wynosi </w:t>
      </w:r>
      <w:r w:rsidR="00523791">
        <w:t xml:space="preserve">do 3,0 </w:t>
      </w:r>
      <w:proofErr w:type="spellStart"/>
      <w:r w:rsidR="00523791">
        <w:t>cm</w:t>
      </w:r>
      <w:proofErr w:type="spellEnd"/>
      <w:r w:rsidR="00523791">
        <w:t xml:space="preserve">. Według opisu i  </w:t>
      </w:r>
    </w:p>
    <w:p w:rsidR="00523791" w:rsidRDefault="00523791">
      <w:r>
        <w:t xml:space="preserve">                    przedmiaru 150kg/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( średnio 6,0 cm). Według przekrojów konstrukcyjnych </w:t>
      </w:r>
    </w:p>
    <w:p w:rsidR="00BA19EC" w:rsidRDefault="00523791">
      <w:r>
        <w:t xml:space="preserve">                   125 kg/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( średnio 5,0 cm). Prosimy o sprecyzowanie.</w:t>
      </w:r>
    </w:p>
    <w:p w:rsidR="00523791" w:rsidRDefault="00523791"/>
    <w:p w:rsidR="00523791" w:rsidRDefault="00523791">
      <w:r w:rsidRPr="00523791">
        <w:rPr>
          <w:b/>
        </w:rPr>
        <w:t xml:space="preserve">Odpowiedź: </w:t>
      </w:r>
      <w:r>
        <w:t>grubość warstwy wyrównawczej 150 kg/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 w:rsidR="00AD38EE">
        <w:t xml:space="preserve"> ( średnio 6 cm).</w:t>
      </w:r>
    </w:p>
    <w:p w:rsidR="00AD38EE" w:rsidRDefault="00AD38EE">
      <w:r w:rsidRPr="00AD38EE">
        <w:rPr>
          <w:b/>
        </w:rPr>
        <w:t>6. Pytanie:</w:t>
      </w:r>
      <w:r>
        <w:t xml:space="preserve"> dotyczy głębokość koryta pod poszerzenie  jezdni bitumicznej</w:t>
      </w:r>
    </w:p>
    <w:p w:rsidR="00AD38EE" w:rsidRDefault="00AD38EE">
      <w:r>
        <w:t xml:space="preserve">                   W projekcie grubość konstrukcji poszerzenia jezdni bitumicznej wynosi 44,0 cm </w:t>
      </w:r>
    </w:p>
    <w:p w:rsidR="00AD38EE" w:rsidRDefault="00AD38EE">
      <w:r>
        <w:t xml:space="preserve">                    natomiast w przedmiarze podano głębokość koryta 40,0 </w:t>
      </w:r>
      <w:proofErr w:type="spellStart"/>
      <w:r>
        <w:t>cm</w:t>
      </w:r>
      <w:proofErr w:type="spellEnd"/>
      <w:r>
        <w:t xml:space="preserve">. Prosimy o poprawę </w:t>
      </w:r>
    </w:p>
    <w:p w:rsidR="00AD38EE" w:rsidRDefault="00AD38EE">
      <w:r>
        <w:lastRenderedPageBreak/>
        <w:t xml:space="preserve">                    pozycji w przedmiarze.</w:t>
      </w:r>
    </w:p>
    <w:p w:rsidR="00AD38EE" w:rsidRDefault="00AD38EE"/>
    <w:p w:rsidR="00AD38EE" w:rsidRDefault="00AD38EE">
      <w:pPr>
        <w:rPr>
          <w:b/>
        </w:rPr>
      </w:pPr>
      <w:r w:rsidRPr="00AD38EE">
        <w:rPr>
          <w:b/>
        </w:rPr>
        <w:t>Odpowiedź:</w:t>
      </w:r>
      <w:r w:rsidR="00506504">
        <w:rPr>
          <w:b/>
        </w:rPr>
        <w:t xml:space="preserve"> </w:t>
      </w:r>
      <w:r w:rsidR="00506504" w:rsidRPr="00506504">
        <w:t xml:space="preserve">proszę </w:t>
      </w:r>
      <w:r w:rsidR="00506504">
        <w:t>robić zgodnie z przedmiarem.</w:t>
      </w:r>
    </w:p>
    <w:p w:rsidR="00AD38EE" w:rsidRDefault="00AD38EE">
      <w:pPr>
        <w:rPr>
          <w:b/>
        </w:rPr>
      </w:pPr>
    </w:p>
    <w:p w:rsidR="00AD38EE" w:rsidRDefault="00AD38EE">
      <w:r>
        <w:rPr>
          <w:b/>
        </w:rPr>
        <w:t xml:space="preserve">7. Pytanie : </w:t>
      </w:r>
      <w:r w:rsidRPr="00AD38EE">
        <w:t>dotyczy głębokość koryta pod nawierzchnię tłuczniową</w:t>
      </w:r>
    </w:p>
    <w:p w:rsidR="00AD38EE" w:rsidRDefault="00AD38EE">
      <w:r>
        <w:t xml:space="preserve">                    W projekcie grubość konstrukcji tłuczniowej nawierzchni wynosi 35,0 cm  </w:t>
      </w:r>
    </w:p>
    <w:p w:rsidR="00AD38EE" w:rsidRDefault="00AD38EE">
      <w:r>
        <w:t xml:space="preserve">                     natomiast w przedmiarze podano głębokość koryta 30,0 </w:t>
      </w:r>
      <w:proofErr w:type="spellStart"/>
      <w:r>
        <w:t>cm</w:t>
      </w:r>
      <w:proofErr w:type="spellEnd"/>
      <w:r>
        <w:t xml:space="preserve">. Prosimy o </w:t>
      </w:r>
    </w:p>
    <w:p w:rsidR="00AD38EE" w:rsidRDefault="00AD38EE">
      <w:r>
        <w:t xml:space="preserve">                     poprawienie pozycji w przedmiarze.</w:t>
      </w:r>
    </w:p>
    <w:p w:rsidR="00AD38EE" w:rsidRDefault="00AD38EE"/>
    <w:p w:rsidR="00AD38EE" w:rsidRDefault="00AD38EE">
      <w:pPr>
        <w:rPr>
          <w:b/>
        </w:rPr>
      </w:pPr>
      <w:r w:rsidRPr="00AD38EE">
        <w:rPr>
          <w:b/>
        </w:rPr>
        <w:t>Odpowiedź:</w:t>
      </w:r>
      <w:r w:rsidR="00506504">
        <w:rPr>
          <w:b/>
        </w:rPr>
        <w:t xml:space="preserve"> </w:t>
      </w:r>
      <w:r w:rsidR="00506504" w:rsidRPr="00506504">
        <w:t>proszę robić zgodnie z przedmiarem</w:t>
      </w:r>
      <w:r w:rsidR="00506504">
        <w:t>.</w:t>
      </w:r>
    </w:p>
    <w:p w:rsidR="00AD38EE" w:rsidRDefault="00AD38EE">
      <w:pPr>
        <w:rPr>
          <w:b/>
        </w:rPr>
      </w:pPr>
    </w:p>
    <w:p w:rsidR="00AD38EE" w:rsidRDefault="00AD38EE">
      <w:pPr>
        <w:rPr>
          <w:b/>
        </w:rPr>
      </w:pPr>
    </w:p>
    <w:p w:rsidR="00AD38EE" w:rsidRDefault="00AD38EE">
      <w:r>
        <w:rPr>
          <w:b/>
        </w:rPr>
        <w:t xml:space="preserve">8. Pytanie: </w:t>
      </w:r>
      <w:r w:rsidRPr="00AD38EE">
        <w:t>dotyczy robót ziemnych</w:t>
      </w:r>
    </w:p>
    <w:p w:rsidR="00AD38EE" w:rsidRDefault="00AD38EE">
      <w:r>
        <w:t xml:space="preserve">                   W przedmiarze brak robót ziemnych. Według niwelety mogą wystąpić wykopy i </w:t>
      </w:r>
    </w:p>
    <w:p w:rsidR="00AD38EE" w:rsidRDefault="00AD38EE">
      <w:r>
        <w:t xml:space="preserve">                    nasypy. Prosimy o weryfikację i ewentualne dodanie pozycji.</w:t>
      </w:r>
    </w:p>
    <w:p w:rsidR="00AD38EE" w:rsidRDefault="00AD38EE"/>
    <w:p w:rsidR="00AD38EE" w:rsidRPr="00506504" w:rsidRDefault="00AD38EE">
      <w:r w:rsidRPr="00AD38EE">
        <w:rPr>
          <w:b/>
        </w:rPr>
        <w:t xml:space="preserve">Odpowiedź: </w:t>
      </w:r>
      <w:r w:rsidR="00506504">
        <w:t>roboty ziemne wynikają tylko z wykonania koryt.</w:t>
      </w:r>
    </w:p>
    <w:p w:rsidR="00AD38EE" w:rsidRDefault="00AD38EE">
      <w:pPr>
        <w:rPr>
          <w:b/>
        </w:rPr>
      </w:pPr>
    </w:p>
    <w:p w:rsidR="00AD38EE" w:rsidRDefault="00AD38EE">
      <w:r>
        <w:rPr>
          <w:b/>
        </w:rPr>
        <w:t xml:space="preserve">9. Pytanie : </w:t>
      </w:r>
      <w:r w:rsidRPr="00AD38EE">
        <w:t>dotyczy rozbiórek wjazdów bitumicznych</w:t>
      </w:r>
    </w:p>
    <w:p w:rsidR="00AD38EE" w:rsidRDefault="00AD38EE">
      <w:r>
        <w:t xml:space="preserve">                    Po wizji lokalnej występują 4 wjazdy bitumiczne do posesji. W przedmiarze brak </w:t>
      </w:r>
    </w:p>
    <w:p w:rsidR="00AD38EE" w:rsidRDefault="00AD38EE">
      <w:r>
        <w:t xml:space="preserve">                    pozycji rozbiórka wjazdów bitumicznych. Prosimy o dodanie pozycji.</w:t>
      </w:r>
    </w:p>
    <w:p w:rsidR="00AD38EE" w:rsidRDefault="00AD38EE"/>
    <w:p w:rsidR="00AD38EE" w:rsidRPr="00AD38EE" w:rsidRDefault="00AD38EE">
      <w:r w:rsidRPr="00AD38EE">
        <w:rPr>
          <w:b/>
        </w:rPr>
        <w:t xml:space="preserve">Odpowiedź: </w:t>
      </w:r>
      <w:r w:rsidR="00B816CE" w:rsidRPr="00506504">
        <w:t>i</w:t>
      </w:r>
      <w:r w:rsidR="00B816CE" w:rsidRPr="00B816CE">
        <w:t>stniejące</w:t>
      </w:r>
      <w:r w:rsidR="00B816CE">
        <w:rPr>
          <w:b/>
        </w:rPr>
        <w:t xml:space="preserve"> </w:t>
      </w:r>
      <w:r w:rsidR="00B816CE" w:rsidRPr="00B816CE">
        <w:t>w</w:t>
      </w:r>
      <w:r w:rsidR="00B816CE">
        <w:t>jazdy bitumiczne nie będą  rozbierane.</w:t>
      </w:r>
    </w:p>
    <w:sectPr w:rsidR="00AD38EE" w:rsidRPr="00AD38EE" w:rsidSect="00DF2C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4491"/>
    <w:rsid w:val="003304D8"/>
    <w:rsid w:val="00506504"/>
    <w:rsid w:val="00523791"/>
    <w:rsid w:val="0063189F"/>
    <w:rsid w:val="00AD38EE"/>
    <w:rsid w:val="00AE3506"/>
    <w:rsid w:val="00B816CE"/>
    <w:rsid w:val="00BA19EC"/>
    <w:rsid w:val="00DF2C38"/>
    <w:rsid w:val="00E73438"/>
    <w:rsid w:val="00F84491"/>
    <w:rsid w:val="00FE0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844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844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844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8</cp:revision>
  <cp:lastPrinted>2014-03-19T09:13:00Z</cp:lastPrinted>
  <dcterms:created xsi:type="dcterms:W3CDTF">2014-03-19T06:55:00Z</dcterms:created>
  <dcterms:modified xsi:type="dcterms:W3CDTF">2014-03-19T09:15:00Z</dcterms:modified>
</cp:coreProperties>
</file>