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7A3" w:rsidRDefault="00CC37A3" w:rsidP="00CC37A3">
      <w:pPr>
        <w:rPr>
          <w:sz w:val="28"/>
          <w:szCs w:val="28"/>
        </w:rPr>
      </w:pPr>
      <w:r w:rsidRPr="005D22FC">
        <w:t xml:space="preserve">                                                                                   </w:t>
      </w:r>
      <w:r w:rsidR="005D22FC">
        <w:t xml:space="preserve">                  </w:t>
      </w:r>
      <w:r w:rsidRPr="005D22FC">
        <w:t>Banie, dnia 21.06.2013 r</w:t>
      </w:r>
      <w:r>
        <w:rPr>
          <w:sz w:val="28"/>
          <w:szCs w:val="28"/>
        </w:rPr>
        <w:t>.</w:t>
      </w:r>
    </w:p>
    <w:p w:rsidR="00CC37A3" w:rsidRDefault="00CC37A3" w:rsidP="00CC37A3"/>
    <w:p w:rsidR="00CC37A3" w:rsidRDefault="00CC37A3" w:rsidP="00CC37A3">
      <w:r>
        <w:t xml:space="preserve">                         </w:t>
      </w:r>
    </w:p>
    <w:p w:rsidR="00CC37A3" w:rsidRPr="005D22FC" w:rsidRDefault="00CC37A3" w:rsidP="00F83D64">
      <w:pPr>
        <w:rPr>
          <w:b/>
        </w:rPr>
      </w:pPr>
      <w:r w:rsidRPr="00E04D41">
        <w:rPr>
          <w:sz w:val="28"/>
          <w:szCs w:val="28"/>
        </w:rPr>
        <w:t xml:space="preserve">                                                                         </w:t>
      </w:r>
    </w:p>
    <w:p w:rsidR="00CC37A3" w:rsidRPr="00E04D41" w:rsidRDefault="00CC37A3" w:rsidP="00CC37A3">
      <w:r w:rsidRPr="00E04D41">
        <w:rPr>
          <w:b/>
          <w:sz w:val="28"/>
          <w:szCs w:val="28"/>
        </w:rPr>
        <w:t xml:space="preserve">                                                                      </w:t>
      </w:r>
    </w:p>
    <w:p w:rsidR="00CC37A3" w:rsidRPr="005D22FC" w:rsidRDefault="00CC37A3" w:rsidP="00CC37A3">
      <w:r w:rsidRPr="005D22FC">
        <w:t>OC.7234.38.3.2013</w:t>
      </w:r>
    </w:p>
    <w:p w:rsidR="00CC37A3" w:rsidRDefault="00CC37A3" w:rsidP="005D22FC">
      <w:pPr>
        <w:jc w:val="center"/>
        <w:rPr>
          <w:b/>
        </w:rPr>
      </w:pPr>
      <w:r>
        <w:rPr>
          <w:b/>
        </w:rPr>
        <w:t>Odpowiedź na  zapytanie w sprawie „Modernizacja nawierzchni drogi powiatowej nr 1379Z Banie – Dłużyna oraz skrzyżowania dróg powiatowych nr 1373Z(ul. Kunowska) i nr 1371 Z ( ul. Sosnowa)”</w:t>
      </w:r>
    </w:p>
    <w:p w:rsidR="00CC37A3" w:rsidRDefault="00CC37A3" w:rsidP="00CC37A3"/>
    <w:p w:rsidR="00CC37A3" w:rsidRPr="00CC37A3" w:rsidRDefault="00CC37A3" w:rsidP="00DE6F8F">
      <w:pPr>
        <w:tabs>
          <w:tab w:val="left" w:pos="720"/>
        </w:tabs>
        <w:jc w:val="both"/>
      </w:pPr>
      <w:r>
        <w:rPr>
          <w:b/>
        </w:rPr>
        <w:t xml:space="preserve">Pytanie: </w:t>
      </w:r>
      <w:r w:rsidRPr="00CC37A3">
        <w:t>Podczas wizji w terenie stwierdziliśmy, że na odcinku Banie- Dłużyna</w:t>
      </w:r>
      <w:r>
        <w:t xml:space="preserve"> występuje konieczność odsłonięcia krawędzi jezdni, zwłaszcza na stronie prawej a w kosztorysie ofertowym nie ma pozycji która uwzględnia tego typu roboty. W kosztorysie nie ma wykonania poboczy a po odsłonięciu krawędzi jezdni i nałożeniu warstwy ścieralnej o grubości 5 cm powstanie  na poboczu uskok i wizualny efekt braku wykończenia robót. Prosimy o odniesienie się do naszej uwagi.</w:t>
      </w:r>
    </w:p>
    <w:p w:rsidR="00CC37A3" w:rsidRPr="00CC37A3" w:rsidRDefault="00CC37A3" w:rsidP="00DE6F8F">
      <w:pPr>
        <w:jc w:val="both"/>
      </w:pPr>
    </w:p>
    <w:p w:rsidR="00CC37A3" w:rsidRPr="00E04D41" w:rsidRDefault="00CC37A3" w:rsidP="00DE6F8F">
      <w:pPr>
        <w:jc w:val="both"/>
      </w:pPr>
      <w:r>
        <w:rPr>
          <w:b/>
        </w:rPr>
        <w:t xml:space="preserve">Odpowiedź: </w:t>
      </w:r>
      <w:r w:rsidR="00E04D41" w:rsidRPr="00E04D41">
        <w:t xml:space="preserve">Proszę </w:t>
      </w:r>
      <w:r w:rsidR="00E04D41">
        <w:t>kosztorys ofertowy wykonać zgodnie z przedmiarem robót</w:t>
      </w:r>
    </w:p>
    <w:p w:rsidR="00CC37A3" w:rsidRPr="00E04D41" w:rsidRDefault="00CC37A3" w:rsidP="00DE6F8F">
      <w:pPr>
        <w:jc w:val="both"/>
      </w:pPr>
    </w:p>
    <w:p w:rsidR="00CC37A3" w:rsidRDefault="00CC37A3" w:rsidP="00DE6F8F">
      <w:pPr>
        <w:jc w:val="both"/>
      </w:pPr>
      <w:r>
        <w:rPr>
          <w:b/>
        </w:rPr>
        <w:t xml:space="preserve">Pytanie: </w:t>
      </w:r>
      <w:r>
        <w:t>Podczas wizji  w terenie na odcinku w km 0 + 000 do km 0 + 710 na stronie prawej</w:t>
      </w:r>
      <w:r w:rsidR="008D3D94">
        <w:t xml:space="preserve">, gdzie </w:t>
      </w:r>
      <w:r>
        <w:t xml:space="preserve"> mają być wykonane roboty </w:t>
      </w:r>
      <w:r w:rsidR="008D3D94">
        <w:t xml:space="preserve">ziemne </w:t>
      </w:r>
      <w:r>
        <w:t>związane z poszerzeniem korony drogi i wykonaniem rowu odwadniającego</w:t>
      </w:r>
      <w:r w:rsidR="008D3D94">
        <w:t xml:space="preserve"> rosną krzaki i występuje konieczność ich usunięcia a takiej pozycji nie ma w kosztorysie ofertowym.</w:t>
      </w:r>
    </w:p>
    <w:p w:rsidR="008D3D94" w:rsidRDefault="008D3D94" w:rsidP="00DE6F8F">
      <w:pPr>
        <w:jc w:val="both"/>
        <w:rPr>
          <w:b/>
        </w:rPr>
      </w:pPr>
    </w:p>
    <w:p w:rsidR="00CC37A3" w:rsidRDefault="00CC37A3" w:rsidP="00DE6F8F">
      <w:pPr>
        <w:jc w:val="both"/>
      </w:pPr>
      <w:r>
        <w:rPr>
          <w:b/>
        </w:rPr>
        <w:t>Odpowiedź</w:t>
      </w:r>
      <w:r>
        <w:t xml:space="preserve">: </w:t>
      </w:r>
      <w:r w:rsidR="009F4EF7">
        <w:t>Ilość jak i gabaryty krzaków nie stanowią istotnej przeszkody  przy mechanicznym zebraniu ziemi z pobocza drogi.</w:t>
      </w:r>
    </w:p>
    <w:p w:rsidR="008D3D94" w:rsidRDefault="008D3D94" w:rsidP="00DE6F8F">
      <w:pPr>
        <w:jc w:val="both"/>
      </w:pPr>
    </w:p>
    <w:p w:rsidR="00DE6F8F" w:rsidRPr="00CC37A3" w:rsidRDefault="008D3D94" w:rsidP="00DE6F8F">
      <w:pPr>
        <w:tabs>
          <w:tab w:val="left" w:pos="720"/>
        </w:tabs>
        <w:jc w:val="both"/>
      </w:pPr>
      <w:r w:rsidRPr="008D3D94">
        <w:rPr>
          <w:b/>
        </w:rPr>
        <w:t>Pytanie:</w:t>
      </w:r>
      <w:r>
        <w:rPr>
          <w:b/>
        </w:rPr>
        <w:t xml:space="preserve"> </w:t>
      </w:r>
      <w:r w:rsidRPr="008D3D94">
        <w:t>W przekroju</w:t>
      </w:r>
      <w:r>
        <w:rPr>
          <w:b/>
        </w:rPr>
        <w:t xml:space="preserve"> </w:t>
      </w:r>
      <w:r w:rsidRPr="008D3D94">
        <w:t>konstrukcyjnym ukazano</w:t>
      </w:r>
      <w:r>
        <w:t xml:space="preserve"> przekrój poprzeczny drogi ze spadkiem daszkowym wielkości 2 %. W kosztorysie ofertowym zamawiający nie przewiduje wykonania warstwy wyrównawczej, wobec czego będzie możliwe tylko odtworzenie spadków poprzecznych istniejących, również równość podłużna będzie równa tylko na długości układarki.</w:t>
      </w:r>
      <w:r w:rsidR="00DE6F8F" w:rsidRPr="00DE6F8F">
        <w:t xml:space="preserve"> </w:t>
      </w:r>
      <w:r w:rsidR="00DE6F8F">
        <w:t>Prosimy o odniesienie się do naszej uwagi.</w:t>
      </w:r>
    </w:p>
    <w:p w:rsidR="00DE6F8F" w:rsidRDefault="00DE6F8F" w:rsidP="00DE6F8F">
      <w:pPr>
        <w:jc w:val="both"/>
      </w:pPr>
    </w:p>
    <w:p w:rsidR="00DE6F8F" w:rsidRPr="00E04D41" w:rsidRDefault="00DE6F8F" w:rsidP="00DE6F8F">
      <w:pPr>
        <w:jc w:val="both"/>
      </w:pPr>
      <w:r w:rsidRPr="00DE6F8F">
        <w:rPr>
          <w:b/>
        </w:rPr>
        <w:t>Odpowiedź:</w:t>
      </w:r>
      <w:r w:rsidR="00E04D41">
        <w:rPr>
          <w:b/>
        </w:rPr>
        <w:t xml:space="preserve"> </w:t>
      </w:r>
      <w:r w:rsidR="00E04D41" w:rsidRPr="00E04D41">
        <w:t>Wykonuje się tylko warstwę</w:t>
      </w:r>
      <w:r w:rsidR="00E04D41">
        <w:t xml:space="preserve"> ścieralną w celu poprawy nawierzchni są to tzw. roboty utrzymaniowe</w:t>
      </w:r>
      <w:r w:rsidR="004C0BD5">
        <w:t>.</w:t>
      </w:r>
    </w:p>
    <w:p w:rsidR="00DE6F8F" w:rsidRPr="00E04D41" w:rsidRDefault="00DE6F8F" w:rsidP="00DE6F8F">
      <w:pPr>
        <w:jc w:val="both"/>
      </w:pPr>
    </w:p>
    <w:p w:rsidR="00DE6F8F" w:rsidRDefault="00DE6F8F" w:rsidP="00DE6F8F">
      <w:pPr>
        <w:tabs>
          <w:tab w:val="left" w:pos="720"/>
        </w:tabs>
        <w:jc w:val="both"/>
      </w:pPr>
      <w:r>
        <w:rPr>
          <w:b/>
        </w:rPr>
        <w:t xml:space="preserve">Pytanie: </w:t>
      </w:r>
      <w:r>
        <w:t xml:space="preserve">Podczas wizji w terenie stwierdziliśmy, że występują odkształcenia w profilu poprzecznym i podłużnym, wobec czego nie ma możliwości ułożenia warstwy ścieralnej o grubości stałej równej 5 cm a możliwe jest jedynie ułożenie warstwy o średniej grubości 5 </w:t>
      </w:r>
      <w:proofErr w:type="spellStart"/>
      <w:r>
        <w:t>cm</w:t>
      </w:r>
      <w:proofErr w:type="spellEnd"/>
      <w:r>
        <w:t>.</w:t>
      </w:r>
      <w:r w:rsidRPr="00DE6F8F">
        <w:t xml:space="preserve"> </w:t>
      </w:r>
      <w:r>
        <w:t>Prosimy o odniesienie się do naszej uwagi.</w:t>
      </w:r>
    </w:p>
    <w:p w:rsidR="00DE6F8F" w:rsidRDefault="00DE6F8F" w:rsidP="00DE6F8F">
      <w:pPr>
        <w:tabs>
          <w:tab w:val="left" w:pos="720"/>
        </w:tabs>
        <w:jc w:val="both"/>
      </w:pPr>
    </w:p>
    <w:p w:rsidR="00DE6F8F" w:rsidRPr="00DE6F8F" w:rsidRDefault="00DE6F8F" w:rsidP="00DE6F8F">
      <w:pPr>
        <w:tabs>
          <w:tab w:val="left" w:pos="720"/>
        </w:tabs>
        <w:jc w:val="both"/>
        <w:rPr>
          <w:b/>
        </w:rPr>
      </w:pPr>
      <w:r w:rsidRPr="00DE6F8F">
        <w:rPr>
          <w:b/>
        </w:rPr>
        <w:t>Odpowiedź:</w:t>
      </w:r>
      <w:r w:rsidR="00962283">
        <w:rPr>
          <w:b/>
        </w:rPr>
        <w:t xml:space="preserve"> </w:t>
      </w:r>
      <w:r w:rsidR="00962283" w:rsidRPr="00962283">
        <w:t xml:space="preserve">proszę </w:t>
      </w:r>
      <w:r w:rsidR="00962283">
        <w:t>przyjąć do kosztorysu ofertowego wielkości zgodne z przedmiarem robót.</w:t>
      </w:r>
    </w:p>
    <w:p w:rsidR="00DE6F8F" w:rsidRPr="00CC37A3" w:rsidRDefault="00DE6F8F" w:rsidP="00DE6F8F">
      <w:pPr>
        <w:jc w:val="both"/>
      </w:pPr>
    </w:p>
    <w:p w:rsidR="00DE6F8F" w:rsidRPr="00DE6F8F" w:rsidRDefault="00DE6F8F" w:rsidP="00DE6F8F">
      <w:pPr>
        <w:jc w:val="both"/>
      </w:pPr>
    </w:p>
    <w:p w:rsidR="008D3D94" w:rsidRPr="008D3D94" w:rsidRDefault="008D3D94" w:rsidP="00CC37A3"/>
    <w:p w:rsidR="00CC37A3" w:rsidRPr="008D3D94" w:rsidRDefault="00CC37A3" w:rsidP="00CC37A3">
      <w:r w:rsidRPr="008D3D94">
        <w:t xml:space="preserve">                          </w:t>
      </w:r>
    </w:p>
    <w:p w:rsidR="00CC37A3" w:rsidRDefault="00CC37A3" w:rsidP="00CC37A3">
      <w:r>
        <w:t xml:space="preserve">                                                                                                   Z poważaniem</w:t>
      </w:r>
    </w:p>
    <w:sectPr w:rsidR="00CC37A3" w:rsidSect="00640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37A3"/>
    <w:rsid w:val="004C0BD5"/>
    <w:rsid w:val="005D22FC"/>
    <w:rsid w:val="00635849"/>
    <w:rsid w:val="00640A9A"/>
    <w:rsid w:val="006F1A77"/>
    <w:rsid w:val="00811D87"/>
    <w:rsid w:val="008D3D94"/>
    <w:rsid w:val="00962283"/>
    <w:rsid w:val="009F4EF7"/>
    <w:rsid w:val="00A51B77"/>
    <w:rsid w:val="00CC37A3"/>
    <w:rsid w:val="00DE6F8F"/>
    <w:rsid w:val="00E04D41"/>
    <w:rsid w:val="00F42B3A"/>
    <w:rsid w:val="00F83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3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12</cp:revision>
  <cp:lastPrinted>2013-06-21T09:42:00Z</cp:lastPrinted>
  <dcterms:created xsi:type="dcterms:W3CDTF">2013-06-21T06:48:00Z</dcterms:created>
  <dcterms:modified xsi:type="dcterms:W3CDTF">2013-06-21T09:53:00Z</dcterms:modified>
</cp:coreProperties>
</file>