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90A" w:rsidRPr="00BD190A" w:rsidRDefault="00BD190A" w:rsidP="00BD190A">
      <w:pPr>
        <w:spacing w:after="280" w:line="420" w:lineRule="atLeast"/>
        <w:ind w:left="257"/>
        <w:jc w:val="center"/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</w:pPr>
      <w:r w:rsidRPr="00BD190A">
        <w:rPr>
          <w:rFonts w:ascii="Arial CE" w:eastAsia="Times New Roman" w:hAnsi="Arial CE" w:cs="Arial CE"/>
          <w:b/>
          <w:sz w:val="28"/>
          <w:szCs w:val="28"/>
          <w:lang w:eastAsia="pl-PL"/>
        </w:rPr>
        <w:t>OGŁOSZENIE O UDZIELENIU ZAMÓWIENIA - Roboty budowlane</w:t>
      </w:r>
      <w:r w:rsidRPr="00BD190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 </w:t>
      </w:r>
    </w:p>
    <w:p w:rsidR="00BD190A" w:rsidRDefault="00BD190A" w:rsidP="00BD190A">
      <w:pPr>
        <w:spacing w:after="280" w:line="420" w:lineRule="atLeast"/>
        <w:ind w:left="257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Banie: Roboty dodatkowe - Infrastruktura łącząca dla polskich i niemieckich gmin i miast Mark </w:t>
      </w:r>
      <w:proofErr w:type="spellStart"/>
      <w:r w:rsidRPr="00BD190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Landin</w:t>
      </w:r>
      <w:proofErr w:type="spellEnd"/>
      <w:r w:rsidRPr="00BD190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, </w:t>
      </w:r>
      <w:proofErr w:type="spellStart"/>
      <w:r w:rsidRPr="00BD190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Brüssow</w:t>
      </w:r>
      <w:proofErr w:type="spellEnd"/>
      <w:r w:rsidRPr="00BD190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, </w:t>
      </w:r>
      <w:proofErr w:type="spellStart"/>
      <w:r w:rsidRPr="00BD190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Carmzow-Wallmow</w:t>
      </w:r>
      <w:proofErr w:type="spellEnd"/>
      <w:r w:rsidRPr="00BD190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, </w:t>
      </w:r>
      <w:proofErr w:type="spellStart"/>
      <w:r w:rsidRPr="00BD190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Schenkenberg</w:t>
      </w:r>
      <w:proofErr w:type="spellEnd"/>
      <w:r w:rsidRPr="00BD190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, </w:t>
      </w:r>
      <w:proofErr w:type="spellStart"/>
      <w:r w:rsidRPr="00BD190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Schönfeld</w:t>
      </w:r>
      <w:proofErr w:type="spellEnd"/>
      <w:r w:rsidRPr="00BD190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, </w:t>
      </w:r>
      <w:proofErr w:type="spellStart"/>
      <w:r w:rsidRPr="00BD190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Mescherin</w:t>
      </w:r>
      <w:proofErr w:type="spellEnd"/>
      <w:r w:rsidRPr="00BD190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, </w:t>
      </w:r>
      <w:proofErr w:type="spellStart"/>
      <w:r w:rsidRPr="00BD190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Angermünde</w:t>
      </w:r>
      <w:proofErr w:type="spellEnd"/>
      <w:r w:rsidRPr="00BD190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, Schwedt/Odra, Banie, Cedynia, Chojna, Gryfino, Kołbaskowo, Stare Czarnowo i Trzcińsko-Zdrój ścieżka rowerowa</w:t>
      </w:r>
    </w:p>
    <w:p w:rsidR="00BD190A" w:rsidRDefault="00BD190A" w:rsidP="00BD190A">
      <w:pPr>
        <w:spacing w:after="280" w:line="420" w:lineRule="atLeast"/>
        <w:ind w:left="257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BD190A" w:rsidRPr="00BD190A" w:rsidRDefault="00BD190A" w:rsidP="00BD190A">
      <w:pPr>
        <w:spacing w:after="280" w:line="420" w:lineRule="atLeast"/>
        <w:ind w:left="257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zamówienia publicznego.</w:t>
      </w:r>
    </w:p>
    <w:p w:rsidR="00BD190A" w:rsidRPr="00BD190A" w:rsidRDefault="00BD190A" w:rsidP="00BD190A">
      <w:pPr>
        <w:spacing w:after="0" w:line="400" w:lineRule="atLeast"/>
        <w:ind w:left="257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Czy zamówienie było przedmiotem ogłoszenia w Biuletynie Zamówień Publicznych: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tak, numer ogłoszenia w BZP: 356014 - 2011r.</w:t>
      </w:r>
    </w:p>
    <w:p w:rsidR="00BD190A" w:rsidRPr="00BD190A" w:rsidRDefault="00BD190A" w:rsidP="00BD190A">
      <w:pPr>
        <w:spacing w:after="0" w:line="400" w:lineRule="atLeast"/>
        <w:ind w:left="257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Czy w Biuletynie Zamówień Publicznych zostało zamieszczone ogłoszenie o zmianie ogłoszenia: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BD190A" w:rsidRPr="00BD190A" w:rsidRDefault="00BD190A" w:rsidP="00BD190A">
      <w:pPr>
        <w:spacing w:before="429" w:after="257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BD190A" w:rsidRPr="00BD190A" w:rsidRDefault="00BD190A" w:rsidP="00BD190A">
      <w:pPr>
        <w:spacing w:after="0" w:line="400" w:lineRule="atLeast"/>
        <w:ind w:left="257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Gmina Banie, ul. Skośna 6, 74-110 Banie, woj. zachodniopomorskie, tel. 091 4166381, faks 091 4166353.</w:t>
      </w:r>
    </w:p>
    <w:p w:rsidR="00BD190A" w:rsidRPr="00BD190A" w:rsidRDefault="00BD190A" w:rsidP="00BD190A">
      <w:pPr>
        <w:spacing w:after="0" w:line="400" w:lineRule="atLeast"/>
        <w:ind w:left="257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BD190A" w:rsidRPr="00BD190A" w:rsidRDefault="00BD190A" w:rsidP="00BD190A">
      <w:pPr>
        <w:spacing w:before="429" w:after="257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BD190A" w:rsidRPr="00BD190A" w:rsidRDefault="00BD190A" w:rsidP="00BD190A">
      <w:pPr>
        <w:spacing w:after="0" w:line="400" w:lineRule="atLeast"/>
        <w:ind w:left="257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Nazwa nadana zamówieniu przez zamawiającego: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Roboty dodatkowe - Infrastruktura łącząca dla polskich i niemieckich gmin i miast Mark </w:t>
      </w:r>
      <w:proofErr w:type="spellStart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>Landin</w:t>
      </w:r>
      <w:proofErr w:type="spellEnd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, </w:t>
      </w:r>
      <w:proofErr w:type="spellStart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>Brüssow</w:t>
      </w:r>
      <w:proofErr w:type="spellEnd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, </w:t>
      </w:r>
      <w:proofErr w:type="spellStart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>Carmzow-Wallmow</w:t>
      </w:r>
      <w:proofErr w:type="spellEnd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, </w:t>
      </w:r>
      <w:proofErr w:type="spellStart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>Schenkenberg</w:t>
      </w:r>
      <w:proofErr w:type="spellEnd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, </w:t>
      </w:r>
      <w:proofErr w:type="spellStart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>Schönfeld</w:t>
      </w:r>
      <w:proofErr w:type="spellEnd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, </w:t>
      </w:r>
      <w:proofErr w:type="spellStart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>Mescherin</w:t>
      </w:r>
      <w:proofErr w:type="spellEnd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, </w:t>
      </w:r>
      <w:proofErr w:type="spellStart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>Angermünde</w:t>
      </w:r>
      <w:proofErr w:type="spellEnd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>, Schwedt/Odra, Banie, Cedynia, Chojna, Gryfino, Kołbaskowo, Stare Czarnowo i Trzcińsko-Zdrój ścieżka rowerowa.</w:t>
      </w:r>
    </w:p>
    <w:p w:rsidR="00BD190A" w:rsidRPr="00BD190A" w:rsidRDefault="00BD190A" w:rsidP="00BD190A">
      <w:pPr>
        <w:spacing w:after="0" w:line="400" w:lineRule="atLeast"/>
        <w:ind w:left="257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Rodzaj zamówienia: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Roboty budowlane.</w:t>
      </w:r>
    </w:p>
    <w:p w:rsidR="00BD190A" w:rsidRPr="00BD190A" w:rsidRDefault="00BD190A" w:rsidP="00BD190A">
      <w:pPr>
        <w:spacing w:after="0" w:line="400" w:lineRule="atLeast"/>
        <w:ind w:left="257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II.3) Określenie przedmiotu zamówienia: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- remont mostu nad rzeką </w:t>
      </w:r>
      <w:proofErr w:type="spellStart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>Tywą</w:t>
      </w:r>
      <w:proofErr w:type="spellEnd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- wykopy rowów odwadniających - przepusty pod zjazdami - urządzenia zabezpieczające - nawierzchnia z betonu asfaltowego AC 16W 1100,40 </w:t>
      </w:r>
      <w:proofErr w:type="spellStart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>m²</w:t>
      </w:r>
      <w:proofErr w:type="spellEnd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- wykonanie przejazdów przez ścieżkę rowerową z kostki brukowej betonowej gr.8 </w:t>
      </w:r>
      <w:proofErr w:type="spellStart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>cm</w:t>
      </w:r>
      <w:proofErr w:type="spellEnd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>.</w:t>
      </w:r>
    </w:p>
    <w:p w:rsidR="00BD190A" w:rsidRPr="00BD190A" w:rsidRDefault="00BD190A" w:rsidP="00BD190A">
      <w:pPr>
        <w:spacing w:after="0" w:line="400" w:lineRule="atLeast"/>
        <w:ind w:left="257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II.4) Wspólny Słownik Zamówień (CPV):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45.10.00.00-8, 45.23.30.00-9, 45.23.30.00-0.</w:t>
      </w:r>
    </w:p>
    <w:p w:rsidR="00BD190A" w:rsidRPr="00BD190A" w:rsidRDefault="00BD190A" w:rsidP="00BD190A">
      <w:pPr>
        <w:spacing w:before="429" w:after="257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lastRenderedPageBreak/>
        <w:t>SEKCJA III: PROCEDURA</w:t>
      </w:r>
    </w:p>
    <w:p w:rsidR="00BD190A" w:rsidRPr="00BD190A" w:rsidRDefault="00BD190A" w:rsidP="00BD190A">
      <w:pPr>
        <w:spacing w:after="0" w:line="400" w:lineRule="atLeast"/>
        <w:ind w:left="257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TRYB UDZIELENIA ZAMÓWIENIA: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</w:t>
      </w:r>
    </w:p>
    <w:p w:rsidR="00BD190A" w:rsidRPr="00BD190A" w:rsidRDefault="00BD190A" w:rsidP="00BD190A">
      <w:pPr>
        <w:spacing w:after="0" w:line="400" w:lineRule="atLeast"/>
        <w:ind w:left="257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INFORMACJE ADMINISTRACYJNE</w:t>
      </w:r>
    </w:p>
    <w:p w:rsidR="00BD190A" w:rsidRPr="00BD190A" w:rsidRDefault="00BD190A" w:rsidP="00BD190A">
      <w:pPr>
        <w:numPr>
          <w:ilvl w:val="0"/>
          <w:numId w:val="1"/>
        </w:numPr>
        <w:spacing w:before="100" w:beforeAutospacing="1" w:after="100" w:afterAutospacing="1" w:line="400" w:lineRule="atLeast"/>
        <w:ind w:left="514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Zamówienie dotyczy projektu/programu finansowanego ze środków Unii Europejskiej: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tak, projekt/program: Program Operacyjny Celu 3 Europejska Współpraca Terytorialna - Współpraca </w:t>
      </w:r>
      <w:proofErr w:type="spellStart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>Transgraniczna</w:t>
      </w:r>
      <w:proofErr w:type="spellEnd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Krajów Meklemburgia - Pomorze Przednie Brandenburgia i Rzeczpospolitej </w:t>
      </w:r>
      <w:proofErr w:type="spellStart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>POlskiej</w:t>
      </w:r>
      <w:proofErr w:type="spellEnd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Województwo Zachodniopomorskie 2007 - 2013 dla operacji Wspólnoty z udziałem Europejskiego Funduszu Regionalnego w Niemczech i w Polsce w ramach Celu Europejska Współpraca Terytorialna..</w:t>
      </w:r>
    </w:p>
    <w:p w:rsidR="00BD190A" w:rsidRPr="00BD190A" w:rsidRDefault="00BD190A" w:rsidP="00BD190A">
      <w:pPr>
        <w:spacing w:before="429" w:after="257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UDZIELENIE ZAMÓWIENIA</w:t>
      </w:r>
    </w:p>
    <w:p w:rsidR="00BD190A" w:rsidRPr="00BD190A" w:rsidRDefault="00BD190A" w:rsidP="00BD190A">
      <w:pPr>
        <w:spacing w:after="0" w:line="400" w:lineRule="atLeast"/>
        <w:ind w:left="257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DATA UDZIELENIA ZAMÓWIENIA: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02.12.2011.</w:t>
      </w:r>
    </w:p>
    <w:p w:rsidR="00BD190A" w:rsidRPr="00BD190A" w:rsidRDefault="00BD190A" w:rsidP="00BD190A">
      <w:pPr>
        <w:spacing w:after="0" w:line="400" w:lineRule="atLeast"/>
        <w:ind w:left="257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LICZBA OTRZYMANYCH OFERT: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1.</w:t>
      </w:r>
    </w:p>
    <w:p w:rsidR="00BD190A" w:rsidRPr="00BD190A" w:rsidRDefault="00BD190A" w:rsidP="00BD190A">
      <w:pPr>
        <w:spacing w:after="0" w:line="400" w:lineRule="atLeast"/>
        <w:ind w:left="257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IV.3) LICZBA ODRZUCONYCH OFERT: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0.</w:t>
      </w:r>
    </w:p>
    <w:p w:rsidR="00BD190A" w:rsidRPr="00BD190A" w:rsidRDefault="00BD190A" w:rsidP="00BD190A">
      <w:pPr>
        <w:spacing w:after="0" w:line="400" w:lineRule="atLeast"/>
        <w:ind w:left="257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NAZWA I ADRES WYKONAWCY, KTÓREMU UDZIELONO ZAMÓWIENIA:</w:t>
      </w:r>
    </w:p>
    <w:p w:rsidR="00BD190A" w:rsidRPr="00BD190A" w:rsidRDefault="00BD190A" w:rsidP="00BD190A">
      <w:pPr>
        <w:numPr>
          <w:ilvl w:val="0"/>
          <w:numId w:val="2"/>
        </w:numPr>
        <w:spacing w:before="100" w:beforeAutospacing="1" w:after="100" w:afterAutospacing="1" w:line="400" w:lineRule="atLeast"/>
        <w:ind w:left="514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Przedsiębiorstwo Handlowo-Usługowe SANBUD Beata </w:t>
      </w:r>
      <w:proofErr w:type="spellStart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>Najmrodzka</w:t>
      </w:r>
      <w:proofErr w:type="spellEnd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, ul. </w:t>
      </w:r>
      <w:proofErr w:type="spellStart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>Boh.Warszawy</w:t>
      </w:r>
      <w:proofErr w:type="spellEnd"/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76/10, 74-300 Myślibórz, kraj/woj. zachodniopomorskie. </w:t>
      </w:r>
    </w:p>
    <w:p w:rsidR="00BD190A" w:rsidRPr="00BD190A" w:rsidRDefault="00BD190A" w:rsidP="00BD190A">
      <w:pPr>
        <w:spacing w:after="0" w:line="400" w:lineRule="atLeast"/>
        <w:ind w:left="257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IV.5) Szacunkowa wartość zamówienia</w:t>
      </w:r>
      <w:r w:rsidRPr="00BD190A">
        <w:rPr>
          <w:rFonts w:ascii="Arial CE" w:eastAsia="Times New Roman" w:hAnsi="Arial CE" w:cs="Arial CE"/>
          <w:i/>
          <w:iCs/>
          <w:sz w:val="20"/>
          <w:szCs w:val="20"/>
          <w:lang w:eastAsia="pl-PL"/>
        </w:rPr>
        <w:t xml:space="preserve"> (bez VAT)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>: 165497,34 PLN.</w:t>
      </w:r>
    </w:p>
    <w:p w:rsidR="00BD190A" w:rsidRPr="00BD190A" w:rsidRDefault="00BD190A" w:rsidP="00BD190A">
      <w:pPr>
        <w:spacing w:after="0" w:line="400" w:lineRule="atLeast"/>
        <w:ind w:left="257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IV.6) INFORMACJA O CENIE WYBRANEJ OFERTY ORAZ O OFERTACH Z NAJNIŻSZĄ I NAJWYŻSZĄ CENĄ</w:t>
      </w:r>
    </w:p>
    <w:p w:rsidR="00BD190A" w:rsidRPr="00BD190A" w:rsidRDefault="00BD190A" w:rsidP="00BD190A">
      <w:pPr>
        <w:numPr>
          <w:ilvl w:val="0"/>
          <w:numId w:val="3"/>
        </w:numPr>
        <w:spacing w:after="0" w:line="400" w:lineRule="atLeast"/>
        <w:ind w:left="771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Cena wybranej oferty: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162157,30</w:t>
      </w:r>
    </w:p>
    <w:p w:rsidR="00BD190A" w:rsidRPr="00BD190A" w:rsidRDefault="00BD190A" w:rsidP="00BD190A">
      <w:pPr>
        <w:numPr>
          <w:ilvl w:val="0"/>
          <w:numId w:val="3"/>
        </w:numPr>
        <w:spacing w:after="0" w:line="400" w:lineRule="atLeast"/>
        <w:ind w:left="771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Oferta z najniższą ceną: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162157,30</w:t>
      </w: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 / Oferta z najwyższą ceną: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162157,30</w:t>
      </w:r>
    </w:p>
    <w:p w:rsidR="00BD190A" w:rsidRPr="00BD190A" w:rsidRDefault="00BD190A" w:rsidP="00BD190A">
      <w:pPr>
        <w:numPr>
          <w:ilvl w:val="0"/>
          <w:numId w:val="3"/>
        </w:numPr>
        <w:spacing w:after="0" w:line="400" w:lineRule="atLeast"/>
        <w:ind w:left="771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D19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Waluta:</w:t>
      </w:r>
      <w:r w:rsidRPr="00BD190A">
        <w:rPr>
          <w:rFonts w:ascii="Arial CE" w:eastAsia="Times New Roman" w:hAnsi="Arial CE" w:cs="Arial CE"/>
          <w:sz w:val="20"/>
          <w:szCs w:val="20"/>
          <w:lang w:eastAsia="pl-PL"/>
        </w:rPr>
        <w:t xml:space="preserve"> PLN.</w:t>
      </w:r>
    </w:p>
    <w:p w:rsidR="00765F0B" w:rsidRDefault="00765F0B"/>
    <w:sectPr w:rsidR="00765F0B" w:rsidSect="00765F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61E71"/>
    <w:multiLevelType w:val="multilevel"/>
    <w:tmpl w:val="FDB23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A435D"/>
    <w:multiLevelType w:val="multilevel"/>
    <w:tmpl w:val="02C24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1B6FA3"/>
    <w:multiLevelType w:val="multilevel"/>
    <w:tmpl w:val="FD962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hyphenationZone w:val="425"/>
  <w:characterSpacingControl w:val="doNotCompress"/>
  <w:compat/>
  <w:rsids>
    <w:rsidRoot w:val="00BD190A"/>
    <w:rsid w:val="00765F0B"/>
    <w:rsid w:val="00BD1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F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D190A"/>
    <w:pPr>
      <w:spacing w:after="0" w:line="240" w:lineRule="auto"/>
      <w:ind w:left="257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BD190A"/>
    <w:pPr>
      <w:spacing w:after="0" w:line="420" w:lineRule="atLeast"/>
      <w:ind w:left="257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BD190A"/>
    <w:pPr>
      <w:spacing w:before="429" w:after="257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400</Words>
  <Characters>2405</Characters>
  <Application>Microsoft Office Word</Application>
  <DocSecurity>0</DocSecurity>
  <Lines>20</Lines>
  <Paragraphs>5</Paragraphs>
  <ScaleCrop>false</ScaleCrop>
  <Company/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2</cp:revision>
  <dcterms:created xsi:type="dcterms:W3CDTF">2011-12-05T09:25:00Z</dcterms:created>
  <dcterms:modified xsi:type="dcterms:W3CDTF">2011-12-05T09:28:00Z</dcterms:modified>
</cp:coreProperties>
</file>