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82" w:rsidRPr="00C82A82" w:rsidRDefault="00C82A82" w:rsidP="00C82A82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Wykonanie modernizacji Przedszkola w Baniach.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284406 - 2011; data zamieszczenia: 12.09.2011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Usługi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191678 - 2011r.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modernizacji Przedszkola w Baniach..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modernizacji Przedszkola w Baniach - dokumentacji projektowej wykonania remontu istniejącego budynku przedszkola oraz adaptacji budynku gospodarczego na przedszkole.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71.32.20.00-0.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C82A82" w:rsidRPr="00C82A82" w:rsidRDefault="00C82A82" w:rsidP="00C82A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05.08.2011.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IV.4) NAZWA I ADRES WYKONAWCY, KTÓREMU UDZIELONO ZAMÓWIENIA:</w:t>
      </w:r>
    </w:p>
    <w:p w:rsidR="00C82A82" w:rsidRPr="00C82A82" w:rsidRDefault="00C82A82" w:rsidP="00C82A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Astragal Studio Projektow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Grzegorz Józef Łaniucha, ul. C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horwacka 1a, 70-846 Szczecin, kraj/woj. zachodniopomorskie.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C82A8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>: 35000,00 PLN.</w:t>
      </w:r>
    </w:p>
    <w:p w:rsidR="00C82A82" w:rsidRPr="00C82A82" w:rsidRDefault="00C82A82" w:rsidP="00C82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C82A82" w:rsidRPr="00C82A82" w:rsidRDefault="00C82A82" w:rsidP="00C82A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29741,40</w:t>
      </w:r>
    </w:p>
    <w:p w:rsidR="00C82A82" w:rsidRPr="00C82A82" w:rsidRDefault="00C82A82" w:rsidP="00C82A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29741,40</w:t>
      </w: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51414,00</w:t>
      </w:r>
    </w:p>
    <w:p w:rsidR="00C82A82" w:rsidRPr="00C82A82" w:rsidRDefault="00C82A82" w:rsidP="00C82A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A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C82A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PLN.</w:t>
      </w:r>
    </w:p>
    <w:p w:rsidR="0085450E" w:rsidRDefault="0085450E"/>
    <w:p w:rsidR="00256817" w:rsidRPr="00256817" w:rsidRDefault="0025681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56817">
        <w:rPr>
          <w:rFonts w:ascii="Times New Roman" w:hAnsi="Times New Roman" w:cs="Times New Roman"/>
          <w:sz w:val="24"/>
          <w:szCs w:val="24"/>
        </w:rPr>
        <w:t xml:space="preserve">WÓJT GMINY </w:t>
      </w:r>
    </w:p>
    <w:p w:rsidR="00256817" w:rsidRPr="00256817" w:rsidRDefault="00256817">
      <w:pPr>
        <w:rPr>
          <w:rFonts w:ascii="Times New Roman" w:hAnsi="Times New Roman" w:cs="Times New Roman"/>
          <w:sz w:val="24"/>
          <w:szCs w:val="24"/>
        </w:rPr>
      </w:pP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</w:r>
      <w:r w:rsidRPr="00256817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6817">
        <w:rPr>
          <w:rFonts w:ascii="Times New Roman" w:hAnsi="Times New Roman" w:cs="Times New Roman"/>
          <w:sz w:val="24"/>
          <w:szCs w:val="24"/>
        </w:rPr>
        <w:t>Teresa Sadowska</w:t>
      </w:r>
    </w:p>
    <w:sectPr w:rsidR="00256817" w:rsidRPr="00256817" w:rsidSect="00854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764A1"/>
    <w:multiLevelType w:val="multilevel"/>
    <w:tmpl w:val="8F8A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E538F5"/>
    <w:multiLevelType w:val="multilevel"/>
    <w:tmpl w:val="99C6D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1E7FE6"/>
    <w:multiLevelType w:val="multilevel"/>
    <w:tmpl w:val="B672E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82A82"/>
    <w:rsid w:val="00256817"/>
    <w:rsid w:val="005C228D"/>
    <w:rsid w:val="0085450E"/>
    <w:rsid w:val="00C8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5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82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82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82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2011-09-12T12:06:00Z</dcterms:created>
  <dcterms:modified xsi:type="dcterms:W3CDTF">2011-12-12T11:33:00Z</dcterms:modified>
</cp:coreProperties>
</file>