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D43806B" w14:textId="1B4FB531" w:rsidR="00C06185" w:rsidRPr="00C06185" w:rsidRDefault="00C06185" w:rsidP="00C06185">
      <w:pPr>
        <w:spacing w:before="100" w:beforeAutospacing="1" w:after="100" w:afterAutospacing="1" w:line="240" w:lineRule="auto"/>
        <w:jc w:val="center"/>
        <w:outlineLvl w:val="0"/>
        <w:rPr>
          <w:rFonts w:ascii="Times New Roman" w:eastAsia="Times New Roman" w:hAnsi="Times New Roman" w:cs="Times New Roman"/>
          <w:b/>
          <w:bCs/>
          <w:kern w:val="36"/>
          <w:lang w:eastAsia="pl-PL"/>
          <w14:ligatures w14:val="none"/>
        </w:rPr>
      </w:pPr>
      <w:r w:rsidRPr="00C06185">
        <w:rPr>
          <w:rFonts w:ascii="Times New Roman" w:eastAsia="Times New Roman" w:hAnsi="Times New Roman" w:cs="Times New Roman"/>
          <w:b/>
          <w:bCs/>
          <w:kern w:val="36"/>
          <w:lang w:eastAsia="pl-PL"/>
          <w14:ligatures w14:val="none"/>
        </w:rPr>
        <w:t>Zakup urządzeń pozwalających realizować usługę „</w:t>
      </w:r>
      <w:proofErr w:type="spellStart"/>
      <w:r w:rsidRPr="00C06185">
        <w:rPr>
          <w:rFonts w:ascii="Times New Roman" w:eastAsia="Times New Roman" w:hAnsi="Times New Roman" w:cs="Times New Roman"/>
          <w:b/>
          <w:bCs/>
          <w:kern w:val="36"/>
          <w:lang w:eastAsia="pl-PL"/>
          <w14:ligatures w14:val="none"/>
        </w:rPr>
        <w:t>Teleopieki</w:t>
      </w:r>
      <w:proofErr w:type="spellEnd"/>
      <w:r w:rsidRPr="00C06185">
        <w:rPr>
          <w:rFonts w:ascii="Times New Roman" w:eastAsia="Times New Roman" w:hAnsi="Times New Roman" w:cs="Times New Roman"/>
          <w:b/>
          <w:bCs/>
          <w:kern w:val="36"/>
          <w:lang w:eastAsia="pl-PL"/>
          <w14:ligatures w14:val="none"/>
        </w:rPr>
        <w:t xml:space="preserve">” na rzecz osób w wieku 60+ z terenu gminy </w:t>
      </w:r>
      <w:r>
        <w:rPr>
          <w:rFonts w:ascii="Times New Roman" w:eastAsia="Times New Roman" w:hAnsi="Times New Roman" w:cs="Times New Roman"/>
          <w:b/>
          <w:bCs/>
          <w:kern w:val="36"/>
          <w:lang w:eastAsia="pl-PL"/>
          <w14:ligatures w14:val="none"/>
        </w:rPr>
        <w:t>Banie</w:t>
      </w:r>
      <w:r w:rsidRPr="00C06185">
        <w:rPr>
          <w:rFonts w:ascii="Times New Roman" w:eastAsia="Times New Roman" w:hAnsi="Times New Roman" w:cs="Times New Roman"/>
          <w:b/>
          <w:bCs/>
          <w:kern w:val="36"/>
          <w:lang w:eastAsia="pl-PL"/>
          <w14:ligatures w14:val="none"/>
        </w:rPr>
        <w:t>, przy wykorzystaniu tzw. „opasek bezpieczeństwa”, a także usługi obejmującej całodobową obsługę przez centrum monitoringu, systemu teleinformatycznego pozwalającego na realizację usługi „</w:t>
      </w:r>
      <w:proofErr w:type="spellStart"/>
      <w:r w:rsidRPr="00C06185">
        <w:rPr>
          <w:rFonts w:ascii="Times New Roman" w:eastAsia="Times New Roman" w:hAnsi="Times New Roman" w:cs="Times New Roman"/>
          <w:b/>
          <w:bCs/>
          <w:kern w:val="36"/>
          <w:lang w:eastAsia="pl-PL"/>
          <w14:ligatures w14:val="none"/>
        </w:rPr>
        <w:t>Teleopieki</w:t>
      </w:r>
      <w:proofErr w:type="spellEnd"/>
      <w:r w:rsidRPr="00C06185">
        <w:rPr>
          <w:rFonts w:ascii="Times New Roman" w:eastAsia="Times New Roman" w:hAnsi="Times New Roman" w:cs="Times New Roman"/>
          <w:b/>
          <w:bCs/>
          <w:kern w:val="36"/>
          <w:lang w:eastAsia="pl-PL"/>
          <w14:ligatures w14:val="none"/>
        </w:rPr>
        <w:t>” – opieki na odległość”.</w:t>
      </w:r>
    </w:p>
    <w:p w14:paraId="0E0F33A1" w14:textId="77777777" w:rsidR="00426BE7" w:rsidRDefault="00426BE7"/>
    <w:p w14:paraId="16B0A75C" w14:textId="4B342AFC" w:rsidR="001B7928" w:rsidRDefault="001B7928">
      <w:pPr>
        <w:rPr>
          <w:rFonts w:ascii="Times New Roman" w:hAnsi="Times New Roman" w:cs="Times New Roman"/>
        </w:rPr>
      </w:pPr>
      <w:r w:rsidRPr="000F1FB0">
        <w:rPr>
          <w:rFonts w:ascii="Times New Roman" w:hAnsi="Times New Roman" w:cs="Times New Roman"/>
        </w:rPr>
        <w:t>Gminny Ośrodek Pomocy Społecznej</w:t>
      </w:r>
      <w:r w:rsidRPr="000F1FB0">
        <w:rPr>
          <w:rFonts w:ascii="Times New Roman" w:hAnsi="Times New Roman" w:cs="Times New Roman"/>
        </w:rPr>
        <w:tab/>
      </w:r>
      <w:r w:rsidRPr="000F1FB0">
        <w:rPr>
          <w:rFonts w:ascii="Times New Roman" w:hAnsi="Times New Roman" w:cs="Times New Roman"/>
        </w:rPr>
        <w:tab/>
      </w:r>
      <w:r w:rsidRPr="000F1FB0">
        <w:rPr>
          <w:rFonts w:ascii="Times New Roman" w:hAnsi="Times New Roman" w:cs="Times New Roman"/>
        </w:rPr>
        <w:tab/>
      </w:r>
      <w:r w:rsidRPr="000F1FB0">
        <w:rPr>
          <w:rFonts w:ascii="Times New Roman" w:hAnsi="Times New Roman" w:cs="Times New Roman"/>
        </w:rPr>
        <w:tab/>
        <w:t xml:space="preserve">Banie, dnia 30.05.2025 r. </w:t>
      </w:r>
      <w:r w:rsidRPr="000F1FB0">
        <w:rPr>
          <w:rFonts w:ascii="Times New Roman" w:hAnsi="Times New Roman" w:cs="Times New Roman"/>
        </w:rPr>
        <w:br/>
        <w:t>ul. Skośna 6</w:t>
      </w:r>
      <w:r w:rsidRPr="000F1FB0">
        <w:rPr>
          <w:rFonts w:ascii="Times New Roman" w:hAnsi="Times New Roman" w:cs="Times New Roman"/>
        </w:rPr>
        <w:br/>
        <w:t xml:space="preserve">74-110 Banie </w:t>
      </w:r>
    </w:p>
    <w:p w14:paraId="3A4642A9" w14:textId="77777777" w:rsidR="000F1FB0" w:rsidRPr="000F1FB0" w:rsidRDefault="000F1FB0">
      <w:pPr>
        <w:rPr>
          <w:rFonts w:ascii="Times New Roman" w:hAnsi="Times New Roman" w:cs="Times New Roman"/>
        </w:rPr>
      </w:pPr>
    </w:p>
    <w:p w14:paraId="3E858766" w14:textId="77777777" w:rsidR="001B7928" w:rsidRPr="001B7928" w:rsidRDefault="001B7928" w:rsidP="001B7928">
      <w:pPr>
        <w:spacing w:before="100" w:beforeAutospacing="1" w:after="100" w:afterAutospacing="1" w:line="240" w:lineRule="auto"/>
        <w:jc w:val="center"/>
        <w:outlineLvl w:val="1"/>
        <w:rPr>
          <w:rFonts w:ascii="Times New Roman" w:eastAsia="Times New Roman" w:hAnsi="Times New Roman" w:cs="Times New Roman"/>
          <w:b/>
          <w:bCs/>
          <w:kern w:val="0"/>
          <w:sz w:val="28"/>
          <w:szCs w:val="28"/>
          <w:lang w:eastAsia="pl-PL"/>
          <w14:ligatures w14:val="none"/>
        </w:rPr>
      </w:pPr>
      <w:r w:rsidRPr="001B7928">
        <w:rPr>
          <w:rFonts w:ascii="Times New Roman" w:eastAsia="Times New Roman" w:hAnsi="Times New Roman" w:cs="Times New Roman"/>
          <w:b/>
          <w:bCs/>
          <w:kern w:val="0"/>
          <w:sz w:val="28"/>
          <w:szCs w:val="28"/>
          <w:lang w:eastAsia="pl-PL"/>
          <w14:ligatures w14:val="none"/>
        </w:rPr>
        <w:t>ZAPYTANIE OFERTOWE</w:t>
      </w:r>
    </w:p>
    <w:p w14:paraId="23A833E4" w14:textId="77777777" w:rsidR="001B7928" w:rsidRPr="001B7928" w:rsidRDefault="001B7928" w:rsidP="001B7928">
      <w:pPr>
        <w:spacing w:before="100" w:beforeAutospacing="1" w:after="100" w:afterAutospacing="1" w:line="240" w:lineRule="auto"/>
        <w:jc w:val="center"/>
        <w:outlineLvl w:val="1"/>
        <w:rPr>
          <w:rFonts w:ascii="Times New Roman" w:eastAsia="Times New Roman" w:hAnsi="Times New Roman" w:cs="Times New Roman"/>
          <w:b/>
          <w:bCs/>
          <w:kern w:val="0"/>
          <w:sz w:val="28"/>
          <w:szCs w:val="28"/>
          <w:lang w:eastAsia="pl-PL"/>
          <w14:ligatures w14:val="none"/>
        </w:rPr>
      </w:pPr>
      <w:r w:rsidRPr="001B7928">
        <w:rPr>
          <w:rFonts w:ascii="Times New Roman" w:eastAsia="Times New Roman" w:hAnsi="Times New Roman" w:cs="Times New Roman"/>
          <w:b/>
          <w:bCs/>
          <w:kern w:val="0"/>
          <w:sz w:val="28"/>
          <w:szCs w:val="28"/>
          <w:lang w:eastAsia="pl-PL"/>
          <w14:ligatures w14:val="none"/>
        </w:rPr>
        <w:t>dotyczące zamówienia publicznego, </w:t>
      </w:r>
    </w:p>
    <w:p w14:paraId="06DB7185" w14:textId="77777777" w:rsidR="001B7928" w:rsidRPr="001B7928" w:rsidRDefault="001B7928" w:rsidP="001B7928">
      <w:pPr>
        <w:spacing w:before="100" w:beforeAutospacing="1" w:after="100" w:afterAutospacing="1" w:line="240" w:lineRule="auto"/>
        <w:jc w:val="center"/>
        <w:outlineLvl w:val="1"/>
        <w:rPr>
          <w:rFonts w:ascii="Times New Roman" w:eastAsia="Times New Roman" w:hAnsi="Times New Roman" w:cs="Times New Roman"/>
          <w:b/>
          <w:bCs/>
          <w:kern w:val="0"/>
          <w:sz w:val="28"/>
          <w:szCs w:val="28"/>
          <w:lang w:eastAsia="pl-PL"/>
          <w14:ligatures w14:val="none"/>
        </w:rPr>
      </w:pPr>
      <w:r w:rsidRPr="001B7928">
        <w:rPr>
          <w:rFonts w:ascii="Times New Roman" w:eastAsia="Times New Roman" w:hAnsi="Times New Roman" w:cs="Times New Roman"/>
          <w:b/>
          <w:bCs/>
          <w:kern w:val="0"/>
          <w:sz w:val="28"/>
          <w:szCs w:val="28"/>
          <w:lang w:eastAsia="pl-PL"/>
          <w14:ligatures w14:val="none"/>
        </w:rPr>
        <w:t>którego wartość nie przekracza kwoty 130.000,0</w:t>
      </w:r>
    </w:p>
    <w:p w14:paraId="47DB1DE2" w14:textId="7F9EF011" w:rsidR="000B3CED" w:rsidRPr="000B3CED" w:rsidRDefault="000B3CED" w:rsidP="000B3CED">
      <w:pPr>
        <w:spacing w:before="100" w:beforeAutospacing="1" w:after="100" w:afterAutospacing="1" w:line="240" w:lineRule="auto"/>
        <w:outlineLvl w:val="3"/>
        <w:rPr>
          <w:rFonts w:ascii="Times New Roman" w:eastAsia="Times New Roman" w:hAnsi="Times New Roman" w:cs="Times New Roman"/>
          <w:b/>
          <w:bCs/>
          <w:kern w:val="0"/>
          <w:lang w:eastAsia="pl-PL"/>
          <w14:ligatures w14:val="none"/>
        </w:rPr>
      </w:pPr>
      <w:r>
        <w:rPr>
          <w:rFonts w:ascii="Times New Roman" w:eastAsia="Times New Roman" w:hAnsi="Times New Roman" w:cs="Times New Roman"/>
          <w:b/>
          <w:bCs/>
          <w:kern w:val="0"/>
          <w:lang w:eastAsia="pl-PL"/>
          <w14:ligatures w14:val="none"/>
        </w:rPr>
        <w:t xml:space="preserve">Gminny </w:t>
      </w:r>
      <w:r w:rsidRPr="000B3CED">
        <w:rPr>
          <w:rFonts w:ascii="Times New Roman" w:eastAsia="Times New Roman" w:hAnsi="Times New Roman" w:cs="Times New Roman"/>
          <w:b/>
          <w:bCs/>
          <w:kern w:val="0"/>
          <w:lang w:eastAsia="pl-PL"/>
          <w14:ligatures w14:val="none"/>
        </w:rPr>
        <w:t>Ośrodek Pomocy Społecznej w </w:t>
      </w:r>
      <w:r w:rsidR="00636BEA">
        <w:rPr>
          <w:rFonts w:ascii="Times New Roman" w:eastAsia="Times New Roman" w:hAnsi="Times New Roman" w:cs="Times New Roman"/>
          <w:b/>
          <w:bCs/>
          <w:kern w:val="0"/>
          <w:lang w:eastAsia="pl-PL"/>
          <w14:ligatures w14:val="none"/>
        </w:rPr>
        <w:t>Baniach</w:t>
      </w:r>
      <w:r w:rsidRPr="000B3CED">
        <w:rPr>
          <w:rFonts w:ascii="Times New Roman" w:eastAsia="Times New Roman" w:hAnsi="Times New Roman" w:cs="Times New Roman"/>
          <w:b/>
          <w:bCs/>
          <w:kern w:val="0"/>
          <w:lang w:eastAsia="pl-PL"/>
          <w14:ligatures w14:val="none"/>
        </w:rPr>
        <w:t xml:space="preserve"> zaprasza do złożenia oferty na:</w:t>
      </w:r>
    </w:p>
    <w:p w14:paraId="3C164DD4" w14:textId="53C3056C" w:rsidR="000B3CED" w:rsidRPr="000B3CED" w:rsidRDefault="000B3CED" w:rsidP="00636BEA">
      <w:pPr>
        <w:spacing w:before="100" w:beforeAutospacing="1" w:after="100" w:afterAutospacing="1" w:line="240" w:lineRule="auto"/>
        <w:jc w:val="both"/>
        <w:rPr>
          <w:rFonts w:ascii="Times New Roman" w:eastAsia="Times New Roman" w:hAnsi="Times New Roman" w:cs="Times New Roman"/>
          <w:kern w:val="0"/>
          <w:lang w:eastAsia="pl-PL"/>
          <w14:ligatures w14:val="none"/>
        </w:rPr>
      </w:pPr>
      <w:r w:rsidRPr="000B3CED">
        <w:rPr>
          <w:rFonts w:ascii="Times New Roman" w:eastAsia="Times New Roman" w:hAnsi="Times New Roman" w:cs="Times New Roman"/>
          <w:kern w:val="0"/>
          <w:lang w:eastAsia="pl-PL"/>
          <w14:ligatures w14:val="none"/>
        </w:rPr>
        <w:t>„Zakup urządzeń pozwalających realizować usługę „</w:t>
      </w:r>
      <w:proofErr w:type="spellStart"/>
      <w:r w:rsidRPr="000B3CED">
        <w:rPr>
          <w:rFonts w:ascii="Times New Roman" w:eastAsia="Times New Roman" w:hAnsi="Times New Roman" w:cs="Times New Roman"/>
          <w:kern w:val="0"/>
          <w:lang w:eastAsia="pl-PL"/>
          <w14:ligatures w14:val="none"/>
        </w:rPr>
        <w:t>Teleopieki</w:t>
      </w:r>
      <w:proofErr w:type="spellEnd"/>
      <w:r w:rsidRPr="000B3CED">
        <w:rPr>
          <w:rFonts w:ascii="Times New Roman" w:eastAsia="Times New Roman" w:hAnsi="Times New Roman" w:cs="Times New Roman"/>
          <w:kern w:val="0"/>
          <w:lang w:eastAsia="pl-PL"/>
          <w14:ligatures w14:val="none"/>
        </w:rPr>
        <w:t xml:space="preserve">” na rzecz osób w wieku 60+ z terenu gminy </w:t>
      </w:r>
      <w:r w:rsidR="00636BEA">
        <w:rPr>
          <w:rFonts w:ascii="Times New Roman" w:eastAsia="Times New Roman" w:hAnsi="Times New Roman" w:cs="Times New Roman"/>
          <w:kern w:val="0"/>
          <w:lang w:eastAsia="pl-PL"/>
          <w14:ligatures w14:val="none"/>
        </w:rPr>
        <w:t>Banie</w:t>
      </w:r>
      <w:r w:rsidRPr="000B3CED">
        <w:rPr>
          <w:rFonts w:ascii="Times New Roman" w:eastAsia="Times New Roman" w:hAnsi="Times New Roman" w:cs="Times New Roman"/>
          <w:kern w:val="0"/>
          <w:lang w:eastAsia="pl-PL"/>
          <w14:ligatures w14:val="none"/>
        </w:rPr>
        <w:t>, przy wykorzystaniu tzw. „opasek bezpieczeństwa”, a także usługi obejmującej całodobową obsługę przez centrum monitoringu, systemu teleinformatycznego pozwalającego na realizację usługi „</w:t>
      </w:r>
      <w:proofErr w:type="spellStart"/>
      <w:r w:rsidRPr="000B3CED">
        <w:rPr>
          <w:rFonts w:ascii="Times New Roman" w:eastAsia="Times New Roman" w:hAnsi="Times New Roman" w:cs="Times New Roman"/>
          <w:kern w:val="0"/>
          <w:lang w:eastAsia="pl-PL"/>
          <w14:ligatures w14:val="none"/>
        </w:rPr>
        <w:t>Teleopieki</w:t>
      </w:r>
      <w:proofErr w:type="spellEnd"/>
      <w:r w:rsidRPr="000B3CED">
        <w:rPr>
          <w:rFonts w:ascii="Times New Roman" w:eastAsia="Times New Roman" w:hAnsi="Times New Roman" w:cs="Times New Roman"/>
          <w:kern w:val="0"/>
          <w:lang w:eastAsia="pl-PL"/>
          <w14:ligatures w14:val="none"/>
        </w:rPr>
        <w:t>” – opieki na odległość”.</w:t>
      </w:r>
    </w:p>
    <w:p w14:paraId="3EB498FB" w14:textId="77777777" w:rsidR="000B3CED" w:rsidRPr="000B3CED" w:rsidRDefault="000B3CED" w:rsidP="000B3CED">
      <w:pPr>
        <w:spacing w:before="100" w:beforeAutospacing="1" w:after="100" w:afterAutospacing="1" w:line="240" w:lineRule="auto"/>
        <w:outlineLvl w:val="3"/>
        <w:rPr>
          <w:rFonts w:ascii="Times New Roman" w:eastAsia="Times New Roman" w:hAnsi="Times New Roman" w:cs="Times New Roman"/>
          <w:b/>
          <w:bCs/>
          <w:kern w:val="0"/>
          <w:lang w:eastAsia="pl-PL"/>
          <w14:ligatures w14:val="none"/>
        </w:rPr>
      </w:pPr>
      <w:r w:rsidRPr="000B3CED">
        <w:rPr>
          <w:rFonts w:ascii="Times New Roman" w:eastAsia="Times New Roman" w:hAnsi="Times New Roman" w:cs="Times New Roman"/>
          <w:b/>
          <w:bCs/>
          <w:kern w:val="0"/>
          <w:lang w:eastAsia="pl-PL"/>
          <w14:ligatures w14:val="none"/>
        </w:rPr>
        <w:t>Tryb udzielenia zamówienia publicznego: </w:t>
      </w:r>
    </w:p>
    <w:p w14:paraId="315D9C4B" w14:textId="77777777" w:rsidR="000B3CED" w:rsidRPr="000B3CED" w:rsidRDefault="000B3CED" w:rsidP="00636BEA">
      <w:pPr>
        <w:numPr>
          <w:ilvl w:val="0"/>
          <w:numId w:val="1"/>
        </w:numPr>
        <w:spacing w:before="100" w:beforeAutospacing="1" w:after="100" w:afterAutospacing="1" w:line="240" w:lineRule="auto"/>
        <w:jc w:val="both"/>
        <w:rPr>
          <w:rFonts w:ascii="Times New Roman" w:eastAsia="Times New Roman" w:hAnsi="Times New Roman" w:cs="Times New Roman"/>
          <w:kern w:val="0"/>
          <w:lang w:eastAsia="pl-PL"/>
          <w14:ligatures w14:val="none"/>
        </w:rPr>
      </w:pPr>
      <w:r w:rsidRPr="000B3CED">
        <w:rPr>
          <w:rFonts w:ascii="Times New Roman" w:eastAsia="Times New Roman" w:hAnsi="Times New Roman" w:cs="Times New Roman"/>
          <w:kern w:val="0"/>
          <w:lang w:eastAsia="pl-PL"/>
          <w14:ligatures w14:val="none"/>
        </w:rPr>
        <w:t>Zamówienie prowadzone jest wyłącznie na zasadach określonych w niniejszym zapytaniu ofertowym.</w:t>
      </w:r>
    </w:p>
    <w:p w14:paraId="6F41AB2E" w14:textId="77777777" w:rsidR="000B3CED" w:rsidRPr="000B3CED" w:rsidRDefault="000B3CED" w:rsidP="00636BEA">
      <w:pPr>
        <w:numPr>
          <w:ilvl w:val="0"/>
          <w:numId w:val="1"/>
        </w:numPr>
        <w:spacing w:before="100" w:beforeAutospacing="1" w:after="100" w:afterAutospacing="1" w:line="240" w:lineRule="auto"/>
        <w:jc w:val="both"/>
        <w:rPr>
          <w:rFonts w:ascii="Times New Roman" w:eastAsia="Times New Roman" w:hAnsi="Times New Roman" w:cs="Times New Roman"/>
          <w:kern w:val="0"/>
          <w:lang w:eastAsia="pl-PL"/>
          <w14:ligatures w14:val="none"/>
        </w:rPr>
      </w:pPr>
      <w:r w:rsidRPr="000B3CED">
        <w:rPr>
          <w:rFonts w:ascii="Times New Roman" w:eastAsia="Times New Roman" w:hAnsi="Times New Roman" w:cs="Times New Roman"/>
          <w:kern w:val="0"/>
          <w:lang w:eastAsia="pl-PL"/>
          <w14:ligatures w14:val="none"/>
        </w:rPr>
        <w:t>Wartość przedmiotowego zamówienia jest mniejsza od kwoty 130.000,00 zł, dlatego też do zapytania nie znajdują zastosowania przepisy ustawy z dnia 11 września 2019 r. Prawo zamówień publicznych (t. j. Dz. U. z 2024 r., poz. 1320).</w:t>
      </w:r>
    </w:p>
    <w:p w14:paraId="4550FDEB" w14:textId="3D3AC2A7" w:rsidR="000B3CED" w:rsidRPr="000B3CED" w:rsidRDefault="000B3CED" w:rsidP="00636BEA">
      <w:pPr>
        <w:spacing w:before="100" w:beforeAutospacing="1" w:after="100" w:afterAutospacing="1" w:line="240" w:lineRule="auto"/>
        <w:rPr>
          <w:rFonts w:ascii="Times New Roman" w:eastAsia="Times New Roman" w:hAnsi="Times New Roman" w:cs="Times New Roman"/>
          <w:kern w:val="0"/>
          <w:lang w:eastAsia="pl-PL"/>
          <w14:ligatures w14:val="none"/>
        </w:rPr>
      </w:pPr>
      <w:r w:rsidRPr="000B3CED">
        <w:rPr>
          <w:rFonts w:ascii="Times New Roman" w:eastAsia="Times New Roman" w:hAnsi="Times New Roman" w:cs="Times New Roman"/>
          <w:kern w:val="0"/>
          <w:lang w:eastAsia="pl-PL"/>
          <w14:ligatures w14:val="none"/>
        </w:rPr>
        <w:t>Zamawiający zastrzega sobie prawo unieważnienia postępowania na każdym etapie</w:t>
      </w:r>
      <w:r w:rsidR="00636BEA">
        <w:rPr>
          <w:rFonts w:ascii="Times New Roman" w:eastAsia="Times New Roman" w:hAnsi="Times New Roman" w:cs="Times New Roman"/>
          <w:kern w:val="0"/>
          <w:lang w:eastAsia="pl-PL"/>
          <w14:ligatures w14:val="none"/>
        </w:rPr>
        <w:t xml:space="preserve"> </w:t>
      </w:r>
      <w:r w:rsidRPr="000B3CED">
        <w:rPr>
          <w:rFonts w:ascii="Times New Roman" w:eastAsia="Times New Roman" w:hAnsi="Times New Roman" w:cs="Times New Roman"/>
          <w:kern w:val="0"/>
          <w:lang w:eastAsia="pl-PL"/>
          <w14:ligatures w14:val="none"/>
        </w:rPr>
        <w:t>postępowania bez ponoszenia konsekwencji i podania przyczyny.</w:t>
      </w:r>
      <w:r w:rsidRPr="000B3CED">
        <w:rPr>
          <w:rFonts w:ascii="Times New Roman" w:eastAsia="Times New Roman" w:hAnsi="Times New Roman" w:cs="Times New Roman"/>
          <w:kern w:val="0"/>
          <w:lang w:eastAsia="pl-PL"/>
          <w14:ligatures w14:val="none"/>
        </w:rPr>
        <w:br/>
        <w:t> </w:t>
      </w:r>
    </w:p>
    <w:p w14:paraId="30853D16" w14:textId="77777777" w:rsidR="00636BEA" w:rsidRPr="00636BEA" w:rsidRDefault="00636BEA" w:rsidP="00636BEA">
      <w:pPr>
        <w:spacing w:before="100" w:beforeAutospacing="1" w:after="100" w:afterAutospacing="1" w:line="240" w:lineRule="auto"/>
        <w:outlineLvl w:val="3"/>
        <w:rPr>
          <w:rFonts w:ascii="Times New Roman" w:eastAsia="Times New Roman" w:hAnsi="Times New Roman" w:cs="Times New Roman"/>
          <w:b/>
          <w:bCs/>
          <w:kern w:val="0"/>
          <w:lang w:eastAsia="pl-PL"/>
          <w14:ligatures w14:val="none"/>
        </w:rPr>
      </w:pPr>
      <w:r w:rsidRPr="00636BEA">
        <w:rPr>
          <w:rFonts w:ascii="Times New Roman" w:eastAsia="Times New Roman" w:hAnsi="Times New Roman" w:cs="Times New Roman"/>
          <w:b/>
          <w:bCs/>
          <w:kern w:val="0"/>
          <w:lang w:eastAsia="pl-PL"/>
          <w14:ligatures w14:val="none"/>
        </w:rPr>
        <w:t>Przedmiot zamówienia:</w:t>
      </w:r>
    </w:p>
    <w:p w14:paraId="0285435F" w14:textId="77777777" w:rsidR="00636BEA" w:rsidRPr="00636BEA" w:rsidRDefault="00636BEA" w:rsidP="000F1FB0">
      <w:pPr>
        <w:spacing w:before="100" w:beforeAutospacing="1" w:after="100" w:afterAutospacing="1" w:line="240" w:lineRule="auto"/>
        <w:jc w:val="both"/>
        <w:rPr>
          <w:rFonts w:ascii="Times New Roman" w:eastAsia="Times New Roman" w:hAnsi="Times New Roman" w:cs="Times New Roman"/>
          <w:kern w:val="0"/>
          <w:lang w:eastAsia="pl-PL"/>
          <w14:ligatures w14:val="none"/>
        </w:rPr>
      </w:pPr>
      <w:r w:rsidRPr="00636BEA">
        <w:rPr>
          <w:rFonts w:ascii="Times New Roman" w:eastAsia="Times New Roman" w:hAnsi="Times New Roman" w:cs="Times New Roman"/>
          <w:kern w:val="0"/>
          <w:lang w:eastAsia="pl-PL"/>
          <w14:ligatures w14:val="none"/>
        </w:rPr>
        <w:t>Przedmiotem zamówienia jest zakup i dostawa „opasek bezpieczeństwa” – urządzeń do świadczenia usługi opieki na odległość oraz świadczenie usługi obsługi systemu polegającego na sprawowaniu całodobowej opieki na odległość nad seniorami przez centrum monitoringu w ramach programu Ministerstwa Rodziny i Polityki Społecznej „Korpus Wsparcia Seniorów” na rok 2025.</w:t>
      </w:r>
    </w:p>
    <w:p w14:paraId="4D7646D6" w14:textId="731F0EB2" w:rsidR="00636BEA" w:rsidRPr="00636BEA" w:rsidRDefault="00636BEA" w:rsidP="000F1FB0">
      <w:pPr>
        <w:spacing w:before="100" w:beforeAutospacing="1" w:after="100" w:afterAutospacing="1" w:line="240" w:lineRule="auto"/>
        <w:jc w:val="both"/>
        <w:rPr>
          <w:rFonts w:ascii="Times New Roman" w:eastAsia="Times New Roman" w:hAnsi="Times New Roman" w:cs="Times New Roman"/>
          <w:kern w:val="0"/>
          <w:lang w:eastAsia="pl-PL"/>
          <w14:ligatures w14:val="none"/>
        </w:rPr>
      </w:pPr>
      <w:r w:rsidRPr="00636BEA">
        <w:rPr>
          <w:rFonts w:ascii="Times New Roman" w:eastAsia="Times New Roman" w:hAnsi="Times New Roman" w:cs="Times New Roman"/>
          <w:kern w:val="0"/>
          <w:lang w:eastAsia="pl-PL"/>
          <w14:ligatures w14:val="none"/>
        </w:rPr>
        <w:t>Zapytanie dotyczy zakupu 20 sztuk opasek wraz z abonamentem, przy czym zamawiający zastrzega sobie prawo do zmiany wielkości zamówienia pod względem ilości. </w:t>
      </w:r>
    </w:p>
    <w:p w14:paraId="4D8869D8" w14:textId="77777777" w:rsidR="00636BEA" w:rsidRPr="00636BEA" w:rsidRDefault="00636BEA" w:rsidP="00636BEA">
      <w:pPr>
        <w:spacing w:before="100" w:beforeAutospacing="1" w:after="100" w:afterAutospacing="1" w:line="240" w:lineRule="auto"/>
        <w:rPr>
          <w:rFonts w:ascii="Times New Roman" w:eastAsia="Times New Roman" w:hAnsi="Times New Roman" w:cs="Times New Roman"/>
          <w:kern w:val="0"/>
          <w:lang w:eastAsia="pl-PL"/>
          <w14:ligatures w14:val="none"/>
        </w:rPr>
      </w:pPr>
      <w:r w:rsidRPr="00636BEA">
        <w:rPr>
          <w:rFonts w:ascii="Times New Roman" w:eastAsia="Times New Roman" w:hAnsi="Times New Roman" w:cs="Times New Roman"/>
          <w:kern w:val="0"/>
          <w:lang w:eastAsia="pl-PL"/>
          <w14:ligatures w14:val="none"/>
        </w:rPr>
        <w:lastRenderedPageBreak/>
        <w:t>Oferta cenowa (załącznik numer 1 do zapytania) musi zawierać cenę brutto za 1 szt. opaski wraz z abonamentem. </w:t>
      </w:r>
    </w:p>
    <w:p w14:paraId="055155BE" w14:textId="77777777" w:rsidR="00636BEA" w:rsidRPr="00636BEA" w:rsidRDefault="00636BEA" w:rsidP="00636BEA">
      <w:pPr>
        <w:spacing w:before="100" w:beforeAutospacing="1" w:after="100" w:afterAutospacing="1" w:line="240" w:lineRule="auto"/>
        <w:outlineLvl w:val="3"/>
        <w:rPr>
          <w:rFonts w:ascii="Times New Roman" w:eastAsia="Times New Roman" w:hAnsi="Times New Roman" w:cs="Times New Roman"/>
          <w:b/>
          <w:bCs/>
          <w:kern w:val="0"/>
          <w:lang w:eastAsia="pl-PL"/>
          <w14:ligatures w14:val="none"/>
        </w:rPr>
      </w:pPr>
      <w:r w:rsidRPr="00636BEA">
        <w:rPr>
          <w:rFonts w:ascii="Times New Roman" w:eastAsia="Times New Roman" w:hAnsi="Times New Roman" w:cs="Times New Roman"/>
          <w:b/>
          <w:bCs/>
          <w:kern w:val="0"/>
          <w:lang w:eastAsia="pl-PL"/>
          <w14:ligatures w14:val="none"/>
        </w:rPr>
        <w:t>Termin realizacji zamówienia: </w:t>
      </w:r>
    </w:p>
    <w:p w14:paraId="1C531E6F" w14:textId="77777777" w:rsidR="00636BEA" w:rsidRPr="00636BEA" w:rsidRDefault="00636BEA" w:rsidP="00636BEA">
      <w:pPr>
        <w:numPr>
          <w:ilvl w:val="0"/>
          <w:numId w:val="2"/>
        </w:numPr>
        <w:spacing w:before="100" w:beforeAutospacing="1" w:after="100" w:afterAutospacing="1" w:line="240" w:lineRule="auto"/>
        <w:rPr>
          <w:rFonts w:ascii="Times New Roman" w:eastAsia="Times New Roman" w:hAnsi="Times New Roman" w:cs="Times New Roman"/>
          <w:kern w:val="0"/>
          <w:lang w:eastAsia="pl-PL"/>
          <w14:ligatures w14:val="none"/>
        </w:rPr>
      </w:pPr>
      <w:r w:rsidRPr="00636BEA">
        <w:rPr>
          <w:rFonts w:ascii="Times New Roman" w:eastAsia="Times New Roman" w:hAnsi="Times New Roman" w:cs="Times New Roman"/>
          <w:kern w:val="0"/>
          <w:lang w:eastAsia="pl-PL"/>
          <w14:ligatures w14:val="none"/>
        </w:rPr>
        <w:t>dostawa opasek – w terminie 7 dni od daty zawarcia umowy;</w:t>
      </w:r>
    </w:p>
    <w:p w14:paraId="1CC3C866" w14:textId="0A181E3A" w:rsidR="00636BEA" w:rsidRDefault="00636BEA" w:rsidP="00636BEA">
      <w:pPr>
        <w:numPr>
          <w:ilvl w:val="0"/>
          <w:numId w:val="2"/>
        </w:numPr>
        <w:spacing w:before="100" w:beforeAutospacing="1" w:after="100" w:afterAutospacing="1" w:line="240" w:lineRule="auto"/>
        <w:rPr>
          <w:rFonts w:ascii="Times New Roman" w:eastAsia="Times New Roman" w:hAnsi="Times New Roman" w:cs="Times New Roman"/>
          <w:kern w:val="0"/>
          <w:lang w:eastAsia="pl-PL"/>
          <w14:ligatures w14:val="none"/>
        </w:rPr>
      </w:pPr>
      <w:r w:rsidRPr="00636BEA">
        <w:rPr>
          <w:rFonts w:ascii="Times New Roman" w:eastAsia="Times New Roman" w:hAnsi="Times New Roman" w:cs="Times New Roman"/>
          <w:kern w:val="0"/>
          <w:lang w:eastAsia="pl-PL"/>
          <w14:ligatures w14:val="none"/>
        </w:rPr>
        <w:t xml:space="preserve">świadczenie usługi </w:t>
      </w:r>
      <w:proofErr w:type="spellStart"/>
      <w:r w:rsidRPr="00636BEA">
        <w:rPr>
          <w:rFonts w:ascii="Times New Roman" w:eastAsia="Times New Roman" w:hAnsi="Times New Roman" w:cs="Times New Roman"/>
          <w:kern w:val="0"/>
          <w:lang w:eastAsia="pl-PL"/>
          <w14:ligatures w14:val="none"/>
        </w:rPr>
        <w:t>teleopieki</w:t>
      </w:r>
      <w:proofErr w:type="spellEnd"/>
      <w:r w:rsidRPr="00636BEA">
        <w:rPr>
          <w:rFonts w:ascii="Times New Roman" w:eastAsia="Times New Roman" w:hAnsi="Times New Roman" w:cs="Times New Roman"/>
          <w:kern w:val="0"/>
          <w:lang w:eastAsia="pl-PL"/>
          <w14:ligatures w14:val="none"/>
        </w:rPr>
        <w:t xml:space="preserve"> – od dnia dostawy opasek do dnia 31.12.2025 r</w:t>
      </w:r>
      <w:r>
        <w:rPr>
          <w:rFonts w:ascii="Times New Roman" w:eastAsia="Times New Roman" w:hAnsi="Times New Roman" w:cs="Times New Roman"/>
          <w:kern w:val="0"/>
          <w:lang w:eastAsia="pl-PL"/>
          <w14:ligatures w14:val="none"/>
        </w:rPr>
        <w:t>.</w:t>
      </w:r>
    </w:p>
    <w:p w14:paraId="3D9ADA19" w14:textId="77777777" w:rsidR="00636BEA" w:rsidRPr="00636BEA" w:rsidRDefault="00636BEA" w:rsidP="00636BEA">
      <w:pPr>
        <w:numPr>
          <w:ilvl w:val="0"/>
          <w:numId w:val="2"/>
        </w:numPr>
        <w:spacing w:before="100" w:beforeAutospacing="1" w:after="100" w:afterAutospacing="1" w:line="240" w:lineRule="auto"/>
        <w:rPr>
          <w:rFonts w:ascii="Times New Roman" w:eastAsia="Times New Roman" w:hAnsi="Times New Roman" w:cs="Times New Roman"/>
          <w:kern w:val="0"/>
          <w:lang w:eastAsia="pl-PL"/>
          <w14:ligatures w14:val="none"/>
        </w:rPr>
      </w:pPr>
    </w:p>
    <w:p w14:paraId="00652617" w14:textId="77777777" w:rsidR="00636BEA" w:rsidRPr="00636BEA" w:rsidRDefault="00636BEA" w:rsidP="00636BEA">
      <w:pPr>
        <w:spacing w:before="100" w:beforeAutospacing="1" w:after="100" w:afterAutospacing="1" w:line="240" w:lineRule="auto"/>
        <w:outlineLvl w:val="3"/>
        <w:rPr>
          <w:rFonts w:ascii="Times New Roman" w:eastAsia="Times New Roman" w:hAnsi="Times New Roman" w:cs="Times New Roman"/>
          <w:b/>
          <w:bCs/>
          <w:kern w:val="0"/>
          <w:lang w:eastAsia="pl-PL"/>
          <w14:ligatures w14:val="none"/>
        </w:rPr>
      </w:pPr>
      <w:r w:rsidRPr="00636BEA">
        <w:rPr>
          <w:rFonts w:ascii="Times New Roman" w:eastAsia="Times New Roman" w:hAnsi="Times New Roman" w:cs="Times New Roman"/>
          <w:b/>
          <w:bCs/>
          <w:kern w:val="0"/>
          <w:lang w:eastAsia="pl-PL"/>
          <w14:ligatures w14:val="none"/>
        </w:rPr>
        <w:t>Informacje dotyczące opasek bezpieczeństwa:</w:t>
      </w:r>
    </w:p>
    <w:p w14:paraId="4372ED8A" w14:textId="77777777" w:rsidR="00636BEA" w:rsidRPr="00636BEA" w:rsidRDefault="00636BEA" w:rsidP="00636BEA">
      <w:pPr>
        <w:numPr>
          <w:ilvl w:val="0"/>
          <w:numId w:val="3"/>
        </w:numPr>
        <w:spacing w:before="100" w:beforeAutospacing="1" w:after="100" w:afterAutospacing="1" w:line="240" w:lineRule="auto"/>
        <w:rPr>
          <w:rFonts w:ascii="Times New Roman" w:eastAsia="Times New Roman" w:hAnsi="Times New Roman" w:cs="Times New Roman"/>
          <w:kern w:val="0"/>
          <w:lang w:eastAsia="pl-PL"/>
          <w14:ligatures w14:val="none"/>
        </w:rPr>
      </w:pPr>
      <w:r w:rsidRPr="00636BEA">
        <w:rPr>
          <w:rFonts w:ascii="Times New Roman" w:eastAsia="Times New Roman" w:hAnsi="Times New Roman" w:cs="Times New Roman"/>
          <w:kern w:val="0"/>
          <w:lang w:eastAsia="pl-PL"/>
          <w14:ligatures w14:val="none"/>
        </w:rPr>
        <w:t>stan urządzenia - fabrycznie nowe,</w:t>
      </w:r>
    </w:p>
    <w:p w14:paraId="2B0F8EEB" w14:textId="77777777" w:rsidR="00636BEA" w:rsidRPr="00636BEA" w:rsidRDefault="00636BEA" w:rsidP="00636BEA">
      <w:pPr>
        <w:numPr>
          <w:ilvl w:val="0"/>
          <w:numId w:val="3"/>
        </w:numPr>
        <w:spacing w:before="100" w:beforeAutospacing="1" w:after="100" w:afterAutospacing="1" w:line="240" w:lineRule="auto"/>
        <w:rPr>
          <w:rFonts w:ascii="Times New Roman" w:eastAsia="Times New Roman" w:hAnsi="Times New Roman" w:cs="Times New Roman"/>
          <w:kern w:val="0"/>
          <w:lang w:eastAsia="pl-PL"/>
          <w14:ligatures w14:val="none"/>
        </w:rPr>
      </w:pPr>
      <w:r w:rsidRPr="00636BEA">
        <w:rPr>
          <w:rFonts w:ascii="Times New Roman" w:eastAsia="Times New Roman" w:hAnsi="Times New Roman" w:cs="Times New Roman"/>
          <w:kern w:val="0"/>
          <w:lang w:eastAsia="pl-PL"/>
          <w14:ligatures w14:val="none"/>
        </w:rPr>
        <w:t>materiał wykonania -  części opaski mające kontakt z skórą – antyalergiczne,</w:t>
      </w:r>
    </w:p>
    <w:p w14:paraId="0EEA8FB0" w14:textId="77777777" w:rsidR="00636BEA" w:rsidRPr="00636BEA" w:rsidRDefault="00636BEA" w:rsidP="00636BEA">
      <w:pPr>
        <w:numPr>
          <w:ilvl w:val="0"/>
          <w:numId w:val="3"/>
        </w:numPr>
        <w:spacing w:before="100" w:beforeAutospacing="1" w:after="100" w:afterAutospacing="1" w:line="240" w:lineRule="auto"/>
        <w:rPr>
          <w:rFonts w:ascii="Times New Roman" w:eastAsia="Times New Roman" w:hAnsi="Times New Roman" w:cs="Times New Roman"/>
          <w:kern w:val="0"/>
          <w:lang w:eastAsia="pl-PL"/>
          <w14:ligatures w14:val="none"/>
        </w:rPr>
      </w:pPr>
      <w:r w:rsidRPr="00636BEA">
        <w:rPr>
          <w:rFonts w:ascii="Times New Roman" w:eastAsia="Times New Roman" w:hAnsi="Times New Roman" w:cs="Times New Roman"/>
          <w:kern w:val="0"/>
          <w:lang w:eastAsia="pl-PL"/>
          <w14:ligatures w14:val="none"/>
        </w:rPr>
        <w:t>rodzaj zapięcia - jak najłatwiejsze, z możliwością regulacji długości paska,</w:t>
      </w:r>
    </w:p>
    <w:p w14:paraId="5796FCE5" w14:textId="77777777" w:rsidR="00636BEA" w:rsidRPr="00636BEA" w:rsidRDefault="00636BEA" w:rsidP="00636BEA">
      <w:pPr>
        <w:numPr>
          <w:ilvl w:val="0"/>
          <w:numId w:val="3"/>
        </w:numPr>
        <w:spacing w:before="100" w:beforeAutospacing="1" w:after="100" w:afterAutospacing="1" w:line="240" w:lineRule="auto"/>
        <w:rPr>
          <w:rFonts w:ascii="Times New Roman" w:eastAsia="Times New Roman" w:hAnsi="Times New Roman" w:cs="Times New Roman"/>
          <w:kern w:val="0"/>
          <w:lang w:eastAsia="pl-PL"/>
          <w14:ligatures w14:val="none"/>
        </w:rPr>
      </w:pPr>
      <w:r w:rsidRPr="00636BEA">
        <w:rPr>
          <w:rFonts w:ascii="Times New Roman" w:eastAsia="Times New Roman" w:hAnsi="Times New Roman" w:cs="Times New Roman"/>
          <w:kern w:val="0"/>
          <w:lang w:eastAsia="pl-PL"/>
          <w14:ligatures w14:val="none"/>
        </w:rPr>
        <w:t>identyfikacja urządzenia - opaska musi posiadać indywidualny i niepowtarzalny numer seryjny lub numer IMEI.</w:t>
      </w:r>
    </w:p>
    <w:p w14:paraId="5670D29A" w14:textId="77777777" w:rsidR="00636BEA" w:rsidRPr="00636BEA" w:rsidRDefault="00636BEA" w:rsidP="00636BEA">
      <w:pPr>
        <w:spacing w:before="100" w:beforeAutospacing="1" w:after="100" w:afterAutospacing="1" w:line="240" w:lineRule="auto"/>
        <w:rPr>
          <w:rFonts w:ascii="Times New Roman" w:eastAsia="Times New Roman" w:hAnsi="Times New Roman" w:cs="Times New Roman"/>
          <w:kern w:val="0"/>
          <w:lang w:eastAsia="pl-PL"/>
          <w14:ligatures w14:val="none"/>
        </w:rPr>
      </w:pPr>
      <w:r w:rsidRPr="00636BEA">
        <w:rPr>
          <w:rFonts w:ascii="Times New Roman" w:eastAsia="Times New Roman" w:hAnsi="Times New Roman" w:cs="Times New Roman"/>
          <w:kern w:val="0"/>
          <w:lang w:eastAsia="pl-PL"/>
          <w14:ligatures w14:val="none"/>
        </w:rPr>
        <w:t>Opaski powinny posiadać funkcję - detektor upadku oraz co najmniej dwie z niżej wymienionych:</w:t>
      </w:r>
    </w:p>
    <w:p w14:paraId="414C4FFD" w14:textId="77777777" w:rsidR="00636BEA" w:rsidRPr="00636BEA" w:rsidRDefault="00636BEA" w:rsidP="00636BEA">
      <w:pPr>
        <w:numPr>
          <w:ilvl w:val="0"/>
          <w:numId w:val="4"/>
        </w:numPr>
        <w:spacing w:before="100" w:beforeAutospacing="1" w:after="100" w:afterAutospacing="1" w:line="240" w:lineRule="auto"/>
        <w:rPr>
          <w:rFonts w:ascii="Times New Roman" w:eastAsia="Times New Roman" w:hAnsi="Times New Roman" w:cs="Times New Roman"/>
          <w:kern w:val="0"/>
          <w:lang w:eastAsia="pl-PL"/>
          <w14:ligatures w14:val="none"/>
        </w:rPr>
      </w:pPr>
      <w:r w:rsidRPr="00636BEA">
        <w:rPr>
          <w:rFonts w:ascii="Times New Roman" w:eastAsia="Times New Roman" w:hAnsi="Times New Roman" w:cs="Times New Roman"/>
          <w:kern w:val="0"/>
          <w:lang w:eastAsia="pl-PL"/>
          <w14:ligatures w14:val="none"/>
        </w:rPr>
        <w:t>a)      przycisk bezpieczeństwa – sygnał  SOS,</w:t>
      </w:r>
    </w:p>
    <w:p w14:paraId="27A561EC" w14:textId="77777777" w:rsidR="00636BEA" w:rsidRPr="00636BEA" w:rsidRDefault="00636BEA" w:rsidP="00636BEA">
      <w:pPr>
        <w:numPr>
          <w:ilvl w:val="0"/>
          <w:numId w:val="4"/>
        </w:numPr>
        <w:spacing w:before="100" w:beforeAutospacing="1" w:after="100" w:afterAutospacing="1" w:line="240" w:lineRule="auto"/>
        <w:rPr>
          <w:rFonts w:ascii="Times New Roman" w:eastAsia="Times New Roman" w:hAnsi="Times New Roman" w:cs="Times New Roman"/>
          <w:kern w:val="0"/>
          <w:lang w:eastAsia="pl-PL"/>
          <w14:ligatures w14:val="none"/>
        </w:rPr>
      </w:pPr>
      <w:r w:rsidRPr="00636BEA">
        <w:rPr>
          <w:rFonts w:ascii="Times New Roman" w:eastAsia="Times New Roman" w:hAnsi="Times New Roman" w:cs="Times New Roman"/>
          <w:kern w:val="0"/>
          <w:lang w:eastAsia="pl-PL"/>
          <w14:ligatures w14:val="none"/>
        </w:rPr>
        <w:t>b)      czujnik zdjęcia i założenia opaski,</w:t>
      </w:r>
    </w:p>
    <w:p w14:paraId="0EAA5961" w14:textId="77777777" w:rsidR="00636BEA" w:rsidRPr="00636BEA" w:rsidRDefault="00636BEA" w:rsidP="00636BEA">
      <w:pPr>
        <w:numPr>
          <w:ilvl w:val="0"/>
          <w:numId w:val="4"/>
        </w:numPr>
        <w:spacing w:before="100" w:beforeAutospacing="1" w:after="100" w:afterAutospacing="1" w:line="240" w:lineRule="auto"/>
        <w:rPr>
          <w:rFonts w:ascii="Times New Roman" w:eastAsia="Times New Roman" w:hAnsi="Times New Roman" w:cs="Times New Roman"/>
          <w:kern w:val="0"/>
          <w:lang w:eastAsia="pl-PL"/>
          <w14:ligatures w14:val="none"/>
        </w:rPr>
      </w:pPr>
      <w:r w:rsidRPr="00636BEA">
        <w:rPr>
          <w:rFonts w:ascii="Times New Roman" w:eastAsia="Times New Roman" w:hAnsi="Times New Roman" w:cs="Times New Roman"/>
          <w:kern w:val="0"/>
          <w:lang w:eastAsia="pl-PL"/>
          <w14:ligatures w14:val="none"/>
        </w:rPr>
        <w:t>c)      lokalizator GPS,</w:t>
      </w:r>
    </w:p>
    <w:p w14:paraId="38338C05" w14:textId="77777777" w:rsidR="00636BEA" w:rsidRPr="00636BEA" w:rsidRDefault="00636BEA" w:rsidP="00636BEA">
      <w:pPr>
        <w:numPr>
          <w:ilvl w:val="0"/>
          <w:numId w:val="4"/>
        </w:numPr>
        <w:spacing w:before="100" w:beforeAutospacing="1" w:after="100" w:afterAutospacing="1" w:line="240" w:lineRule="auto"/>
        <w:rPr>
          <w:rFonts w:ascii="Times New Roman" w:eastAsia="Times New Roman" w:hAnsi="Times New Roman" w:cs="Times New Roman"/>
          <w:kern w:val="0"/>
          <w:lang w:eastAsia="pl-PL"/>
          <w14:ligatures w14:val="none"/>
        </w:rPr>
      </w:pPr>
      <w:r w:rsidRPr="00636BEA">
        <w:rPr>
          <w:rFonts w:ascii="Times New Roman" w:eastAsia="Times New Roman" w:hAnsi="Times New Roman" w:cs="Times New Roman"/>
          <w:kern w:val="0"/>
          <w:lang w:eastAsia="pl-PL"/>
          <w14:ligatures w14:val="none"/>
        </w:rPr>
        <w:t>d)      funkcje umożliwiające komunikowanie się z centrum obsługi i opiekunami,</w:t>
      </w:r>
    </w:p>
    <w:p w14:paraId="2C8F74FC" w14:textId="77777777" w:rsidR="00636BEA" w:rsidRPr="00636BEA" w:rsidRDefault="00636BEA" w:rsidP="00636BEA">
      <w:pPr>
        <w:numPr>
          <w:ilvl w:val="0"/>
          <w:numId w:val="4"/>
        </w:numPr>
        <w:spacing w:before="100" w:beforeAutospacing="1" w:after="100" w:afterAutospacing="1" w:line="240" w:lineRule="auto"/>
        <w:rPr>
          <w:rFonts w:ascii="Times New Roman" w:eastAsia="Times New Roman" w:hAnsi="Times New Roman" w:cs="Times New Roman"/>
          <w:kern w:val="0"/>
          <w:lang w:eastAsia="pl-PL"/>
          <w14:ligatures w14:val="none"/>
        </w:rPr>
      </w:pPr>
      <w:r w:rsidRPr="00636BEA">
        <w:rPr>
          <w:rFonts w:ascii="Times New Roman" w:eastAsia="Times New Roman" w:hAnsi="Times New Roman" w:cs="Times New Roman"/>
          <w:kern w:val="0"/>
          <w:lang w:eastAsia="pl-PL"/>
          <w14:ligatures w14:val="none"/>
        </w:rPr>
        <w:t>e)      funkcje monitorujące podstawowe czynności życiowe (puls i saturacja).</w:t>
      </w:r>
    </w:p>
    <w:p w14:paraId="6306D392" w14:textId="2D9BA9B6" w:rsidR="00636BEA" w:rsidRDefault="00636BEA" w:rsidP="00636BEA">
      <w:pPr>
        <w:spacing w:before="100" w:beforeAutospacing="1" w:after="100" w:afterAutospacing="1" w:line="240" w:lineRule="auto"/>
        <w:jc w:val="both"/>
        <w:rPr>
          <w:rFonts w:ascii="Times New Roman" w:eastAsia="Times New Roman" w:hAnsi="Times New Roman" w:cs="Times New Roman"/>
          <w:kern w:val="0"/>
          <w:lang w:eastAsia="pl-PL"/>
          <w14:ligatures w14:val="none"/>
        </w:rPr>
      </w:pPr>
      <w:r w:rsidRPr="00636BEA">
        <w:rPr>
          <w:rFonts w:ascii="Times New Roman" w:eastAsia="Times New Roman" w:hAnsi="Times New Roman" w:cs="Times New Roman"/>
          <w:kern w:val="0"/>
          <w:lang w:eastAsia="pl-PL"/>
          <w14:ligatures w14:val="none"/>
        </w:rPr>
        <w:t>Komunikaty głosowe opasek bezpieczeństwa powinny być formułowane w języku polskim. Każda opaska musi posiadać ładowarkę. Okres rękojmi wynosi 24 miesiące. Urządzenia muszą być serwisowane przez Wykonawcę lub podmioty działające na jego zlecenie. Gwarancja producenta opaski nie może obejmować okresu krótszego niż 24 miesiące od daty odbioru urządzenia przez użytkownika. Opaski bezpieczeństwa muszą być wolne od wad fizycznych i prawnych</w:t>
      </w:r>
      <w:r>
        <w:rPr>
          <w:rFonts w:ascii="Times New Roman" w:eastAsia="Times New Roman" w:hAnsi="Times New Roman" w:cs="Times New Roman"/>
          <w:kern w:val="0"/>
          <w:lang w:eastAsia="pl-PL"/>
          <w14:ligatures w14:val="none"/>
        </w:rPr>
        <w:t xml:space="preserve"> </w:t>
      </w:r>
      <w:r w:rsidRPr="00636BEA">
        <w:rPr>
          <w:rFonts w:ascii="Times New Roman" w:eastAsia="Times New Roman" w:hAnsi="Times New Roman" w:cs="Times New Roman"/>
          <w:kern w:val="0"/>
          <w:lang w:eastAsia="pl-PL"/>
          <w14:ligatures w14:val="none"/>
        </w:rPr>
        <w:t>- z tego tytułu Wykonawca odpowiadać będzie względem Zamawiającego na zasadach opisanych w Kodeksie cywilnym. </w:t>
      </w:r>
    </w:p>
    <w:p w14:paraId="2FC8CD48" w14:textId="77777777" w:rsidR="00636BEA" w:rsidRPr="00636BEA" w:rsidRDefault="00636BEA" w:rsidP="00636BEA">
      <w:pPr>
        <w:spacing w:before="100" w:beforeAutospacing="1" w:after="100" w:afterAutospacing="1" w:line="240" w:lineRule="auto"/>
        <w:outlineLvl w:val="3"/>
        <w:rPr>
          <w:rFonts w:ascii="Times New Roman" w:eastAsia="Times New Roman" w:hAnsi="Times New Roman" w:cs="Times New Roman"/>
          <w:b/>
          <w:bCs/>
          <w:kern w:val="0"/>
          <w:lang w:eastAsia="pl-PL"/>
          <w14:ligatures w14:val="none"/>
        </w:rPr>
      </w:pPr>
      <w:r w:rsidRPr="00636BEA">
        <w:rPr>
          <w:rFonts w:ascii="Times New Roman" w:eastAsia="Times New Roman" w:hAnsi="Times New Roman" w:cs="Times New Roman"/>
          <w:b/>
          <w:bCs/>
          <w:kern w:val="0"/>
          <w:lang w:eastAsia="pl-PL"/>
          <w14:ligatures w14:val="none"/>
        </w:rPr>
        <w:t>Warunki wymiany opasek bezpieczeństwa przez wykonawcę oraz zasady zapewnienia przez Wykonawcę opasek zastępczych: </w:t>
      </w:r>
    </w:p>
    <w:p w14:paraId="45781461" w14:textId="77777777" w:rsidR="00636BEA" w:rsidRPr="00636BEA" w:rsidRDefault="00636BEA" w:rsidP="00636BEA">
      <w:pPr>
        <w:numPr>
          <w:ilvl w:val="0"/>
          <w:numId w:val="5"/>
        </w:numPr>
        <w:spacing w:before="100" w:beforeAutospacing="1" w:after="100" w:afterAutospacing="1" w:line="240" w:lineRule="auto"/>
        <w:jc w:val="both"/>
        <w:rPr>
          <w:rFonts w:ascii="Times New Roman" w:eastAsia="Times New Roman" w:hAnsi="Times New Roman" w:cs="Times New Roman"/>
          <w:kern w:val="0"/>
          <w:lang w:eastAsia="pl-PL"/>
          <w14:ligatures w14:val="none"/>
        </w:rPr>
      </w:pPr>
      <w:r w:rsidRPr="00636BEA">
        <w:rPr>
          <w:rFonts w:ascii="Times New Roman" w:eastAsia="Times New Roman" w:hAnsi="Times New Roman" w:cs="Times New Roman"/>
          <w:kern w:val="0"/>
          <w:lang w:eastAsia="pl-PL"/>
          <w14:ligatures w14:val="none"/>
        </w:rPr>
        <w:t>a) zamawiający będzie mógł żądać od Wykonawcy wymiany opaski bezpieczeństwa na nową, na koszt Wykonawcy, w przypadku wystąpienia trzech awarii tej samej opaski w okresie realizacji przedmiotu umowy;</w:t>
      </w:r>
    </w:p>
    <w:p w14:paraId="2AB2A32F" w14:textId="77777777" w:rsidR="00636BEA" w:rsidRPr="00636BEA" w:rsidRDefault="00636BEA" w:rsidP="00636BEA">
      <w:pPr>
        <w:numPr>
          <w:ilvl w:val="0"/>
          <w:numId w:val="5"/>
        </w:numPr>
        <w:spacing w:before="100" w:beforeAutospacing="1" w:after="100" w:afterAutospacing="1" w:line="240" w:lineRule="auto"/>
        <w:jc w:val="both"/>
        <w:rPr>
          <w:rFonts w:ascii="Times New Roman" w:eastAsia="Times New Roman" w:hAnsi="Times New Roman" w:cs="Times New Roman"/>
          <w:kern w:val="0"/>
          <w:lang w:eastAsia="pl-PL"/>
          <w14:ligatures w14:val="none"/>
        </w:rPr>
      </w:pPr>
      <w:r w:rsidRPr="00636BEA">
        <w:rPr>
          <w:rFonts w:ascii="Times New Roman" w:eastAsia="Times New Roman" w:hAnsi="Times New Roman" w:cs="Times New Roman"/>
          <w:kern w:val="0"/>
          <w:lang w:eastAsia="pl-PL"/>
          <w14:ligatures w14:val="none"/>
        </w:rPr>
        <w:t>b) wszystkie czynności serwisowe, w tym przeglądy konserwacyjne w okresie gwarancji  (w przypadku, gdy producent opasek bezpieczeństwa wymaga ich okresowego dokonywania celem prawidłowej eksploatacji) będą wykonywane przez Wykonawcę lub przez podmioty działające na jego zlecenie, bez naliczania jakichkolwiek opłat;</w:t>
      </w:r>
    </w:p>
    <w:p w14:paraId="222B02AA" w14:textId="77777777" w:rsidR="00636BEA" w:rsidRPr="00636BEA" w:rsidRDefault="00636BEA" w:rsidP="00636BEA">
      <w:pPr>
        <w:numPr>
          <w:ilvl w:val="0"/>
          <w:numId w:val="5"/>
        </w:numPr>
        <w:spacing w:before="100" w:beforeAutospacing="1" w:after="100" w:afterAutospacing="1" w:line="240" w:lineRule="auto"/>
        <w:jc w:val="both"/>
        <w:rPr>
          <w:rFonts w:ascii="Times New Roman" w:eastAsia="Times New Roman" w:hAnsi="Times New Roman" w:cs="Times New Roman"/>
          <w:kern w:val="0"/>
          <w:lang w:eastAsia="pl-PL"/>
          <w14:ligatures w14:val="none"/>
        </w:rPr>
      </w:pPr>
      <w:r w:rsidRPr="00636BEA">
        <w:rPr>
          <w:rFonts w:ascii="Times New Roman" w:eastAsia="Times New Roman" w:hAnsi="Times New Roman" w:cs="Times New Roman"/>
          <w:kern w:val="0"/>
          <w:lang w:eastAsia="pl-PL"/>
          <w14:ligatures w14:val="none"/>
        </w:rPr>
        <w:t>c) w terminie 3 dni roboczych licząc od dnia zgłoszenia przez Zamawiającego nieprawidłowości w działaniu opaski, a także w całym okresie jej serwisowania przez Wykonawcę, ten zapewni na swój koszt opaskę zastępczą na okres naprawy gwarancyjnej i okres jej serwisowania;</w:t>
      </w:r>
    </w:p>
    <w:p w14:paraId="6711FD43" w14:textId="77777777" w:rsidR="00636BEA" w:rsidRPr="00636BEA" w:rsidRDefault="00636BEA" w:rsidP="00636BEA">
      <w:pPr>
        <w:numPr>
          <w:ilvl w:val="0"/>
          <w:numId w:val="5"/>
        </w:numPr>
        <w:spacing w:before="100" w:beforeAutospacing="1" w:after="100" w:afterAutospacing="1" w:line="240" w:lineRule="auto"/>
        <w:jc w:val="both"/>
        <w:rPr>
          <w:rFonts w:ascii="Times New Roman" w:eastAsia="Times New Roman" w:hAnsi="Times New Roman" w:cs="Times New Roman"/>
          <w:kern w:val="0"/>
          <w:lang w:eastAsia="pl-PL"/>
          <w14:ligatures w14:val="none"/>
        </w:rPr>
      </w:pPr>
      <w:r w:rsidRPr="00636BEA">
        <w:rPr>
          <w:rFonts w:ascii="Times New Roman" w:eastAsia="Times New Roman" w:hAnsi="Times New Roman" w:cs="Times New Roman"/>
          <w:kern w:val="0"/>
          <w:lang w:eastAsia="pl-PL"/>
          <w14:ligatures w14:val="none"/>
        </w:rPr>
        <w:lastRenderedPageBreak/>
        <w:t>d) w przypadku stwierdzenia wady ukrytej opaski bezpieczeństwa Wykonawca będzie zobowiązany do jej wymiany na nową w terminie 3 dni roboczych od daty zgłoszenia tej wady przez Zamawiającego;</w:t>
      </w:r>
    </w:p>
    <w:p w14:paraId="382DD473" w14:textId="77777777" w:rsidR="00636BEA" w:rsidRPr="00636BEA" w:rsidRDefault="00636BEA" w:rsidP="00636BEA">
      <w:pPr>
        <w:numPr>
          <w:ilvl w:val="0"/>
          <w:numId w:val="5"/>
        </w:numPr>
        <w:spacing w:before="100" w:beforeAutospacing="1" w:after="100" w:afterAutospacing="1" w:line="240" w:lineRule="auto"/>
        <w:jc w:val="both"/>
        <w:rPr>
          <w:rFonts w:ascii="Times New Roman" w:eastAsia="Times New Roman" w:hAnsi="Times New Roman" w:cs="Times New Roman"/>
          <w:kern w:val="0"/>
          <w:lang w:eastAsia="pl-PL"/>
          <w14:ligatures w14:val="none"/>
        </w:rPr>
      </w:pPr>
      <w:r w:rsidRPr="00636BEA">
        <w:rPr>
          <w:rFonts w:ascii="Times New Roman" w:eastAsia="Times New Roman" w:hAnsi="Times New Roman" w:cs="Times New Roman"/>
          <w:kern w:val="0"/>
          <w:lang w:eastAsia="pl-PL"/>
          <w14:ligatures w14:val="none"/>
        </w:rPr>
        <w:t>e) w przypadku zgłoszenia awarii oprogramowania/systemu do obsługi opasek bezpieczeństwa Wykonawca zobowiązuje się do jej niezwłocznego usunięcia i przywrócenia funkcjonalności, nie później niż w ciągu 24 godzin od zgłoszenia awarii przez Zamawiającego;</w:t>
      </w:r>
    </w:p>
    <w:p w14:paraId="513C02D6" w14:textId="77777777" w:rsidR="00636BEA" w:rsidRPr="00636BEA" w:rsidRDefault="00636BEA" w:rsidP="00636BEA">
      <w:pPr>
        <w:numPr>
          <w:ilvl w:val="0"/>
          <w:numId w:val="5"/>
        </w:numPr>
        <w:spacing w:before="100" w:beforeAutospacing="1" w:after="100" w:afterAutospacing="1" w:line="240" w:lineRule="auto"/>
        <w:jc w:val="both"/>
        <w:rPr>
          <w:rFonts w:ascii="Times New Roman" w:eastAsia="Times New Roman" w:hAnsi="Times New Roman" w:cs="Times New Roman"/>
          <w:kern w:val="0"/>
          <w:lang w:eastAsia="pl-PL"/>
          <w14:ligatures w14:val="none"/>
        </w:rPr>
      </w:pPr>
      <w:r w:rsidRPr="00636BEA">
        <w:rPr>
          <w:rFonts w:ascii="Times New Roman" w:eastAsia="Times New Roman" w:hAnsi="Times New Roman" w:cs="Times New Roman"/>
          <w:kern w:val="0"/>
          <w:lang w:eastAsia="pl-PL"/>
          <w14:ligatures w14:val="none"/>
        </w:rPr>
        <w:t>f) zgłoszenia dotyczące nieprawidłowości funkcjonowania opaski, systemu obsługującego opaski bądź konieczności wykonania zobowiązań gwarancyjnych lub serwisowych przekazywane będą przez Zamawiającego drogą e – mail i telefoniczną.</w:t>
      </w:r>
    </w:p>
    <w:p w14:paraId="5AD9755F" w14:textId="77777777" w:rsidR="00636BEA" w:rsidRPr="00636BEA" w:rsidRDefault="00636BEA" w:rsidP="00636BEA">
      <w:pPr>
        <w:spacing w:after="0" w:line="240" w:lineRule="auto"/>
        <w:rPr>
          <w:rFonts w:ascii="Times New Roman" w:eastAsia="Times New Roman" w:hAnsi="Times New Roman" w:cs="Times New Roman"/>
          <w:kern w:val="0"/>
          <w:lang w:eastAsia="pl-PL"/>
          <w14:ligatures w14:val="none"/>
        </w:rPr>
      </w:pPr>
      <w:r w:rsidRPr="00636BEA">
        <w:rPr>
          <w:rFonts w:ascii="Times New Roman" w:eastAsia="Times New Roman" w:hAnsi="Symbol" w:cs="Times New Roman"/>
          <w:kern w:val="0"/>
          <w:lang w:eastAsia="pl-PL"/>
          <w14:ligatures w14:val="none"/>
        </w:rPr>
        <w:t></w:t>
      </w:r>
      <w:r w:rsidRPr="00636BEA">
        <w:rPr>
          <w:rFonts w:ascii="Times New Roman" w:eastAsia="Times New Roman" w:hAnsi="Times New Roman" w:cs="Times New Roman"/>
          <w:kern w:val="0"/>
          <w:lang w:eastAsia="pl-PL"/>
          <w14:ligatures w14:val="none"/>
        </w:rPr>
        <w:t xml:space="preserve">  g) </w:t>
      </w:r>
      <w:r w:rsidRPr="00636BEA">
        <w:rPr>
          <w:rFonts w:ascii="Times New Roman" w:eastAsia="Times New Roman" w:hAnsi="Times New Roman" w:cs="Times New Roman"/>
          <w:b/>
          <w:bCs/>
          <w:kern w:val="0"/>
          <w:lang w:eastAsia="pl-PL"/>
          <w14:ligatures w14:val="none"/>
        </w:rPr>
        <w:t>Kompatybilność i integralność danych:</w:t>
      </w:r>
      <w:r w:rsidRPr="00636BEA">
        <w:rPr>
          <w:rFonts w:ascii="Times New Roman" w:eastAsia="Times New Roman" w:hAnsi="Times New Roman" w:cs="Times New Roman"/>
          <w:kern w:val="0"/>
          <w:lang w:eastAsia="pl-PL"/>
          <w14:ligatures w14:val="none"/>
        </w:rPr>
        <w:t xml:space="preserve"> </w:t>
      </w:r>
    </w:p>
    <w:p w14:paraId="6378945A" w14:textId="5BD318AC" w:rsidR="00636BEA" w:rsidRPr="00636BEA" w:rsidRDefault="00636BEA" w:rsidP="00636BEA">
      <w:pPr>
        <w:numPr>
          <w:ilvl w:val="0"/>
          <w:numId w:val="6"/>
        </w:numPr>
        <w:spacing w:before="100" w:beforeAutospacing="1" w:after="100" w:afterAutospacing="1" w:line="240" w:lineRule="auto"/>
        <w:jc w:val="both"/>
        <w:rPr>
          <w:rFonts w:ascii="Times New Roman" w:eastAsia="Times New Roman" w:hAnsi="Times New Roman" w:cs="Times New Roman"/>
          <w:kern w:val="0"/>
          <w:lang w:eastAsia="pl-PL"/>
          <w14:ligatures w14:val="none"/>
        </w:rPr>
      </w:pPr>
      <w:r w:rsidRPr="00636BEA">
        <w:rPr>
          <w:rFonts w:ascii="Times New Roman" w:eastAsia="Times New Roman" w:hAnsi="Times New Roman" w:cs="Times New Roman"/>
          <w:kern w:val="0"/>
          <w:lang w:eastAsia="pl-PL"/>
          <w14:ligatures w14:val="none"/>
        </w:rPr>
        <w:t>a) oprogramowanie/system będzie kompatybilne z opaskami i będzie dawać możliwość całodobowego monitorowania użytkownika opaski,</w:t>
      </w:r>
    </w:p>
    <w:p w14:paraId="23E02E8B" w14:textId="017A4AC2" w:rsidR="00636BEA" w:rsidRPr="00636BEA" w:rsidRDefault="00636BEA" w:rsidP="00636BEA">
      <w:pPr>
        <w:numPr>
          <w:ilvl w:val="0"/>
          <w:numId w:val="6"/>
        </w:numPr>
        <w:spacing w:before="100" w:beforeAutospacing="1" w:after="100" w:afterAutospacing="1" w:line="240" w:lineRule="auto"/>
        <w:jc w:val="both"/>
        <w:rPr>
          <w:rFonts w:ascii="Times New Roman" w:eastAsia="Times New Roman" w:hAnsi="Times New Roman" w:cs="Times New Roman"/>
          <w:kern w:val="0"/>
          <w:lang w:eastAsia="pl-PL"/>
          <w14:ligatures w14:val="none"/>
        </w:rPr>
      </w:pPr>
      <w:r w:rsidRPr="00636BEA">
        <w:rPr>
          <w:rFonts w:ascii="Times New Roman" w:eastAsia="Times New Roman" w:hAnsi="Times New Roman" w:cs="Times New Roman"/>
          <w:kern w:val="0"/>
          <w:lang w:eastAsia="pl-PL"/>
          <w14:ligatures w14:val="none"/>
        </w:rPr>
        <w:t>b</w:t>
      </w:r>
      <w:r>
        <w:rPr>
          <w:rFonts w:ascii="Times New Roman" w:eastAsia="Times New Roman" w:hAnsi="Times New Roman" w:cs="Times New Roman"/>
          <w:kern w:val="0"/>
          <w:lang w:eastAsia="pl-PL"/>
          <w14:ligatures w14:val="none"/>
        </w:rPr>
        <w:t>)</w:t>
      </w:r>
      <w:r w:rsidRPr="00636BEA">
        <w:rPr>
          <w:rFonts w:ascii="Times New Roman" w:eastAsia="Times New Roman" w:hAnsi="Times New Roman" w:cs="Times New Roman"/>
          <w:kern w:val="0"/>
          <w:lang w:eastAsia="pl-PL"/>
          <w14:ligatures w14:val="none"/>
        </w:rPr>
        <w:t>system monitoringu (centrum monitoringu) musi odbierać, rejestrować i przechowywać zdarzenia objęte, co najmniej trzema, wybranymi przez Dostawcę funkcjami,</w:t>
      </w:r>
    </w:p>
    <w:p w14:paraId="6A6648E9" w14:textId="4F676B14" w:rsidR="00636BEA" w:rsidRPr="00636BEA" w:rsidRDefault="00636BEA" w:rsidP="00636BEA">
      <w:pPr>
        <w:numPr>
          <w:ilvl w:val="0"/>
          <w:numId w:val="6"/>
        </w:numPr>
        <w:spacing w:before="100" w:beforeAutospacing="1" w:after="100" w:afterAutospacing="1" w:line="240" w:lineRule="auto"/>
        <w:jc w:val="both"/>
        <w:rPr>
          <w:rFonts w:ascii="Times New Roman" w:eastAsia="Times New Roman" w:hAnsi="Times New Roman" w:cs="Times New Roman"/>
          <w:kern w:val="0"/>
          <w:lang w:eastAsia="pl-PL"/>
          <w14:ligatures w14:val="none"/>
        </w:rPr>
      </w:pPr>
      <w:r w:rsidRPr="00636BEA">
        <w:rPr>
          <w:rFonts w:ascii="Times New Roman" w:eastAsia="Times New Roman" w:hAnsi="Times New Roman" w:cs="Times New Roman"/>
          <w:kern w:val="0"/>
          <w:lang w:eastAsia="pl-PL"/>
          <w14:ligatures w14:val="none"/>
        </w:rPr>
        <w:t>c)</w:t>
      </w:r>
      <w:r w:rsidR="000F1FB0">
        <w:rPr>
          <w:rFonts w:ascii="Times New Roman" w:eastAsia="Times New Roman" w:hAnsi="Times New Roman" w:cs="Times New Roman"/>
          <w:kern w:val="0"/>
          <w:lang w:eastAsia="pl-PL"/>
          <w14:ligatures w14:val="none"/>
        </w:rPr>
        <w:t xml:space="preserve"> </w:t>
      </w:r>
      <w:r w:rsidRPr="00636BEA">
        <w:rPr>
          <w:rFonts w:ascii="Times New Roman" w:eastAsia="Times New Roman" w:hAnsi="Times New Roman" w:cs="Times New Roman"/>
          <w:kern w:val="0"/>
          <w:lang w:eastAsia="pl-PL"/>
          <w14:ligatures w14:val="none"/>
        </w:rPr>
        <w:t>w ramach usługi monitoringu, Wykonawca zobowiązany będzie także do przechowywania takich informacji jak: moment zgłoszenia alarmu, rozmowy operatora z użytkownikiem, rejestr czynności, jakie wykonał operator włącznie z czasem, w jakim zostały przeprowadzone,</w:t>
      </w:r>
    </w:p>
    <w:p w14:paraId="7107F83F" w14:textId="7699DE7E" w:rsidR="00636BEA" w:rsidRPr="00636BEA" w:rsidRDefault="00636BEA" w:rsidP="00636BEA">
      <w:pPr>
        <w:numPr>
          <w:ilvl w:val="0"/>
          <w:numId w:val="6"/>
        </w:numPr>
        <w:spacing w:before="100" w:beforeAutospacing="1" w:after="100" w:afterAutospacing="1" w:line="240" w:lineRule="auto"/>
        <w:jc w:val="both"/>
        <w:rPr>
          <w:rFonts w:ascii="Times New Roman" w:eastAsia="Times New Roman" w:hAnsi="Times New Roman" w:cs="Times New Roman"/>
          <w:kern w:val="0"/>
          <w:lang w:eastAsia="pl-PL"/>
          <w14:ligatures w14:val="none"/>
        </w:rPr>
      </w:pPr>
      <w:r w:rsidRPr="00636BEA">
        <w:rPr>
          <w:rFonts w:ascii="Times New Roman" w:eastAsia="Times New Roman" w:hAnsi="Times New Roman" w:cs="Times New Roman"/>
          <w:kern w:val="0"/>
          <w:lang w:eastAsia="pl-PL"/>
          <w14:ligatures w14:val="none"/>
        </w:rPr>
        <w:t>d)</w:t>
      </w:r>
      <w:r w:rsidR="000F1FB0">
        <w:rPr>
          <w:rFonts w:ascii="Times New Roman" w:eastAsia="Times New Roman" w:hAnsi="Times New Roman" w:cs="Times New Roman"/>
          <w:kern w:val="0"/>
          <w:lang w:eastAsia="pl-PL"/>
          <w14:ligatures w14:val="none"/>
        </w:rPr>
        <w:t xml:space="preserve"> </w:t>
      </w:r>
      <w:r w:rsidRPr="00636BEA">
        <w:rPr>
          <w:rFonts w:ascii="Times New Roman" w:eastAsia="Times New Roman" w:hAnsi="Times New Roman" w:cs="Times New Roman"/>
          <w:kern w:val="0"/>
          <w:lang w:eastAsia="pl-PL"/>
          <w14:ligatures w14:val="none"/>
        </w:rPr>
        <w:t>w okresie realizacji usługi Wykonawca zapewni wsparcie techniczne dla oprogramowania opasek bezpieczeństwa (m.in. bieżące konsultacje telefoniczne związane z obsługą oprogramowania i opasek, aktualizacje oprogramowania, odpowiedzi na zapytania i problemy przesłane przez Zamawiającego drogą e-mail);</w:t>
      </w:r>
    </w:p>
    <w:p w14:paraId="59CB6E6A" w14:textId="15F98A1A" w:rsidR="00636BEA" w:rsidRPr="00636BEA" w:rsidRDefault="00636BEA" w:rsidP="00636BEA">
      <w:pPr>
        <w:numPr>
          <w:ilvl w:val="0"/>
          <w:numId w:val="6"/>
        </w:numPr>
        <w:spacing w:before="100" w:beforeAutospacing="1" w:after="100" w:afterAutospacing="1" w:line="240" w:lineRule="auto"/>
        <w:jc w:val="both"/>
        <w:rPr>
          <w:rFonts w:ascii="Times New Roman" w:eastAsia="Times New Roman" w:hAnsi="Times New Roman" w:cs="Times New Roman"/>
          <w:kern w:val="0"/>
          <w:lang w:eastAsia="pl-PL"/>
          <w14:ligatures w14:val="none"/>
        </w:rPr>
      </w:pPr>
      <w:r w:rsidRPr="00636BEA">
        <w:rPr>
          <w:rFonts w:ascii="Times New Roman" w:eastAsia="Times New Roman" w:hAnsi="Times New Roman" w:cs="Times New Roman"/>
          <w:kern w:val="0"/>
          <w:lang w:eastAsia="pl-PL"/>
          <w14:ligatures w14:val="none"/>
        </w:rPr>
        <w:t>e)  w okresie realizacji usługi Wykonawca sprawdzi zasięg umożliwiający użytkowanie opaski bezpieczeństwa przez każdego uczestnika Programu, w szczególności w miejscu jego zamieszkania i poinformuje zamawiającego;</w:t>
      </w:r>
    </w:p>
    <w:p w14:paraId="6C57B724" w14:textId="14F7FF14" w:rsidR="00636BEA" w:rsidRPr="00636BEA" w:rsidRDefault="00636BEA" w:rsidP="00636BEA">
      <w:pPr>
        <w:numPr>
          <w:ilvl w:val="0"/>
          <w:numId w:val="6"/>
        </w:numPr>
        <w:spacing w:before="100" w:beforeAutospacing="1" w:after="100" w:afterAutospacing="1" w:line="240" w:lineRule="auto"/>
        <w:jc w:val="both"/>
        <w:rPr>
          <w:rFonts w:ascii="Times New Roman" w:eastAsia="Times New Roman" w:hAnsi="Times New Roman" w:cs="Times New Roman"/>
          <w:kern w:val="0"/>
          <w:lang w:eastAsia="pl-PL"/>
          <w14:ligatures w14:val="none"/>
        </w:rPr>
      </w:pPr>
      <w:r w:rsidRPr="00636BEA">
        <w:rPr>
          <w:rFonts w:ascii="Times New Roman" w:eastAsia="Times New Roman" w:hAnsi="Times New Roman" w:cs="Times New Roman"/>
          <w:kern w:val="0"/>
          <w:lang w:eastAsia="pl-PL"/>
          <w14:ligatures w14:val="none"/>
        </w:rPr>
        <w:t>f) w przypadku wystąpienia takiej konieczności, Wykonawca przeprowadzi szkolenie instruktażowe dla pracowników Zamawiającego, w terminie i miejscu uzgodnionym z Zamawiającym;</w:t>
      </w:r>
    </w:p>
    <w:p w14:paraId="5978D925" w14:textId="44C71671" w:rsidR="00636BEA" w:rsidRPr="00636BEA" w:rsidRDefault="00636BEA" w:rsidP="00636BEA">
      <w:pPr>
        <w:numPr>
          <w:ilvl w:val="0"/>
          <w:numId w:val="6"/>
        </w:numPr>
        <w:spacing w:before="100" w:beforeAutospacing="1" w:after="100" w:afterAutospacing="1" w:line="240" w:lineRule="auto"/>
        <w:jc w:val="both"/>
        <w:rPr>
          <w:rFonts w:ascii="Times New Roman" w:eastAsia="Times New Roman" w:hAnsi="Times New Roman" w:cs="Times New Roman"/>
          <w:kern w:val="0"/>
          <w:lang w:eastAsia="pl-PL"/>
          <w14:ligatures w14:val="none"/>
        </w:rPr>
      </w:pPr>
      <w:r w:rsidRPr="00636BEA">
        <w:rPr>
          <w:rFonts w:ascii="Times New Roman" w:eastAsia="Times New Roman" w:hAnsi="Times New Roman" w:cs="Times New Roman"/>
          <w:kern w:val="0"/>
          <w:lang w:eastAsia="pl-PL"/>
          <w14:ligatures w14:val="none"/>
        </w:rPr>
        <w:t>g)      wykonawca zagwarantuje, że personel obsługujący centrum monitoringu będzie posiadał stosowne przeszkolenia, dysponując profesjonalną wiedzą na temat świadczenia pomocy w ramach Programu „Korpus Wsparcia Seniorów na rok 2025”, programu osłonowego  w zakresie udzielania wsparcia osobom starszym w wieku 6</w:t>
      </w:r>
      <w:r>
        <w:rPr>
          <w:rFonts w:ascii="Times New Roman" w:eastAsia="Times New Roman" w:hAnsi="Times New Roman" w:cs="Times New Roman"/>
          <w:kern w:val="0"/>
          <w:lang w:eastAsia="pl-PL"/>
          <w14:ligatures w14:val="none"/>
        </w:rPr>
        <w:t>0</w:t>
      </w:r>
      <w:r w:rsidRPr="00636BEA">
        <w:rPr>
          <w:rFonts w:ascii="Times New Roman" w:eastAsia="Times New Roman" w:hAnsi="Times New Roman" w:cs="Times New Roman"/>
          <w:kern w:val="0"/>
          <w:lang w:eastAsia="pl-PL"/>
          <w14:ligatures w14:val="none"/>
        </w:rPr>
        <w:t xml:space="preserve"> lat i więcej z terenu gminy </w:t>
      </w:r>
      <w:r>
        <w:rPr>
          <w:rFonts w:ascii="Times New Roman" w:eastAsia="Times New Roman" w:hAnsi="Times New Roman" w:cs="Times New Roman"/>
          <w:kern w:val="0"/>
          <w:lang w:eastAsia="pl-PL"/>
          <w14:ligatures w14:val="none"/>
        </w:rPr>
        <w:t xml:space="preserve">Banie </w:t>
      </w:r>
      <w:r w:rsidRPr="00636BEA">
        <w:rPr>
          <w:rFonts w:ascii="Times New Roman" w:eastAsia="Times New Roman" w:hAnsi="Times New Roman" w:cs="Times New Roman"/>
          <w:kern w:val="0"/>
          <w:lang w:eastAsia="pl-PL"/>
          <w14:ligatures w14:val="none"/>
        </w:rPr>
        <w:t>oraz w ramach interwencji kryzysowej, o której mowa w ustawie o pomocy społecznej.</w:t>
      </w:r>
    </w:p>
    <w:p w14:paraId="15374E6C" w14:textId="77777777" w:rsidR="00636BEA" w:rsidRPr="00636BEA" w:rsidRDefault="00636BEA" w:rsidP="00636BEA">
      <w:pPr>
        <w:spacing w:before="100" w:beforeAutospacing="1" w:after="100" w:afterAutospacing="1" w:line="240" w:lineRule="auto"/>
        <w:outlineLvl w:val="3"/>
        <w:rPr>
          <w:rFonts w:ascii="Times New Roman" w:eastAsia="Times New Roman" w:hAnsi="Times New Roman" w:cs="Times New Roman"/>
          <w:b/>
          <w:bCs/>
          <w:kern w:val="0"/>
          <w:lang w:eastAsia="pl-PL"/>
          <w14:ligatures w14:val="none"/>
        </w:rPr>
      </w:pPr>
      <w:r w:rsidRPr="00636BEA">
        <w:rPr>
          <w:rFonts w:ascii="Times New Roman" w:eastAsia="Times New Roman" w:hAnsi="Times New Roman" w:cs="Times New Roman"/>
          <w:b/>
          <w:bCs/>
          <w:kern w:val="0"/>
          <w:lang w:eastAsia="pl-PL"/>
          <w14:ligatures w14:val="none"/>
        </w:rPr>
        <w:t>Kryteria wyboru:</w:t>
      </w:r>
    </w:p>
    <w:p w14:paraId="05C8418E" w14:textId="77777777" w:rsidR="00636BEA" w:rsidRPr="00636BEA" w:rsidRDefault="00636BEA" w:rsidP="00636BEA">
      <w:pPr>
        <w:spacing w:before="100" w:beforeAutospacing="1" w:after="100" w:afterAutospacing="1" w:line="240" w:lineRule="auto"/>
        <w:rPr>
          <w:rFonts w:ascii="Times New Roman" w:eastAsia="Times New Roman" w:hAnsi="Times New Roman" w:cs="Times New Roman"/>
          <w:kern w:val="0"/>
          <w:lang w:eastAsia="pl-PL"/>
          <w14:ligatures w14:val="none"/>
        </w:rPr>
      </w:pPr>
      <w:r w:rsidRPr="00636BEA">
        <w:rPr>
          <w:rFonts w:ascii="Times New Roman" w:eastAsia="Times New Roman" w:hAnsi="Times New Roman" w:cs="Times New Roman"/>
          <w:kern w:val="0"/>
          <w:lang w:eastAsia="pl-PL"/>
          <w14:ligatures w14:val="none"/>
        </w:rPr>
        <w:t>Kryterium wyboru ofert:</w:t>
      </w:r>
    </w:p>
    <w:p w14:paraId="6E87A087" w14:textId="77777777" w:rsidR="00636BEA" w:rsidRDefault="00636BEA" w:rsidP="00636BEA">
      <w:pPr>
        <w:numPr>
          <w:ilvl w:val="0"/>
          <w:numId w:val="7"/>
        </w:numPr>
        <w:spacing w:before="100" w:beforeAutospacing="1" w:after="100" w:afterAutospacing="1" w:line="240" w:lineRule="auto"/>
        <w:rPr>
          <w:rFonts w:ascii="Times New Roman" w:eastAsia="Times New Roman" w:hAnsi="Times New Roman" w:cs="Times New Roman"/>
          <w:kern w:val="0"/>
          <w:lang w:eastAsia="pl-PL"/>
          <w14:ligatures w14:val="none"/>
        </w:rPr>
      </w:pPr>
      <w:r w:rsidRPr="00636BEA">
        <w:rPr>
          <w:rFonts w:ascii="Times New Roman" w:eastAsia="Times New Roman" w:hAnsi="Times New Roman" w:cs="Times New Roman"/>
          <w:kern w:val="0"/>
          <w:lang w:eastAsia="pl-PL"/>
          <w14:ligatures w14:val="none"/>
        </w:rPr>
        <w:t>1) cena oferty: 100%.</w:t>
      </w:r>
    </w:p>
    <w:p w14:paraId="46DFE342" w14:textId="77777777" w:rsidR="00636BEA" w:rsidRDefault="00636BEA" w:rsidP="00636BEA">
      <w:pPr>
        <w:spacing w:before="100" w:beforeAutospacing="1" w:after="100" w:afterAutospacing="1" w:line="240" w:lineRule="auto"/>
        <w:rPr>
          <w:rFonts w:ascii="Times New Roman" w:eastAsia="Times New Roman" w:hAnsi="Times New Roman" w:cs="Times New Roman"/>
          <w:kern w:val="0"/>
          <w:lang w:eastAsia="pl-PL"/>
          <w14:ligatures w14:val="none"/>
        </w:rPr>
      </w:pPr>
    </w:p>
    <w:p w14:paraId="1FB4C969" w14:textId="77777777" w:rsidR="00636BEA" w:rsidRPr="00636BEA" w:rsidRDefault="00636BEA" w:rsidP="00636BEA">
      <w:pPr>
        <w:spacing w:before="100" w:beforeAutospacing="1" w:after="100" w:afterAutospacing="1" w:line="240" w:lineRule="auto"/>
        <w:rPr>
          <w:rFonts w:ascii="Times New Roman" w:eastAsia="Times New Roman" w:hAnsi="Times New Roman" w:cs="Times New Roman"/>
          <w:kern w:val="0"/>
          <w:lang w:eastAsia="pl-PL"/>
          <w14:ligatures w14:val="none"/>
        </w:rPr>
      </w:pPr>
    </w:p>
    <w:p w14:paraId="642640DE" w14:textId="77777777" w:rsidR="00636BEA" w:rsidRPr="00636BEA" w:rsidRDefault="00636BEA" w:rsidP="00636BEA">
      <w:pPr>
        <w:spacing w:before="100" w:beforeAutospacing="1" w:after="100" w:afterAutospacing="1" w:line="240" w:lineRule="auto"/>
        <w:outlineLvl w:val="3"/>
        <w:rPr>
          <w:rFonts w:ascii="Times New Roman" w:eastAsia="Times New Roman" w:hAnsi="Times New Roman" w:cs="Times New Roman"/>
          <w:b/>
          <w:bCs/>
          <w:kern w:val="0"/>
          <w:lang w:eastAsia="pl-PL"/>
          <w14:ligatures w14:val="none"/>
        </w:rPr>
      </w:pPr>
      <w:r w:rsidRPr="00636BEA">
        <w:rPr>
          <w:rFonts w:ascii="Times New Roman" w:eastAsia="Times New Roman" w:hAnsi="Times New Roman" w:cs="Times New Roman"/>
          <w:b/>
          <w:bCs/>
          <w:kern w:val="0"/>
          <w:lang w:eastAsia="pl-PL"/>
          <w14:ligatures w14:val="none"/>
        </w:rPr>
        <w:lastRenderedPageBreak/>
        <w:t>Informacje dodatkowe: </w:t>
      </w:r>
    </w:p>
    <w:p w14:paraId="2A937F28" w14:textId="238A7A3E" w:rsidR="00636BEA" w:rsidRPr="00636BEA" w:rsidRDefault="00636BEA" w:rsidP="00636BEA">
      <w:pPr>
        <w:numPr>
          <w:ilvl w:val="0"/>
          <w:numId w:val="8"/>
        </w:numPr>
        <w:spacing w:before="100" w:beforeAutospacing="1" w:after="100" w:afterAutospacing="1" w:line="240" w:lineRule="auto"/>
        <w:rPr>
          <w:rFonts w:ascii="Times New Roman" w:eastAsia="Times New Roman" w:hAnsi="Times New Roman" w:cs="Times New Roman"/>
          <w:kern w:val="0"/>
          <w:lang w:eastAsia="pl-PL"/>
          <w14:ligatures w14:val="none"/>
        </w:rPr>
      </w:pPr>
      <w:r w:rsidRPr="00636BEA">
        <w:rPr>
          <w:rFonts w:ascii="Times New Roman" w:eastAsia="Times New Roman" w:hAnsi="Times New Roman" w:cs="Times New Roman"/>
          <w:kern w:val="0"/>
          <w:lang w:eastAsia="pl-PL"/>
          <w14:ligatures w14:val="none"/>
        </w:rPr>
        <w:t>Dodatkowe wyjaśnienia i informacje dotyczące zapytania ofertowego można otrzymać w godz. od 7:</w:t>
      </w:r>
      <w:r>
        <w:rPr>
          <w:rFonts w:ascii="Times New Roman" w:eastAsia="Times New Roman" w:hAnsi="Times New Roman" w:cs="Times New Roman"/>
          <w:kern w:val="0"/>
          <w:lang w:eastAsia="pl-PL"/>
          <w14:ligatures w14:val="none"/>
        </w:rPr>
        <w:t>00</w:t>
      </w:r>
      <w:r w:rsidRPr="00636BEA">
        <w:rPr>
          <w:rFonts w:ascii="Times New Roman" w:eastAsia="Times New Roman" w:hAnsi="Times New Roman" w:cs="Times New Roman"/>
          <w:kern w:val="0"/>
          <w:lang w:eastAsia="pl-PL"/>
          <w14:ligatures w14:val="none"/>
        </w:rPr>
        <w:t xml:space="preserve"> do 15:</w:t>
      </w:r>
      <w:r>
        <w:rPr>
          <w:rFonts w:ascii="Times New Roman" w:eastAsia="Times New Roman" w:hAnsi="Times New Roman" w:cs="Times New Roman"/>
          <w:kern w:val="0"/>
          <w:lang w:eastAsia="pl-PL"/>
          <w14:ligatures w14:val="none"/>
        </w:rPr>
        <w:t>00</w:t>
      </w:r>
      <w:r w:rsidRPr="00636BEA">
        <w:rPr>
          <w:rFonts w:ascii="Times New Roman" w:eastAsia="Times New Roman" w:hAnsi="Times New Roman" w:cs="Times New Roman"/>
          <w:kern w:val="0"/>
          <w:lang w:eastAsia="pl-PL"/>
          <w14:ligatures w14:val="none"/>
        </w:rPr>
        <w:t xml:space="preserve"> pod wymienionym niżej numerem telefonu lub osobiście w siedzibie Zamawiającego lub telefonicznie pod numerem telefonu </w:t>
      </w:r>
      <w:r>
        <w:rPr>
          <w:rFonts w:ascii="Times New Roman" w:eastAsia="Times New Roman" w:hAnsi="Times New Roman" w:cs="Times New Roman"/>
          <w:kern w:val="0"/>
          <w:lang w:eastAsia="pl-PL"/>
          <w14:ligatures w14:val="none"/>
        </w:rPr>
        <w:t>91 506 70 25</w:t>
      </w:r>
      <w:r w:rsidRPr="00636BEA">
        <w:rPr>
          <w:rFonts w:ascii="Times New Roman" w:eastAsia="Times New Roman" w:hAnsi="Times New Roman" w:cs="Times New Roman"/>
          <w:kern w:val="0"/>
          <w:lang w:eastAsia="pl-PL"/>
          <w14:ligatures w14:val="none"/>
        </w:rPr>
        <w:t>. </w:t>
      </w:r>
    </w:p>
    <w:p w14:paraId="7781FAB1" w14:textId="77777777" w:rsidR="00636BEA" w:rsidRPr="00636BEA" w:rsidRDefault="00636BEA" w:rsidP="00636BEA">
      <w:pPr>
        <w:spacing w:before="100" w:beforeAutospacing="1" w:after="100" w:afterAutospacing="1" w:line="240" w:lineRule="auto"/>
        <w:outlineLvl w:val="3"/>
        <w:rPr>
          <w:rFonts w:ascii="Times New Roman" w:eastAsia="Times New Roman" w:hAnsi="Times New Roman" w:cs="Times New Roman"/>
          <w:b/>
          <w:bCs/>
          <w:kern w:val="0"/>
          <w:lang w:eastAsia="pl-PL"/>
          <w14:ligatures w14:val="none"/>
        </w:rPr>
      </w:pPr>
      <w:r w:rsidRPr="00636BEA">
        <w:rPr>
          <w:rFonts w:ascii="Times New Roman" w:eastAsia="Times New Roman" w:hAnsi="Times New Roman" w:cs="Times New Roman"/>
          <w:b/>
          <w:bCs/>
          <w:kern w:val="0"/>
          <w:lang w:eastAsia="pl-PL"/>
          <w14:ligatures w14:val="none"/>
        </w:rPr>
        <w:t>Miejsce i termin składania ofert:</w:t>
      </w:r>
    </w:p>
    <w:p w14:paraId="507B5E59" w14:textId="53080A43" w:rsidR="00636BEA" w:rsidRDefault="00636BEA" w:rsidP="00636BEA">
      <w:pPr>
        <w:spacing w:before="100" w:beforeAutospacing="1" w:after="100" w:afterAutospacing="1" w:line="240" w:lineRule="auto"/>
        <w:jc w:val="both"/>
        <w:rPr>
          <w:rFonts w:ascii="Times New Roman" w:eastAsia="Times New Roman" w:hAnsi="Times New Roman" w:cs="Times New Roman"/>
          <w:kern w:val="0"/>
          <w:lang w:eastAsia="pl-PL"/>
          <w14:ligatures w14:val="none"/>
        </w:rPr>
      </w:pPr>
      <w:r w:rsidRPr="00636BEA">
        <w:rPr>
          <w:rFonts w:ascii="Times New Roman" w:eastAsia="Times New Roman" w:hAnsi="Times New Roman" w:cs="Times New Roman"/>
          <w:kern w:val="0"/>
          <w:lang w:eastAsia="pl-PL"/>
          <w14:ligatures w14:val="none"/>
        </w:rPr>
        <w:t xml:space="preserve">Ofertę należy złożyć w formie pisemnej, w języku polskim w siedzibie </w:t>
      </w:r>
      <w:r>
        <w:rPr>
          <w:rFonts w:ascii="Times New Roman" w:eastAsia="Times New Roman" w:hAnsi="Times New Roman" w:cs="Times New Roman"/>
          <w:kern w:val="0"/>
          <w:lang w:eastAsia="pl-PL"/>
          <w14:ligatures w14:val="none"/>
        </w:rPr>
        <w:t xml:space="preserve">Gminnego </w:t>
      </w:r>
      <w:r w:rsidRPr="00636BEA">
        <w:rPr>
          <w:rFonts w:ascii="Times New Roman" w:eastAsia="Times New Roman" w:hAnsi="Times New Roman" w:cs="Times New Roman"/>
          <w:kern w:val="0"/>
          <w:lang w:eastAsia="pl-PL"/>
          <w14:ligatures w14:val="none"/>
        </w:rPr>
        <w:t>Ośrodka Pomocy Społecznej  w </w:t>
      </w:r>
      <w:r>
        <w:rPr>
          <w:rFonts w:ascii="Times New Roman" w:eastAsia="Times New Roman" w:hAnsi="Times New Roman" w:cs="Times New Roman"/>
          <w:kern w:val="0"/>
          <w:lang w:eastAsia="pl-PL"/>
          <w14:ligatures w14:val="none"/>
        </w:rPr>
        <w:t>Baniach</w:t>
      </w:r>
      <w:r w:rsidRPr="00636BEA">
        <w:rPr>
          <w:rFonts w:ascii="Times New Roman" w:eastAsia="Times New Roman" w:hAnsi="Times New Roman" w:cs="Times New Roman"/>
          <w:kern w:val="0"/>
          <w:lang w:eastAsia="pl-PL"/>
          <w14:ligatures w14:val="none"/>
        </w:rPr>
        <w:t xml:space="preserve">, ul. </w:t>
      </w:r>
      <w:r>
        <w:rPr>
          <w:rFonts w:ascii="Times New Roman" w:eastAsia="Times New Roman" w:hAnsi="Times New Roman" w:cs="Times New Roman"/>
          <w:kern w:val="0"/>
          <w:lang w:eastAsia="pl-PL"/>
          <w14:ligatures w14:val="none"/>
        </w:rPr>
        <w:t xml:space="preserve">Skośna 6; 74-110 Banie </w:t>
      </w:r>
      <w:r w:rsidRPr="00636BEA">
        <w:rPr>
          <w:rFonts w:ascii="Times New Roman" w:eastAsia="Times New Roman" w:hAnsi="Times New Roman" w:cs="Times New Roman"/>
          <w:kern w:val="0"/>
          <w:lang w:eastAsia="pl-PL"/>
          <w14:ligatures w14:val="none"/>
        </w:rPr>
        <w:t xml:space="preserve">w terminie </w:t>
      </w:r>
      <w:r w:rsidRPr="00636BEA">
        <w:rPr>
          <w:rFonts w:ascii="Times New Roman" w:eastAsia="Times New Roman" w:hAnsi="Times New Roman" w:cs="Times New Roman"/>
          <w:b/>
          <w:bCs/>
          <w:kern w:val="0"/>
          <w:lang w:eastAsia="pl-PL"/>
          <w14:ligatures w14:val="none"/>
        </w:rPr>
        <w:t xml:space="preserve">do dnia </w:t>
      </w:r>
      <w:r w:rsidRPr="00636BEA">
        <w:rPr>
          <w:rFonts w:ascii="Times New Roman" w:eastAsia="Times New Roman" w:hAnsi="Times New Roman" w:cs="Times New Roman"/>
          <w:b/>
          <w:bCs/>
          <w:kern w:val="0"/>
          <w:lang w:eastAsia="pl-PL"/>
          <w14:ligatures w14:val="none"/>
        </w:rPr>
        <w:t>10</w:t>
      </w:r>
      <w:r w:rsidRPr="00636BEA">
        <w:rPr>
          <w:rFonts w:ascii="Times New Roman" w:eastAsia="Times New Roman" w:hAnsi="Times New Roman" w:cs="Times New Roman"/>
          <w:b/>
          <w:bCs/>
          <w:kern w:val="0"/>
          <w:lang w:eastAsia="pl-PL"/>
          <w14:ligatures w14:val="none"/>
        </w:rPr>
        <w:t xml:space="preserve"> czerwca</w:t>
      </w:r>
      <w:r w:rsidRPr="00636BEA">
        <w:rPr>
          <w:rFonts w:ascii="Times New Roman" w:eastAsia="Times New Roman" w:hAnsi="Times New Roman" w:cs="Times New Roman"/>
          <w:kern w:val="0"/>
          <w:lang w:eastAsia="pl-PL"/>
          <w14:ligatures w14:val="none"/>
        </w:rPr>
        <w:t xml:space="preserve"> </w:t>
      </w:r>
      <w:r w:rsidRPr="00636BEA">
        <w:rPr>
          <w:rFonts w:ascii="Times New Roman" w:eastAsia="Times New Roman" w:hAnsi="Times New Roman" w:cs="Times New Roman"/>
          <w:b/>
          <w:bCs/>
          <w:kern w:val="0"/>
          <w:lang w:eastAsia="pl-PL"/>
          <w14:ligatures w14:val="none"/>
        </w:rPr>
        <w:t>2025 r. do godziny 15</w:t>
      </w:r>
      <w:r w:rsidRPr="00636BEA">
        <w:rPr>
          <w:rFonts w:ascii="Times New Roman" w:eastAsia="Times New Roman" w:hAnsi="Times New Roman" w:cs="Times New Roman"/>
          <w:b/>
          <w:bCs/>
          <w:kern w:val="0"/>
          <w:lang w:eastAsia="pl-PL"/>
          <w14:ligatures w14:val="none"/>
        </w:rPr>
        <w:t>:00</w:t>
      </w:r>
      <w:r w:rsidRPr="00636BEA">
        <w:rPr>
          <w:rFonts w:ascii="Times New Roman" w:eastAsia="Times New Roman" w:hAnsi="Times New Roman" w:cs="Times New Roman"/>
          <w:kern w:val="0"/>
          <w:lang w:eastAsia="pl-PL"/>
          <w14:ligatures w14:val="none"/>
        </w:rPr>
        <w:t xml:space="preserve"> lub przesłać drogą listowną (decyduje data stempla pocztowego), z dopiskiem: „opaska bezpieczeństwa”- Korpus Wsparcia Seniorów lub drogą e-mail: </w:t>
      </w:r>
      <w:r>
        <w:rPr>
          <w:rFonts w:ascii="Times New Roman" w:eastAsia="Times New Roman" w:hAnsi="Times New Roman" w:cs="Times New Roman"/>
          <w:kern w:val="0"/>
          <w:lang w:eastAsia="pl-PL"/>
          <w14:ligatures w14:val="none"/>
        </w:rPr>
        <w:t>gops@banie.pl</w:t>
      </w:r>
      <w:r w:rsidRPr="00636BEA">
        <w:rPr>
          <w:rFonts w:ascii="Times New Roman" w:eastAsia="Times New Roman" w:hAnsi="Times New Roman" w:cs="Times New Roman"/>
          <w:kern w:val="0"/>
          <w:lang w:eastAsia="pl-PL"/>
          <w14:ligatures w14:val="none"/>
        </w:rPr>
        <w:t xml:space="preserve"> w terminie </w:t>
      </w:r>
      <w:r w:rsidRPr="00636BEA">
        <w:rPr>
          <w:rFonts w:ascii="Times New Roman" w:eastAsia="Times New Roman" w:hAnsi="Times New Roman" w:cs="Times New Roman"/>
          <w:b/>
          <w:bCs/>
          <w:kern w:val="0"/>
          <w:lang w:eastAsia="pl-PL"/>
          <w14:ligatures w14:val="none"/>
        </w:rPr>
        <w:t xml:space="preserve">do dnia </w:t>
      </w:r>
      <w:r w:rsidRPr="00636BEA">
        <w:rPr>
          <w:rFonts w:ascii="Times New Roman" w:eastAsia="Times New Roman" w:hAnsi="Times New Roman" w:cs="Times New Roman"/>
          <w:b/>
          <w:bCs/>
          <w:kern w:val="0"/>
          <w:lang w:eastAsia="pl-PL"/>
          <w14:ligatures w14:val="none"/>
        </w:rPr>
        <w:t>10 czerwca 2025 r.</w:t>
      </w:r>
      <w:r>
        <w:rPr>
          <w:rFonts w:ascii="Times New Roman" w:eastAsia="Times New Roman" w:hAnsi="Times New Roman" w:cs="Times New Roman"/>
          <w:kern w:val="0"/>
          <w:lang w:eastAsia="pl-PL"/>
          <w14:ligatures w14:val="none"/>
        </w:rPr>
        <w:t xml:space="preserve"> </w:t>
      </w:r>
    </w:p>
    <w:p w14:paraId="59F770C4" w14:textId="77777777" w:rsidR="000F1FB0" w:rsidRPr="00636BEA" w:rsidRDefault="000F1FB0" w:rsidP="00636BEA">
      <w:pPr>
        <w:spacing w:before="100" w:beforeAutospacing="1" w:after="100" w:afterAutospacing="1" w:line="240" w:lineRule="auto"/>
        <w:jc w:val="both"/>
        <w:rPr>
          <w:rFonts w:ascii="Times New Roman" w:eastAsia="Times New Roman" w:hAnsi="Times New Roman" w:cs="Times New Roman"/>
          <w:kern w:val="0"/>
          <w:lang w:eastAsia="pl-PL"/>
          <w14:ligatures w14:val="none"/>
        </w:rPr>
      </w:pPr>
    </w:p>
    <w:p w14:paraId="27DF5486" w14:textId="77777777" w:rsidR="00636BEA" w:rsidRPr="00636BEA" w:rsidRDefault="00636BEA" w:rsidP="00636BEA">
      <w:pPr>
        <w:spacing w:before="100" w:beforeAutospacing="1" w:after="100" w:afterAutospacing="1" w:line="240" w:lineRule="auto"/>
        <w:jc w:val="right"/>
        <w:rPr>
          <w:rFonts w:ascii="Times New Roman" w:eastAsia="Times New Roman" w:hAnsi="Times New Roman" w:cs="Times New Roman"/>
          <w:kern w:val="0"/>
          <w:lang w:eastAsia="pl-PL"/>
          <w14:ligatures w14:val="none"/>
        </w:rPr>
      </w:pPr>
      <w:r w:rsidRPr="00636BEA">
        <w:rPr>
          <w:rFonts w:ascii="Times New Roman" w:eastAsia="Times New Roman" w:hAnsi="Times New Roman" w:cs="Times New Roman"/>
          <w:kern w:val="0"/>
          <w:lang w:eastAsia="pl-PL"/>
          <w14:ligatures w14:val="none"/>
        </w:rPr>
        <w:t>Kierownik</w:t>
      </w:r>
    </w:p>
    <w:p w14:paraId="3DBA6A80" w14:textId="6A9143C1" w:rsidR="00636BEA" w:rsidRDefault="00636BEA" w:rsidP="00636BEA">
      <w:pPr>
        <w:spacing w:before="100" w:beforeAutospacing="1" w:after="100" w:afterAutospacing="1" w:line="240" w:lineRule="auto"/>
        <w:jc w:val="right"/>
        <w:rPr>
          <w:rFonts w:ascii="Times New Roman" w:eastAsia="Times New Roman" w:hAnsi="Times New Roman" w:cs="Times New Roman"/>
          <w:kern w:val="0"/>
          <w:lang w:eastAsia="pl-PL"/>
          <w14:ligatures w14:val="none"/>
        </w:rPr>
      </w:pPr>
      <w:r>
        <w:rPr>
          <w:rFonts w:ascii="Times New Roman" w:eastAsia="Times New Roman" w:hAnsi="Times New Roman" w:cs="Times New Roman"/>
          <w:kern w:val="0"/>
          <w:lang w:eastAsia="pl-PL"/>
          <w14:ligatures w14:val="none"/>
        </w:rPr>
        <w:t xml:space="preserve">Gminnego </w:t>
      </w:r>
      <w:r w:rsidRPr="00636BEA">
        <w:rPr>
          <w:rFonts w:ascii="Times New Roman" w:eastAsia="Times New Roman" w:hAnsi="Times New Roman" w:cs="Times New Roman"/>
          <w:kern w:val="0"/>
          <w:lang w:eastAsia="pl-PL"/>
          <w14:ligatures w14:val="none"/>
        </w:rPr>
        <w:t xml:space="preserve">Ośrodka Pomocy Społecznej </w:t>
      </w:r>
      <w:r>
        <w:rPr>
          <w:rFonts w:ascii="Times New Roman" w:eastAsia="Times New Roman" w:hAnsi="Times New Roman" w:cs="Times New Roman"/>
          <w:kern w:val="0"/>
          <w:lang w:eastAsia="pl-PL"/>
          <w14:ligatures w14:val="none"/>
        </w:rPr>
        <w:t xml:space="preserve">w Baniach </w:t>
      </w:r>
    </w:p>
    <w:p w14:paraId="6FFED1F5" w14:textId="452CC83F" w:rsidR="000F1FB0" w:rsidRPr="00636BEA" w:rsidRDefault="000F1FB0" w:rsidP="00636BEA">
      <w:pPr>
        <w:spacing w:before="100" w:beforeAutospacing="1" w:after="100" w:afterAutospacing="1" w:line="240" w:lineRule="auto"/>
        <w:jc w:val="right"/>
        <w:rPr>
          <w:rFonts w:ascii="Times New Roman" w:eastAsia="Times New Roman" w:hAnsi="Times New Roman" w:cs="Times New Roman"/>
          <w:kern w:val="0"/>
          <w:lang w:eastAsia="pl-PL"/>
          <w14:ligatures w14:val="none"/>
        </w:rPr>
      </w:pPr>
      <w:r>
        <w:rPr>
          <w:rFonts w:ascii="Times New Roman" w:eastAsia="Times New Roman" w:hAnsi="Times New Roman" w:cs="Times New Roman"/>
          <w:kern w:val="0"/>
          <w:lang w:eastAsia="pl-PL"/>
          <w14:ligatures w14:val="none"/>
        </w:rPr>
        <w:t xml:space="preserve">Aleksandra Mazan </w:t>
      </w:r>
    </w:p>
    <w:p w14:paraId="2078A9A9" w14:textId="77777777" w:rsidR="000F1FB0" w:rsidRDefault="000F1FB0" w:rsidP="00636BEA">
      <w:pPr>
        <w:jc w:val="right"/>
        <w:rPr>
          <w:noProof/>
        </w:rPr>
      </w:pPr>
    </w:p>
    <w:p w14:paraId="48866E9F" w14:textId="77777777" w:rsidR="000F1FB0" w:rsidRDefault="000F1FB0" w:rsidP="00636BEA">
      <w:pPr>
        <w:jc w:val="right"/>
        <w:rPr>
          <w:noProof/>
        </w:rPr>
      </w:pPr>
    </w:p>
    <w:p w14:paraId="2CB33370" w14:textId="77777777" w:rsidR="000F1FB0" w:rsidRDefault="000F1FB0" w:rsidP="00636BEA">
      <w:pPr>
        <w:jc w:val="right"/>
        <w:rPr>
          <w:noProof/>
        </w:rPr>
      </w:pPr>
    </w:p>
    <w:p w14:paraId="499EFC01" w14:textId="77777777" w:rsidR="000F1FB0" w:rsidRDefault="000F1FB0" w:rsidP="00636BEA">
      <w:pPr>
        <w:jc w:val="right"/>
        <w:rPr>
          <w:noProof/>
        </w:rPr>
      </w:pPr>
    </w:p>
    <w:p w14:paraId="653F4513" w14:textId="71C91106" w:rsidR="001B7928" w:rsidRDefault="000F1FB0" w:rsidP="00636BEA">
      <w:pPr>
        <w:jc w:val="right"/>
      </w:pPr>
      <w:r>
        <w:rPr>
          <w:noProof/>
        </w:rPr>
        <w:lastRenderedPageBreak/>
        <w:drawing>
          <wp:inline distT="0" distB="0" distL="0" distR="0" wp14:anchorId="2DA50D72" wp14:editId="3001A063">
            <wp:extent cx="5048250" cy="6429375"/>
            <wp:effectExtent l="0" t="0" r="0" b="9525"/>
            <wp:docPr id="1" name="Obraz 1" descr="Logotyp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typy"/>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048250" cy="6429375"/>
                    </a:xfrm>
                    <a:prstGeom prst="rect">
                      <a:avLst/>
                    </a:prstGeom>
                    <a:noFill/>
                    <a:ln>
                      <a:noFill/>
                    </a:ln>
                  </pic:spPr>
                </pic:pic>
              </a:graphicData>
            </a:graphic>
          </wp:inline>
        </w:drawing>
      </w:r>
    </w:p>
    <w:p w14:paraId="0F59F0CE" w14:textId="77777777" w:rsidR="000F1FB0" w:rsidRDefault="000F1FB0" w:rsidP="00636BEA">
      <w:pPr>
        <w:jc w:val="right"/>
      </w:pPr>
    </w:p>
    <w:p w14:paraId="788B2485" w14:textId="77777777" w:rsidR="000F1FB0" w:rsidRDefault="000F1FB0" w:rsidP="00636BEA">
      <w:pPr>
        <w:jc w:val="right"/>
      </w:pPr>
    </w:p>
    <w:p w14:paraId="13BA4004" w14:textId="77777777" w:rsidR="000F1FB0" w:rsidRDefault="000F1FB0" w:rsidP="00636BEA">
      <w:pPr>
        <w:jc w:val="right"/>
      </w:pPr>
    </w:p>
    <w:p w14:paraId="276D30C3" w14:textId="77777777" w:rsidR="000F1FB0" w:rsidRDefault="000F1FB0" w:rsidP="00636BEA">
      <w:pPr>
        <w:jc w:val="right"/>
      </w:pPr>
    </w:p>
    <w:p w14:paraId="1882A7AE" w14:textId="77777777" w:rsidR="000F1FB0" w:rsidRDefault="000F1FB0" w:rsidP="00636BEA">
      <w:pPr>
        <w:jc w:val="right"/>
      </w:pPr>
    </w:p>
    <w:p w14:paraId="08306B37" w14:textId="77777777" w:rsidR="000F1FB0" w:rsidRDefault="000F1FB0" w:rsidP="00636BEA">
      <w:pPr>
        <w:jc w:val="right"/>
      </w:pPr>
    </w:p>
    <w:p w14:paraId="0ECAF275" w14:textId="77777777" w:rsidR="000F1FB0" w:rsidRDefault="000F1FB0" w:rsidP="00636BEA">
      <w:pPr>
        <w:jc w:val="right"/>
      </w:pPr>
    </w:p>
    <w:p w14:paraId="7128A8E8" w14:textId="77777777" w:rsidR="000F1FB0" w:rsidRDefault="000F1FB0" w:rsidP="00636BEA">
      <w:pPr>
        <w:jc w:val="right"/>
      </w:pPr>
    </w:p>
    <w:p w14:paraId="22871BD3" w14:textId="77777777" w:rsidR="000F1FB0" w:rsidRPr="000F1FB0" w:rsidRDefault="000F1FB0" w:rsidP="000F1FB0">
      <w:pPr>
        <w:spacing w:after="0" w:line="240" w:lineRule="auto"/>
        <w:jc w:val="center"/>
        <w:rPr>
          <w:rFonts w:ascii="Times New Roman" w:eastAsia="Times New Roman" w:hAnsi="Times New Roman" w:cs="Times New Roman"/>
          <w:b/>
          <w:bCs/>
          <w:kern w:val="0"/>
          <w:sz w:val="22"/>
          <w:szCs w:val="22"/>
          <w:u w:val="single"/>
          <w14:ligatures w14:val="none"/>
        </w:rPr>
      </w:pPr>
      <w:r w:rsidRPr="000F1FB0">
        <w:rPr>
          <w:rFonts w:ascii="Times New Roman" w:eastAsia="Times New Roman" w:hAnsi="Times New Roman" w:cs="Times New Roman"/>
          <w:b/>
          <w:bCs/>
          <w:kern w:val="0"/>
          <w:sz w:val="22"/>
          <w:szCs w:val="22"/>
          <w:u w:val="single"/>
          <w14:ligatures w14:val="none"/>
        </w:rPr>
        <w:t>KLAUZULA INFORMACYJNA RODO</w:t>
      </w:r>
    </w:p>
    <w:p w14:paraId="344335F6" w14:textId="77777777" w:rsidR="000F1FB0" w:rsidRPr="000F1FB0" w:rsidRDefault="000F1FB0" w:rsidP="000F1FB0">
      <w:pPr>
        <w:spacing w:after="0" w:line="240" w:lineRule="auto"/>
        <w:jc w:val="center"/>
        <w:rPr>
          <w:rFonts w:ascii="Times New Roman" w:eastAsia="Times New Roman" w:hAnsi="Times New Roman" w:cs="Times New Roman"/>
          <w:b/>
          <w:bCs/>
          <w:kern w:val="0"/>
          <w:sz w:val="22"/>
          <w:szCs w:val="22"/>
          <w:u w:val="single"/>
          <w14:ligatures w14:val="none"/>
        </w:rPr>
      </w:pPr>
    </w:p>
    <w:p w14:paraId="1179DCB6" w14:textId="77777777" w:rsidR="000F1FB0" w:rsidRPr="000F1FB0" w:rsidRDefault="000F1FB0" w:rsidP="000F1FB0">
      <w:pPr>
        <w:spacing w:after="0" w:line="240" w:lineRule="auto"/>
        <w:jc w:val="both"/>
        <w:rPr>
          <w:rFonts w:ascii="Times New Roman" w:eastAsia="Times New Roman" w:hAnsi="Times New Roman" w:cs="Times New Roman"/>
          <w:kern w:val="0"/>
          <w:sz w:val="18"/>
          <w:szCs w:val="18"/>
          <w14:ligatures w14:val="none"/>
        </w:rPr>
      </w:pPr>
      <w:r w:rsidRPr="000F1FB0">
        <w:rPr>
          <w:rFonts w:ascii="Times New Roman" w:eastAsia="Times New Roman" w:hAnsi="Times New Roman" w:cs="Times New Roman"/>
          <w:kern w:val="0"/>
          <w:sz w:val="18"/>
          <w:szCs w:val="18"/>
          <w14:ligatures w14:val="none"/>
        </w:rPr>
        <w:t xml:space="preserve">25 maja 2018 roku zaczęło obowiązywać Rozporządzenie Parlamentu Europejskiego i Rady (UE) 2016/679 z dnia 27 kwietnia 2016 r. w sprawie ochrony osób fizycznych w związku z przetwarzaniem danych osobowych i w sprawie swobodnego przepływu takich danych oraz uchylenia dyrektywy 95/46/WE (określane jako „RODO”. „GDPR” lub „Ogólne Rozporządzenie o Ochronie Danych”) i z tego powodu, zgodnie z art. 13 ust. 1 i ust. 2 informujemy o przetwarzaniu Państwa danych osobowych oraz zasadach, na jakich będzie się to odbywało. </w:t>
      </w:r>
    </w:p>
    <w:p w14:paraId="5C18B42D" w14:textId="048833E8" w:rsidR="000F1FB0" w:rsidRPr="000F1FB0" w:rsidRDefault="000F1FB0" w:rsidP="000F1FB0">
      <w:pPr>
        <w:spacing w:after="0" w:line="240" w:lineRule="auto"/>
        <w:jc w:val="both"/>
        <w:rPr>
          <w:rFonts w:ascii="Times New Roman" w:eastAsia="Times New Roman" w:hAnsi="Times New Roman" w:cs="Times New Roman"/>
          <w:kern w:val="0"/>
          <w:sz w:val="18"/>
          <w:szCs w:val="18"/>
          <w14:ligatures w14:val="none"/>
        </w:rPr>
      </w:pPr>
      <w:r w:rsidRPr="000F1FB0">
        <w:rPr>
          <w:rFonts w:ascii="Times New Roman" w:eastAsia="Times New Roman" w:hAnsi="Times New Roman" w:cs="Times New Roman"/>
          <w:kern w:val="0"/>
          <w:sz w:val="18"/>
          <w:szCs w:val="18"/>
          <w14:ligatures w14:val="none"/>
        </w:rPr>
        <w:t xml:space="preserve">Administratorem Pani/Pana danych osobowych jest: </w:t>
      </w:r>
      <w:r>
        <w:rPr>
          <w:rFonts w:ascii="Times New Roman" w:eastAsia="Times New Roman" w:hAnsi="Times New Roman" w:cs="Times New Roman"/>
          <w:kern w:val="0"/>
          <w:sz w:val="18"/>
          <w:szCs w:val="18"/>
          <w14:ligatures w14:val="none"/>
        </w:rPr>
        <w:t xml:space="preserve">Gminny </w:t>
      </w:r>
      <w:r w:rsidRPr="000F1FB0">
        <w:rPr>
          <w:rFonts w:ascii="Times New Roman" w:eastAsia="Times New Roman" w:hAnsi="Times New Roman" w:cs="Times New Roman"/>
          <w:kern w:val="0"/>
          <w:sz w:val="18"/>
          <w:szCs w:val="18"/>
          <w14:ligatures w14:val="none"/>
        </w:rPr>
        <w:t xml:space="preserve">Ośrodek Pomocy Społecznej w </w:t>
      </w:r>
      <w:r>
        <w:rPr>
          <w:rFonts w:ascii="Times New Roman" w:eastAsia="Times New Roman" w:hAnsi="Times New Roman" w:cs="Times New Roman"/>
          <w:kern w:val="0"/>
          <w:sz w:val="18"/>
          <w:szCs w:val="18"/>
          <w14:ligatures w14:val="none"/>
        </w:rPr>
        <w:t>Baniach</w:t>
      </w:r>
      <w:r w:rsidRPr="000F1FB0">
        <w:rPr>
          <w:rFonts w:ascii="Times New Roman" w:eastAsia="Times New Roman" w:hAnsi="Times New Roman" w:cs="Times New Roman"/>
          <w:kern w:val="0"/>
          <w:sz w:val="18"/>
          <w:szCs w:val="18"/>
          <w14:ligatures w14:val="none"/>
        </w:rPr>
        <w:t xml:space="preserve">, reprezentowany przez Kierownika jednostki, z siedzibą w </w:t>
      </w:r>
      <w:r>
        <w:rPr>
          <w:rFonts w:ascii="Times New Roman" w:eastAsia="Times New Roman" w:hAnsi="Times New Roman" w:cs="Times New Roman"/>
          <w:kern w:val="0"/>
          <w:sz w:val="18"/>
          <w:szCs w:val="18"/>
          <w14:ligatures w14:val="none"/>
        </w:rPr>
        <w:t>Baniach (74-110)</w:t>
      </w:r>
      <w:r w:rsidRPr="000F1FB0">
        <w:rPr>
          <w:rFonts w:ascii="Times New Roman" w:eastAsia="Times New Roman" w:hAnsi="Times New Roman" w:cs="Times New Roman"/>
          <w:kern w:val="0"/>
          <w:sz w:val="18"/>
          <w:szCs w:val="18"/>
          <w14:ligatures w14:val="none"/>
        </w:rPr>
        <w:t xml:space="preserve">, ul. </w:t>
      </w:r>
      <w:r w:rsidRPr="000F1FB0">
        <w:rPr>
          <w:rFonts w:ascii="Times New Roman" w:eastAsia="Times New Roman" w:hAnsi="Times New Roman" w:cs="Times New Roman"/>
          <w:kern w:val="0"/>
          <w:sz w:val="18"/>
          <w:szCs w:val="18"/>
          <w14:ligatures w14:val="none"/>
        </w:rPr>
        <w:t>Skośna 6; 74-110 Banie tel</w:t>
      </w:r>
      <w:r>
        <w:rPr>
          <w:rFonts w:ascii="Times New Roman" w:eastAsia="Times New Roman" w:hAnsi="Times New Roman" w:cs="Times New Roman"/>
          <w:kern w:val="0"/>
          <w:sz w:val="18"/>
          <w:szCs w:val="18"/>
          <w14:ligatures w14:val="none"/>
        </w:rPr>
        <w:t xml:space="preserve">. </w:t>
      </w:r>
      <w:r w:rsidRPr="000F1FB0">
        <w:rPr>
          <w:rFonts w:ascii="Times New Roman" w:eastAsia="Times New Roman" w:hAnsi="Times New Roman" w:cs="Times New Roman"/>
          <w:kern w:val="0"/>
          <w:sz w:val="18"/>
          <w:szCs w:val="18"/>
          <w14:ligatures w14:val="none"/>
        </w:rPr>
        <w:t>91 506 70 25</w:t>
      </w:r>
      <w:r w:rsidRPr="000F1FB0">
        <w:rPr>
          <w:rFonts w:ascii="Times New Roman" w:eastAsia="Times New Roman" w:hAnsi="Times New Roman" w:cs="Times New Roman"/>
          <w:kern w:val="0"/>
          <w:sz w:val="18"/>
          <w:szCs w:val="18"/>
          <w14:ligatures w14:val="none"/>
        </w:rPr>
        <w:t xml:space="preserve"> e-mail: </w:t>
      </w:r>
      <w:r w:rsidRPr="000F1FB0">
        <w:rPr>
          <w:rFonts w:ascii="Times New Roman" w:eastAsia="Times New Roman" w:hAnsi="Times New Roman" w:cs="Times New Roman"/>
          <w:kern w:val="0"/>
          <w:sz w:val="18"/>
          <w:szCs w:val="18"/>
          <w14:ligatures w14:val="none"/>
        </w:rPr>
        <w:t>gops@banie.pl.</w:t>
      </w:r>
    </w:p>
    <w:p w14:paraId="0B14EA64" w14:textId="17691E2A" w:rsidR="000F1FB0" w:rsidRPr="000F1FB0" w:rsidRDefault="000F1FB0" w:rsidP="000F1FB0">
      <w:pPr>
        <w:spacing w:after="0" w:line="240" w:lineRule="auto"/>
        <w:jc w:val="both"/>
        <w:rPr>
          <w:rFonts w:ascii="Times New Roman" w:eastAsia="Times New Roman" w:hAnsi="Times New Roman" w:cs="Times New Roman"/>
          <w:kern w:val="0"/>
          <w:sz w:val="18"/>
          <w:szCs w:val="18"/>
          <w14:ligatures w14:val="none"/>
        </w:rPr>
      </w:pPr>
      <w:r w:rsidRPr="000F1FB0">
        <w:rPr>
          <w:rFonts w:ascii="Times New Roman" w:eastAsia="Times New Roman" w:hAnsi="Times New Roman" w:cs="Times New Roman"/>
          <w:kern w:val="0"/>
          <w:sz w:val="18"/>
          <w:szCs w:val="18"/>
          <w14:ligatures w14:val="none"/>
        </w:rPr>
        <w:t xml:space="preserve">Administrator wyznaczył Inspektora Ochrony Danych Osobowych, z którym kontakt jest możliwy pod adresem e-mail: </w:t>
      </w:r>
      <w:proofErr w:type="spellStart"/>
      <w:r>
        <w:rPr>
          <w:rFonts w:ascii="Calibri" w:eastAsia="Times New Roman" w:hAnsi="Calibri" w:cs="Times New Roman"/>
          <w:kern w:val="0"/>
          <w:sz w:val="22"/>
          <w:szCs w:val="22"/>
          <w14:ligatures w14:val="none"/>
        </w:rPr>
        <w:t>malsik@post.plz</w:t>
      </w:r>
      <w:proofErr w:type="spellEnd"/>
      <w:r w:rsidRPr="000F1FB0">
        <w:rPr>
          <w:rFonts w:ascii="Times New Roman" w:eastAsia="Times New Roman" w:hAnsi="Times New Roman" w:cs="Times New Roman"/>
          <w:kern w:val="0"/>
          <w:sz w:val="18"/>
          <w:szCs w:val="18"/>
          <w14:ligatures w14:val="none"/>
        </w:rPr>
        <w:t xml:space="preserve"> lub korespondencyjnie na adres: </w:t>
      </w:r>
      <w:r>
        <w:rPr>
          <w:rFonts w:ascii="Times New Roman" w:eastAsia="Times New Roman" w:hAnsi="Times New Roman" w:cs="Times New Roman"/>
          <w:kern w:val="0"/>
          <w:sz w:val="18"/>
          <w:szCs w:val="18"/>
          <w14:ligatures w14:val="none"/>
        </w:rPr>
        <w:t xml:space="preserve">Gminnego </w:t>
      </w:r>
      <w:r w:rsidRPr="000F1FB0">
        <w:rPr>
          <w:rFonts w:ascii="Times New Roman" w:eastAsia="Times New Roman" w:hAnsi="Times New Roman" w:cs="Times New Roman"/>
          <w:kern w:val="0"/>
          <w:sz w:val="18"/>
          <w:szCs w:val="18"/>
          <w14:ligatures w14:val="none"/>
        </w:rPr>
        <w:t>Ośrod</w:t>
      </w:r>
      <w:r>
        <w:rPr>
          <w:rFonts w:ascii="Times New Roman" w:eastAsia="Times New Roman" w:hAnsi="Times New Roman" w:cs="Times New Roman"/>
          <w:kern w:val="0"/>
          <w:sz w:val="18"/>
          <w:szCs w:val="18"/>
          <w14:ligatures w14:val="none"/>
        </w:rPr>
        <w:t>ka</w:t>
      </w:r>
      <w:r w:rsidRPr="000F1FB0">
        <w:rPr>
          <w:rFonts w:ascii="Times New Roman" w:eastAsia="Times New Roman" w:hAnsi="Times New Roman" w:cs="Times New Roman"/>
          <w:kern w:val="0"/>
          <w:sz w:val="18"/>
          <w:szCs w:val="18"/>
          <w14:ligatures w14:val="none"/>
        </w:rPr>
        <w:t xml:space="preserve"> Pomocy Społecznej w </w:t>
      </w:r>
      <w:r>
        <w:rPr>
          <w:rFonts w:ascii="Times New Roman" w:eastAsia="Times New Roman" w:hAnsi="Times New Roman" w:cs="Times New Roman"/>
          <w:kern w:val="0"/>
          <w:sz w:val="18"/>
          <w:szCs w:val="18"/>
          <w14:ligatures w14:val="none"/>
        </w:rPr>
        <w:t>Baniach</w:t>
      </w:r>
      <w:r w:rsidRPr="000F1FB0">
        <w:rPr>
          <w:rFonts w:ascii="Times New Roman" w:eastAsia="Times New Roman" w:hAnsi="Times New Roman" w:cs="Times New Roman"/>
          <w:kern w:val="0"/>
          <w:sz w:val="18"/>
          <w:szCs w:val="18"/>
          <w14:ligatures w14:val="none"/>
        </w:rPr>
        <w:t xml:space="preserve">, ul. </w:t>
      </w:r>
      <w:r>
        <w:rPr>
          <w:rFonts w:ascii="Times New Roman" w:eastAsia="Times New Roman" w:hAnsi="Times New Roman" w:cs="Times New Roman"/>
          <w:kern w:val="0"/>
          <w:sz w:val="18"/>
          <w:szCs w:val="18"/>
          <w14:ligatures w14:val="none"/>
        </w:rPr>
        <w:t>Skośna 6</w:t>
      </w:r>
      <w:r w:rsidRPr="000F1FB0">
        <w:rPr>
          <w:rFonts w:ascii="Times New Roman" w:eastAsia="Times New Roman" w:hAnsi="Times New Roman" w:cs="Times New Roman"/>
          <w:kern w:val="0"/>
          <w:sz w:val="18"/>
          <w:szCs w:val="18"/>
          <w14:ligatures w14:val="none"/>
        </w:rPr>
        <w:t>, 74-</w:t>
      </w:r>
      <w:r>
        <w:rPr>
          <w:rFonts w:ascii="Times New Roman" w:eastAsia="Times New Roman" w:hAnsi="Times New Roman" w:cs="Times New Roman"/>
          <w:kern w:val="0"/>
          <w:sz w:val="18"/>
          <w:szCs w:val="18"/>
          <w14:ligatures w14:val="none"/>
        </w:rPr>
        <w:t>110 Banie</w:t>
      </w:r>
      <w:r w:rsidRPr="000F1FB0">
        <w:rPr>
          <w:rFonts w:ascii="Times New Roman" w:eastAsia="Times New Roman" w:hAnsi="Times New Roman" w:cs="Times New Roman"/>
          <w:kern w:val="0"/>
          <w:sz w:val="18"/>
          <w:szCs w:val="18"/>
          <w14:ligatures w14:val="none"/>
        </w:rPr>
        <w:t xml:space="preserve">. </w:t>
      </w:r>
    </w:p>
    <w:p w14:paraId="3C70C19D" w14:textId="77777777" w:rsidR="000F1FB0" w:rsidRPr="000F1FB0" w:rsidRDefault="000F1FB0" w:rsidP="000F1FB0">
      <w:pPr>
        <w:spacing w:after="0" w:line="240" w:lineRule="auto"/>
        <w:jc w:val="both"/>
        <w:rPr>
          <w:rFonts w:ascii="Times New Roman" w:eastAsia="Times New Roman" w:hAnsi="Times New Roman" w:cs="Times New Roman"/>
          <w:kern w:val="0"/>
          <w:sz w:val="18"/>
          <w:szCs w:val="18"/>
          <w14:ligatures w14:val="none"/>
        </w:rPr>
      </w:pPr>
      <w:r w:rsidRPr="000F1FB0">
        <w:rPr>
          <w:rFonts w:ascii="Times New Roman" w:eastAsia="Times New Roman" w:hAnsi="Times New Roman" w:cs="Times New Roman"/>
          <w:kern w:val="0"/>
          <w:sz w:val="18"/>
          <w:szCs w:val="18"/>
          <w14:ligatures w14:val="none"/>
        </w:rPr>
        <w:t xml:space="preserve">Pani/Pana dane osobowe są przetwarzane na podstawie art. 6 ust. 1 lit. a, b, c, d, e – rozporządzenia RODO, czyli: </w:t>
      </w:r>
    </w:p>
    <w:p w14:paraId="4CC08238" w14:textId="77777777" w:rsidR="000F1FB0" w:rsidRPr="000F1FB0" w:rsidRDefault="000F1FB0" w:rsidP="000F1FB0">
      <w:pPr>
        <w:spacing w:after="0" w:line="240" w:lineRule="auto"/>
        <w:jc w:val="both"/>
        <w:rPr>
          <w:rFonts w:ascii="Times New Roman" w:eastAsia="Times New Roman" w:hAnsi="Times New Roman" w:cs="Times New Roman"/>
          <w:kern w:val="0"/>
          <w:sz w:val="18"/>
          <w:szCs w:val="18"/>
          <w14:ligatures w14:val="none"/>
        </w:rPr>
      </w:pPr>
      <w:r w:rsidRPr="000F1FB0">
        <w:rPr>
          <w:rFonts w:ascii="Times New Roman" w:eastAsia="Times New Roman" w:hAnsi="Times New Roman" w:cs="Times New Roman"/>
          <w:kern w:val="0"/>
          <w:sz w:val="18"/>
          <w:szCs w:val="18"/>
          <w14:ligatures w14:val="none"/>
        </w:rPr>
        <w:t xml:space="preserve">Przetwarzanie danych odbywa się na podstawie zgody osoby, której dane dotyczą. </w:t>
      </w:r>
    </w:p>
    <w:p w14:paraId="1050848D" w14:textId="77777777" w:rsidR="000F1FB0" w:rsidRPr="000F1FB0" w:rsidRDefault="000F1FB0" w:rsidP="000F1FB0">
      <w:pPr>
        <w:spacing w:after="0" w:line="240" w:lineRule="auto"/>
        <w:jc w:val="both"/>
        <w:rPr>
          <w:rFonts w:ascii="Times New Roman" w:eastAsia="Times New Roman" w:hAnsi="Times New Roman" w:cs="Times New Roman"/>
          <w:kern w:val="0"/>
          <w:sz w:val="18"/>
          <w:szCs w:val="18"/>
          <w14:ligatures w14:val="none"/>
        </w:rPr>
      </w:pPr>
      <w:r w:rsidRPr="000F1FB0">
        <w:rPr>
          <w:rFonts w:ascii="Times New Roman" w:eastAsia="Times New Roman" w:hAnsi="Times New Roman" w:cs="Times New Roman"/>
          <w:kern w:val="0"/>
          <w:sz w:val="18"/>
          <w:szCs w:val="18"/>
          <w14:ligatures w14:val="none"/>
        </w:rPr>
        <w:t xml:space="preserve">Przetwarzanie jest niezbędne do wykonania umowy, której strona jest osobą, której dane dotyczą, lub do podjęcia działań na żądanie osoby, której dane dotyczą przed zawarciem umowy. </w:t>
      </w:r>
    </w:p>
    <w:p w14:paraId="7BF9BF67" w14:textId="77777777" w:rsidR="000F1FB0" w:rsidRPr="000F1FB0" w:rsidRDefault="000F1FB0" w:rsidP="000F1FB0">
      <w:pPr>
        <w:spacing w:after="0" w:line="240" w:lineRule="auto"/>
        <w:jc w:val="both"/>
        <w:rPr>
          <w:rFonts w:ascii="Times New Roman" w:eastAsia="Times New Roman" w:hAnsi="Times New Roman" w:cs="Times New Roman"/>
          <w:kern w:val="0"/>
          <w:sz w:val="18"/>
          <w:szCs w:val="18"/>
          <w14:ligatures w14:val="none"/>
        </w:rPr>
      </w:pPr>
      <w:r w:rsidRPr="000F1FB0">
        <w:rPr>
          <w:rFonts w:ascii="Times New Roman" w:eastAsia="Times New Roman" w:hAnsi="Times New Roman" w:cs="Times New Roman"/>
          <w:kern w:val="0"/>
          <w:sz w:val="18"/>
          <w:szCs w:val="18"/>
          <w14:ligatures w14:val="none"/>
        </w:rPr>
        <w:t xml:space="preserve">Przetwarzanie jest niezbędne do wypełnienia obowiązku prawnego ciążącego na administratorze. Przetwarzanie jest niezbędne do ochrony żywotnych interesów osoby, której dane dotyczą lub innej osoby fizycznej. </w:t>
      </w:r>
    </w:p>
    <w:p w14:paraId="3730DCBD" w14:textId="1FFBDBDC" w:rsidR="000F1FB0" w:rsidRPr="000F1FB0" w:rsidRDefault="000F1FB0" w:rsidP="000F1FB0">
      <w:pPr>
        <w:spacing w:after="0" w:line="240" w:lineRule="auto"/>
        <w:jc w:val="both"/>
        <w:rPr>
          <w:rFonts w:ascii="Times New Roman" w:eastAsia="Times New Roman" w:hAnsi="Times New Roman" w:cs="Times New Roman"/>
          <w:kern w:val="0"/>
          <w:sz w:val="18"/>
          <w:szCs w:val="18"/>
          <w14:ligatures w14:val="none"/>
        </w:rPr>
      </w:pPr>
      <w:r w:rsidRPr="000F1FB0">
        <w:rPr>
          <w:rFonts w:ascii="Times New Roman" w:eastAsia="Times New Roman" w:hAnsi="Times New Roman" w:cs="Times New Roman"/>
          <w:kern w:val="0"/>
          <w:sz w:val="18"/>
          <w:szCs w:val="18"/>
          <w14:ligatures w14:val="none"/>
        </w:rPr>
        <w:t>Przetwarzanie danych jest niezbędne do wykonania zadań realizowanych w interesie publicznym lub w ramach sprawowania władzy publicznej powierzonej administratorowi, w celu realizacji zdań własnych lub zleconych</w:t>
      </w:r>
      <w:r>
        <w:rPr>
          <w:rFonts w:ascii="Times New Roman" w:eastAsia="Times New Roman" w:hAnsi="Times New Roman" w:cs="Times New Roman"/>
          <w:kern w:val="0"/>
          <w:sz w:val="18"/>
          <w:szCs w:val="18"/>
          <w14:ligatures w14:val="none"/>
        </w:rPr>
        <w:t xml:space="preserve"> Gminnego</w:t>
      </w:r>
      <w:r w:rsidRPr="000F1FB0">
        <w:rPr>
          <w:rFonts w:ascii="Times New Roman" w:eastAsia="Times New Roman" w:hAnsi="Times New Roman" w:cs="Times New Roman"/>
          <w:kern w:val="0"/>
          <w:sz w:val="18"/>
          <w:szCs w:val="18"/>
          <w14:ligatures w14:val="none"/>
        </w:rPr>
        <w:t xml:space="preserve"> Ośrodka Pomocy Społecznej w </w:t>
      </w:r>
      <w:r>
        <w:rPr>
          <w:rFonts w:ascii="Times New Roman" w:eastAsia="Times New Roman" w:hAnsi="Times New Roman" w:cs="Times New Roman"/>
          <w:kern w:val="0"/>
          <w:sz w:val="18"/>
          <w:szCs w:val="18"/>
          <w14:ligatures w14:val="none"/>
        </w:rPr>
        <w:t>Baniach</w:t>
      </w:r>
      <w:r w:rsidRPr="000F1FB0">
        <w:rPr>
          <w:rFonts w:ascii="Times New Roman" w:eastAsia="Times New Roman" w:hAnsi="Times New Roman" w:cs="Times New Roman"/>
          <w:kern w:val="0"/>
          <w:sz w:val="18"/>
          <w:szCs w:val="18"/>
          <w14:ligatures w14:val="none"/>
        </w:rPr>
        <w:t xml:space="preserve"> i wynikających ze szczegółowych przepisów prawa. </w:t>
      </w:r>
    </w:p>
    <w:p w14:paraId="6890FE1F" w14:textId="77777777" w:rsidR="000F1FB0" w:rsidRPr="000F1FB0" w:rsidRDefault="000F1FB0" w:rsidP="000F1FB0">
      <w:pPr>
        <w:spacing w:after="0" w:line="240" w:lineRule="auto"/>
        <w:jc w:val="both"/>
        <w:rPr>
          <w:rFonts w:ascii="Times New Roman" w:eastAsia="Times New Roman" w:hAnsi="Times New Roman" w:cs="Times New Roman"/>
          <w:kern w:val="0"/>
          <w:sz w:val="18"/>
          <w:szCs w:val="18"/>
          <w14:ligatures w14:val="none"/>
        </w:rPr>
      </w:pPr>
      <w:r w:rsidRPr="000F1FB0">
        <w:rPr>
          <w:rFonts w:ascii="Times New Roman" w:eastAsia="Times New Roman" w:hAnsi="Times New Roman" w:cs="Times New Roman"/>
          <w:kern w:val="0"/>
          <w:sz w:val="18"/>
          <w:szCs w:val="18"/>
          <w14:ligatures w14:val="none"/>
        </w:rPr>
        <w:t xml:space="preserve">Pani/Pana dane osobowe mogą być udostępniane innym odbiorcom lub kategoriom odbiorców, w uzasadnionych przypadkach i na podstawie odpowiednich przepisów prawa, umów powierzenia lub stosownych upoważnień. </w:t>
      </w:r>
    </w:p>
    <w:p w14:paraId="1D71E5B2" w14:textId="77777777" w:rsidR="000F1FB0" w:rsidRPr="000F1FB0" w:rsidRDefault="000F1FB0" w:rsidP="000F1FB0">
      <w:pPr>
        <w:spacing w:after="0" w:line="240" w:lineRule="auto"/>
        <w:jc w:val="both"/>
        <w:rPr>
          <w:rFonts w:ascii="Times New Roman" w:eastAsia="Times New Roman" w:hAnsi="Times New Roman" w:cs="Times New Roman"/>
          <w:kern w:val="0"/>
          <w:sz w:val="18"/>
          <w:szCs w:val="18"/>
          <w14:ligatures w14:val="none"/>
        </w:rPr>
      </w:pPr>
      <w:r w:rsidRPr="000F1FB0">
        <w:rPr>
          <w:rFonts w:ascii="Times New Roman" w:eastAsia="Times New Roman" w:hAnsi="Times New Roman" w:cs="Times New Roman"/>
          <w:kern w:val="0"/>
          <w:sz w:val="18"/>
          <w:szCs w:val="18"/>
          <w14:ligatures w14:val="none"/>
        </w:rPr>
        <w:t xml:space="preserve">Pani/Pana dane osobowe przechowywane będą w czasie określonym przepisami prawa, zgodnie z instrukcją kancelaryjną. </w:t>
      </w:r>
    </w:p>
    <w:p w14:paraId="3585AFDD" w14:textId="77777777" w:rsidR="000F1FB0" w:rsidRPr="000F1FB0" w:rsidRDefault="000F1FB0" w:rsidP="000F1FB0">
      <w:pPr>
        <w:spacing w:after="0" w:line="240" w:lineRule="auto"/>
        <w:jc w:val="both"/>
        <w:rPr>
          <w:rFonts w:ascii="Times New Roman" w:eastAsia="Times New Roman" w:hAnsi="Times New Roman" w:cs="Times New Roman"/>
          <w:kern w:val="0"/>
          <w:sz w:val="18"/>
          <w:szCs w:val="18"/>
          <w14:ligatures w14:val="none"/>
        </w:rPr>
      </w:pPr>
      <w:r w:rsidRPr="000F1FB0">
        <w:rPr>
          <w:rFonts w:ascii="Times New Roman" w:eastAsia="Times New Roman" w:hAnsi="Times New Roman" w:cs="Times New Roman"/>
          <w:kern w:val="0"/>
          <w:sz w:val="18"/>
          <w:szCs w:val="18"/>
          <w14:ligatures w14:val="none"/>
        </w:rPr>
        <w:t xml:space="preserve">W związku z przetwarzaniem Pani/Pana danych osobowych przysługuje Pani/Panu prawo do: </w:t>
      </w:r>
    </w:p>
    <w:p w14:paraId="64B86EB9" w14:textId="77777777" w:rsidR="000F1FB0" w:rsidRPr="000F1FB0" w:rsidRDefault="000F1FB0" w:rsidP="000F1FB0">
      <w:pPr>
        <w:numPr>
          <w:ilvl w:val="0"/>
          <w:numId w:val="9"/>
        </w:numPr>
        <w:spacing w:after="0" w:line="240" w:lineRule="auto"/>
        <w:contextualSpacing/>
        <w:jc w:val="both"/>
        <w:rPr>
          <w:rFonts w:ascii="Times New Roman" w:eastAsia="Times New Roman" w:hAnsi="Times New Roman" w:cs="Times New Roman"/>
          <w:kern w:val="0"/>
          <w:sz w:val="18"/>
          <w:szCs w:val="18"/>
          <w14:ligatures w14:val="none"/>
        </w:rPr>
      </w:pPr>
      <w:r w:rsidRPr="000F1FB0">
        <w:rPr>
          <w:rFonts w:ascii="Times New Roman" w:eastAsia="Times New Roman" w:hAnsi="Times New Roman" w:cs="Times New Roman"/>
          <w:kern w:val="0"/>
          <w:sz w:val="18"/>
          <w:szCs w:val="18"/>
          <w14:ligatures w14:val="none"/>
        </w:rPr>
        <w:t xml:space="preserve">żądania od Administratora dostępu do Pani/Pana danych osobowych; </w:t>
      </w:r>
    </w:p>
    <w:p w14:paraId="127CAD50" w14:textId="77777777" w:rsidR="000F1FB0" w:rsidRPr="000F1FB0" w:rsidRDefault="000F1FB0" w:rsidP="000F1FB0">
      <w:pPr>
        <w:numPr>
          <w:ilvl w:val="0"/>
          <w:numId w:val="9"/>
        </w:numPr>
        <w:spacing w:after="0" w:line="240" w:lineRule="auto"/>
        <w:contextualSpacing/>
        <w:jc w:val="both"/>
        <w:rPr>
          <w:rFonts w:ascii="Times New Roman" w:eastAsia="Times New Roman" w:hAnsi="Times New Roman" w:cs="Times New Roman"/>
          <w:kern w:val="0"/>
          <w:sz w:val="18"/>
          <w:szCs w:val="18"/>
          <w14:ligatures w14:val="none"/>
        </w:rPr>
      </w:pPr>
      <w:r w:rsidRPr="000F1FB0">
        <w:rPr>
          <w:rFonts w:ascii="Times New Roman" w:eastAsia="Times New Roman" w:hAnsi="Times New Roman" w:cs="Times New Roman"/>
          <w:kern w:val="0"/>
          <w:sz w:val="18"/>
          <w:szCs w:val="18"/>
          <w14:ligatures w14:val="none"/>
        </w:rPr>
        <w:t xml:space="preserve">żądania od Administratora sprostowania Pani/Pana danych osobowych; </w:t>
      </w:r>
    </w:p>
    <w:p w14:paraId="5411A470" w14:textId="77777777" w:rsidR="000F1FB0" w:rsidRPr="000F1FB0" w:rsidRDefault="000F1FB0" w:rsidP="000F1FB0">
      <w:pPr>
        <w:numPr>
          <w:ilvl w:val="0"/>
          <w:numId w:val="9"/>
        </w:numPr>
        <w:spacing w:after="0" w:line="240" w:lineRule="auto"/>
        <w:contextualSpacing/>
        <w:jc w:val="both"/>
        <w:rPr>
          <w:rFonts w:ascii="Times New Roman" w:eastAsia="Times New Roman" w:hAnsi="Times New Roman" w:cs="Times New Roman"/>
          <w:kern w:val="0"/>
          <w:sz w:val="18"/>
          <w:szCs w:val="18"/>
          <w14:ligatures w14:val="none"/>
        </w:rPr>
      </w:pPr>
      <w:r w:rsidRPr="000F1FB0">
        <w:rPr>
          <w:rFonts w:ascii="Times New Roman" w:eastAsia="Times New Roman" w:hAnsi="Times New Roman" w:cs="Times New Roman"/>
          <w:kern w:val="0"/>
          <w:sz w:val="18"/>
          <w:szCs w:val="18"/>
          <w14:ligatures w14:val="none"/>
        </w:rPr>
        <w:t xml:space="preserve">żądania od Administratora usunięcia Pani/Pana danych osobowych; </w:t>
      </w:r>
    </w:p>
    <w:p w14:paraId="43DE3660" w14:textId="77777777" w:rsidR="000F1FB0" w:rsidRPr="000F1FB0" w:rsidRDefault="000F1FB0" w:rsidP="000F1FB0">
      <w:pPr>
        <w:numPr>
          <w:ilvl w:val="0"/>
          <w:numId w:val="9"/>
        </w:numPr>
        <w:spacing w:after="0" w:line="240" w:lineRule="auto"/>
        <w:contextualSpacing/>
        <w:jc w:val="both"/>
        <w:rPr>
          <w:rFonts w:ascii="Times New Roman" w:eastAsia="Times New Roman" w:hAnsi="Times New Roman" w:cs="Times New Roman"/>
          <w:kern w:val="0"/>
          <w:sz w:val="18"/>
          <w:szCs w:val="18"/>
          <w14:ligatures w14:val="none"/>
        </w:rPr>
      </w:pPr>
      <w:r w:rsidRPr="000F1FB0">
        <w:rPr>
          <w:rFonts w:ascii="Times New Roman" w:eastAsia="Times New Roman" w:hAnsi="Times New Roman" w:cs="Times New Roman"/>
          <w:kern w:val="0"/>
          <w:sz w:val="18"/>
          <w:szCs w:val="18"/>
          <w14:ligatures w14:val="none"/>
        </w:rPr>
        <w:t xml:space="preserve">żądania od Administratora ograniczenia przetwarzania Pani/Pana danych osobowych; </w:t>
      </w:r>
    </w:p>
    <w:p w14:paraId="3ED8EAF9" w14:textId="77777777" w:rsidR="000F1FB0" w:rsidRPr="000F1FB0" w:rsidRDefault="000F1FB0" w:rsidP="000F1FB0">
      <w:pPr>
        <w:numPr>
          <w:ilvl w:val="0"/>
          <w:numId w:val="9"/>
        </w:numPr>
        <w:spacing w:after="0" w:line="240" w:lineRule="auto"/>
        <w:contextualSpacing/>
        <w:jc w:val="both"/>
        <w:rPr>
          <w:rFonts w:ascii="Times New Roman" w:eastAsia="Times New Roman" w:hAnsi="Times New Roman" w:cs="Times New Roman"/>
          <w:kern w:val="0"/>
          <w:sz w:val="18"/>
          <w:szCs w:val="18"/>
          <w14:ligatures w14:val="none"/>
        </w:rPr>
      </w:pPr>
      <w:r w:rsidRPr="000F1FB0">
        <w:rPr>
          <w:rFonts w:ascii="Times New Roman" w:eastAsia="Times New Roman" w:hAnsi="Times New Roman" w:cs="Times New Roman"/>
          <w:kern w:val="0"/>
          <w:sz w:val="18"/>
          <w:szCs w:val="18"/>
          <w14:ligatures w14:val="none"/>
        </w:rPr>
        <w:t xml:space="preserve">wniesienia sprzeciwu wobec przetwarzania Pani/pana danych osobowych; </w:t>
      </w:r>
    </w:p>
    <w:p w14:paraId="22BB3417" w14:textId="77777777" w:rsidR="000F1FB0" w:rsidRPr="000F1FB0" w:rsidRDefault="000F1FB0" w:rsidP="000F1FB0">
      <w:pPr>
        <w:numPr>
          <w:ilvl w:val="0"/>
          <w:numId w:val="9"/>
        </w:numPr>
        <w:spacing w:after="0" w:line="240" w:lineRule="auto"/>
        <w:contextualSpacing/>
        <w:jc w:val="both"/>
        <w:rPr>
          <w:rFonts w:ascii="Times New Roman" w:eastAsia="Times New Roman" w:hAnsi="Times New Roman" w:cs="Times New Roman"/>
          <w:kern w:val="0"/>
          <w:sz w:val="18"/>
          <w:szCs w:val="18"/>
          <w14:ligatures w14:val="none"/>
        </w:rPr>
      </w:pPr>
      <w:r w:rsidRPr="000F1FB0">
        <w:rPr>
          <w:rFonts w:ascii="Times New Roman" w:eastAsia="Times New Roman" w:hAnsi="Times New Roman" w:cs="Times New Roman"/>
          <w:kern w:val="0"/>
          <w:sz w:val="18"/>
          <w:szCs w:val="18"/>
          <w14:ligatures w14:val="none"/>
        </w:rPr>
        <w:t xml:space="preserve">przenoszenia Pani/Pana danych osobowych. </w:t>
      </w:r>
    </w:p>
    <w:p w14:paraId="02CA23D6" w14:textId="77777777" w:rsidR="000F1FB0" w:rsidRPr="000F1FB0" w:rsidRDefault="000F1FB0" w:rsidP="000F1FB0">
      <w:pPr>
        <w:spacing w:after="0" w:line="240" w:lineRule="auto"/>
        <w:jc w:val="both"/>
        <w:rPr>
          <w:rFonts w:ascii="Times New Roman" w:eastAsia="Times New Roman" w:hAnsi="Times New Roman" w:cs="Times New Roman"/>
          <w:kern w:val="0"/>
          <w:sz w:val="18"/>
          <w:szCs w:val="18"/>
          <w14:ligatures w14:val="none"/>
        </w:rPr>
      </w:pPr>
      <w:r w:rsidRPr="000F1FB0">
        <w:rPr>
          <w:rFonts w:ascii="Times New Roman" w:eastAsia="Times New Roman" w:hAnsi="Times New Roman" w:cs="Times New Roman"/>
          <w:kern w:val="0"/>
          <w:sz w:val="18"/>
          <w:szCs w:val="18"/>
          <w14:ligatures w14:val="none"/>
        </w:rPr>
        <w:t xml:space="preserve">W przypadku, gdy przetwarzanie danych osobowych odbywa się na podstawie zgody osoby na przetwarzanie danych osobowych (art. 6 ust. 1 lit. a rozporządzenia), przysługuje Pani/Panu prawo do cofnięcia tej zgody w dowolnym momencie. Cofnięcie to nie ma wpływu na zgodność przetwarzania, którego dokonano na podstawie zgody przed jej cofnięciem, </w:t>
      </w:r>
      <w:r w:rsidRPr="000F1FB0">
        <w:rPr>
          <w:rFonts w:ascii="Times New Roman" w:eastAsia="Times New Roman" w:hAnsi="Times New Roman" w:cs="Times New Roman"/>
          <w:kern w:val="0"/>
          <w:sz w:val="18"/>
          <w:szCs w:val="18"/>
          <w14:ligatures w14:val="none"/>
        </w:rPr>
        <w:br/>
        <w:t xml:space="preserve">z obowiązującym prawem. </w:t>
      </w:r>
    </w:p>
    <w:p w14:paraId="1FCD752D" w14:textId="77777777" w:rsidR="000F1FB0" w:rsidRPr="000F1FB0" w:rsidRDefault="000F1FB0" w:rsidP="000F1FB0">
      <w:pPr>
        <w:spacing w:after="0" w:line="240" w:lineRule="auto"/>
        <w:jc w:val="both"/>
        <w:rPr>
          <w:rFonts w:ascii="Times New Roman" w:eastAsia="Times New Roman" w:hAnsi="Times New Roman" w:cs="Times New Roman"/>
          <w:kern w:val="0"/>
          <w:sz w:val="18"/>
          <w:szCs w:val="18"/>
          <w14:ligatures w14:val="none"/>
        </w:rPr>
      </w:pPr>
      <w:r w:rsidRPr="000F1FB0">
        <w:rPr>
          <w:rFonts w:ascii="Times New Roman" w:eastAsia="Times New Roman" w:hAnsi="Times New Roman" w:cs="Times New Roman"/>
          <w:kern w:val="0"/>
          <w:sz w:val="18"/>
          <w:szCs w:val="18"/>
          <w14:ligatures w14:val="none"/>
        </w:rPr>
        <w:t xml:space="preserve">Ma Pani/pan prawo wniesienia skargi do organu nadzorczego, którym jest Urząd Ochrony Danych Osobowych. </w:t>
      </w:r>
    </w:p>
    <w:p w14:paraId="28150E2D" w14:textId="77777777" w:rsidR="000F1FB0" w:rsidRPr="000F1FB0" w:rsidRDefault="000F1FB0" w:rsidP="000F1FB0">
      <w:pPr>
        <w:spacing w:after="0" w:line="240" w:lineRule="auto"/>
        <w:jc w:val="both"/>
        <w:rPr>
          <w:rFonts w:ascii="Times New Roman" w:eastAsia="Times New Roman" w:hAnsi="Times New Roman" w:cs="Times New Roman"/>
          <w:kern w:val="0"/>
          <w:sz w:val="18"/>
          <w:szCs w:val="18"/>
          <w14:ligatures w14:val="none"/>
        </w:rPr>
      </w:pPr>
      <w:r w:rsidRPr="000F1FB0">
        <w:rPr>
          <w:rFonts w:ascii="Times New Roman" w:eastAsia="Times New Roman" w:hAnsi="Times New Roman" w:cs="Times New Roman"/>
          <w:kern w:val="0"/>
          <w:sz w:val="18"/>
          <w:szCs w:val="18"/>
          <w14:ligatures w14:val="none"/>
        </w:rPr>
        <w:t xml:space="preserve">Podanie przez Panią/ Pana danych osobowych jest wymogiem ustawowym lub umownym, a w szczególnych przypadkach ich podanie jest warunkiem zawarcia umowy. </w:t>
      </w:r>
    </w:p>
    <w:p w14:paraId="4ACDA21F" w14:textId="77777777" w:rsidR="000F1FB0" w:rsidRPr="000F1FB0" w:rsidRDefault="000F1FB0" w:rsidP="000F1FB0">
      <w:pPr>
        <w:spacing w:after="0" w:line="240" w:lineRule="auto"/>
        <w:jc w:val="both"/>
        <w:rPr>
          <w:rFonts w:ascii="Times New Roman" w:eastAsia="Times New Roman" w:hAnsi="Times New Roman" w:cs="Times New Roman"/>
          <w:kern w:val="0"/>
          <w:sz w:val="18"/>
          <w:szCs w:val="18"/>
          <w14:ligatures w14:val="none"/>
        </w:rPr>
      </w:pPr>
      <w:r w:rsidRPr="000F1FB0">
        <w:rPr>
          <w:rFonts w:ascii="Times New Roman" w:eastAsia="Times New Roman" w:hAnsi="Times New Roman" w:cs="Times New Roman"/>
          <w:kern w:val="0"/>
          <w:sz w:val="18"/>
          <w:szCs w:val="18"/>
          <w14:ligatures w14:val="none"/>
        </w:rPr>
        <w:t xml:space="preserve">Pani/Pana dane osobowe mogą być przetwarzane w sposób zautomatyzowany, ale nie będą profilowane. </w:t>
      </w:r>
    </w:p>
    <w:p w14:paraId="4DD16DEE" w14:textId="77777777" w:rsidR="000F1FB0" w:rsidRPr="000F1FB0" w:rsidRDefault="000F1FB0" w:rsidP="000F1FB0">
      <w:pPr>
        <w:spacing w:after="0" w:line="240" w:lineRule="auto"/>
        <w:jc w:val="both"/>
        <w:rPr>
          <w:rFonts w:ascii="Times New Roman" w:eastAsia="Times New Roman" w:hAnsi="Times New Roman" w:cs="Times New Roman"/>
          <w:kern w:val="0"/>
          <w:sz w:val="18"/>
          <w:szCs w:val="18"/>
          <w14:ligatures w14:val="none"/>
        </w:rPr>
      </w:pPr>
      <w:r w:rsidRPr="000F1FB0">
        <w:rPr>
          <w:rFonts w:ascii="Times New Roman" w:eastAsia="Times New Roman" w:hAnsi="Times New Roman" w:cs="Times New Roman"/>
          <w:kern w:val="0"/>
          <w:sz w:val="18"/>
          <w:szCs w:val="18"/>
          <w14:ligatures w14:val="none"/>
        </w:rPr>
        <w:t xml:space="preserve">Administrator dokłada wszelkich starań, aby zapewnić wszelkie środki fizycznej, technicznej i organizacyjnej ochrony danych osobowych przed ich przypadkowym czy umyślnym zniszczeniem, przypadkową utratą, zmianą, nieuprawnionym ujawnieniem, wykorzystaniem czy dostępem, zgodnie ze wszystkimi obowiązującymi przepisami. </w:t>
      </w:r>
    </w:p>
    <w:p w14:paraId="76732829" w14:textId="77777777" w:rsidR="000F1FB0" w:rsidRPr="000F1FB0" w:rsidRDefault="000F1FB0" w:rsidP="000F1FB0">
      <w:pPr>
        <w:spacing w:after="0" w:line="240" w:lineRule="auto"/>
        <w:jc w:val="both"/>
        <w:rPr>
          <w:rFonts w:ascii="Times New Roman" w:eastAsia="Times New Roman" w:hAnsi="Times New Roman" w:cs="Times New Roman"/>
          <w:kern w:val="0"/>
          <w:sz w:val="18"/>
          <w:szCs w:val="18"/>
          <w14:ligatures w14:val="none"/>
        </w:rPr>
      </w:pPr>
      <w:r w:rsidRPr="000F1FB0">
        <w:rPr>
          <w:rFonts w:ascii="Times New Roman" w:eastAsia="Times New Roman" w:hAnsi="Times New Roman" w:cs="Times New Roman"/>
          <w:kern w:val="0"/>
          <w:sz w:val="18"/>
          <w:szCs w:val="18"/>
          <w14:ligatures w14:val="none"/>
        </w:rPr>
        <w:t xml:space="preserve">O szczegółach podstawy gromadzenia danych osobowych i ewentualnym obowiązku lub dobrowolności ich podania oraz potencjalnych konsekwencjach braku zgody, będą Państwo informowani przez pracownika merytorycznego prowadzącego Państwa sprawę. </w:t>
      </w:r>
    </w:p>
    <w:p w14:paraId="3AD8B1E5" w14:textId="77777777" w:rsidR="000F1FB0" w:rsidRPr="000F1FB0" w:rsidRDefault="000F1FB0" w:rsidP="000F1FB0">
      <w:pPr>
        <w:spacing w:after="0" w:line="240" w:lineRule="auto"/>
        <w:jc w:val="both"/>
        <w:rPr>
          <w:rFonts w:ascii="Times New Roman" w:eastAsia="Times New Roman" w:hAnsi="Times New Roman" w:cs="Times New Roman"/>
          <w:kern w:val="0"/>
          <w:sz w:val="18"/>
          <w:szCs w:val="18"/>
          <w14:ligatures w14:val="none"/>
        </w:rPr>
      </w:pPr>
    </w:p>
    <w:p w14:paraId="262D618E" w14:textId="77777777" w:rsidR="000F1FB0" w:rsidRPr="000F1FB0" w:rsidRDefault="000F1FB0" w:rsidP="000F1FB0">
      <w:pPr>
        <w:spacing w:after="0" w:line="240" w:lineRule="auto"/>
        <w:jc w:val="both"/>
        <w:rPr>
          <w:rFonts w:ascii="Times New Roman" w:eastAsia="Times New Roman" w:hAnsi="Times New Roman" w:cs="Times New Roman"/>
          <w:kern w:val="0"/>
          <w:sz w:val="18"/>
          <w:szCs w:val="18"/>
          <w14:ligatures w14:val="none"/>
        </w:rPr>
      </w:pPr>
      <w:r w:rsidRPr="000F1FB0">
        <w:rPr>
          <w:rFonts w:ascii="Times New Roman" w:eastAsia="Times New Roman" w:hAnsi="Times New Roman" w:cs="Times New Roman"/>
          <w:kern w:val="0"/>
          <w:sz w:val="18"/>
          <w:szCs w:val="18"/>
          <w14:ligatures w14:val="none"/>
        </w:rPr>
        <w:t xml:space="preserve">Podstawy prawa uprawniające do przetwarzania danych osobowych: </w:t>
      </w:r>
    </w:p>
    <w:p w14:paraId="36044360" w14:textId="77777777" w:rsidR="000F1FB0" w:rsidRPr="000F1FB0" w:rsidRDefault="000F1FB0" w:rsidP="000F1FB0">
      <w:pPr>
        <w:spacing w:after="0" w:line="240" w:lineRule="auto"/>
        <w:jc w:val="both"/>
        <w:rPr>
          <w:rFonts w:ascii="Times New Roman" w:eastAsia="Times New Roman" w:hAnsi="Times New Roman" w:cs="Times New Roman"/>
          <w:kern w:val="0"/>
          <w:sz w:val="18"/>
          <w:szCs w:val="18"/>
          <w14:ligatures w14:val="none"/>
        </w:rPr>
      </w:pPr>
    </w:p>
    <w:p w14:paraId="5C999BF4" w14:textId="77777777" w:rsidR="000F1FB0" w:rsidRPr="000F1FB0" w:rsidRDefault="000F1FB0" w:rsidP="000F1FB0">
      <w:pPr>
        <w:numPr>
          <w:ilvl w:val="0"/>
          <w:numId w:val="10"/>
        </w:numPr>
        <w:spacing w:after="0" w:line="240" w:lineRule="auto"/>
        <w:contextualSpacing/>
        <w:jc w:val="both"/>
        <w:rPr>
          <w:rFonts w:ascii="Times New Roman" w:eastAsia="Times New Roman" w:hAnsi="Times New Roman" w:cs="Times New Roman"/>
          <w:kern w:val="0"/>
          <w:sz w:val="18"/>
          <w:szCs w:val="18"/>
          <w14:ligatures w14:val="none"/>
        </w:rPr>
      </w:pPr>
      <w:r w:rsidRPr="000F1FB0">
        <w:rPr>
          <w:rFonts w:ascii="Times New Roman" w:eastAsia="Times New Roman" w:hAnsi="Times New Roman" w:cs="Times New Roman"/>
          <w:kern w:val="0"/>
          <w:sz w:val="18"/>
          <w:szCs w:val="18"/>
          <w14:ligatures w14:val="none"/>
        </w:rPr>
        <w:t>ustawa z dnia 12 marca 2004 r. o pomocy społecznej.</w:t>
      </w:r>
    </w:p>
    <w:p w14:paraId="0C00D6EE" w14:textId="77777777" w:rsidR="000F1FB0" w:rsidRPr="000F1FB0" w:rsidRDefault="000F1FB0" w:rsidP="000F1FB0">
      <w:pPr>
        <w:spacing w:after="0" w:line="240" w:lineRule="auto"/>
        <w:jc w:val="both"/>
        <w:rPr>
          <w:rFonts w:ascii="Times New Roman" w:eastAsia="Times New Roman" w:hAnsi="Times New Roman" w:cs="Times New Roman"/>
          <w:kern w:val="0"/>
          <w:sz w:val="18"/>
          <w:szCs w:val="18"/>
          <w14:ligatures w14:val="none"/>
        </w:rPr>
      </w:pPr>
    </w:p>
    <w:p w14:paraId="17422288" w14:textId="77777777" w:rsidR="000F1FB0" w:rsidRPr="000F1FB0" w:rsidRDefault="000F1FB0" w:rsidP="000F1FB0">
      <w:pPr>
        <w:spacing w:after="0" w:line="240" w:lineRule="auto"/>
        <w:jc w:val="both"/>
        <w:rPr>
          <w:rFonts w:ascii="Times New Roman" w:eastAsia="Times New Roman" w:hAnsi="Times New Roman" w:cs="Times New Roman"/>
          <w:kern w:val="0"/>
          <w:sz w:val="18"/>
          <w:szCs w:val="18"/>
          <w14:ligatures w14:val="none"/>
        </w:rPr>
      </w:pPr>
    </w:p>
    <w:p w14:paraId="5F338C7A" w14:textId="1C3ECEDD" w:rsidR="000F1FB0" w:rsidRPr="000F1FB0" w:rsidRDefault="000F1FB0" w:rsidP="000F1FB0">
      <w:pPr>
        <w:spacing w:after="0" w:line="240" w:lineRule="auto"/>
        <w:jc w:val="both"/>
        <w:rPr>
          <w:rFonts w:ascii="Times New Roman" w:eastAsia="Times New Roman" w:hAnsi="Times New Roman" w:cs="Times New Roman"/>
          <w:kern w:val="0"/>
          <w:sz w:val="18"/>
          <w:szCs w:val="18"/>
          <w14:ligatures w14:val="none"/>
        </w:rPr>
      </w:pPr>
      <w:r>
        <w:rPr>
          <w:rFonts w:ascii="Times New Roman" w:eastAsia="Times New Roman" w:hAnsi="Times New Roman" w:cs="Times New Roman"/>
          <w:kern w:val="0"/>
          <w:sz w:val="18"/>
          <w:szCs w:val="18"/>
          <w14:ligatures w14:val="none"/>
        </w:rPr>
        <w:t xml:space="preserve">Gminny Ośrodek Pomocy Społecznej </w:t>
      </w:r>
    </w:p>
    <w:p w14:paraId="57A112B0" w14:textId="667A5754" w:rsidR="000F1FB0" w:rsidRPr="000F1FB0" w:rsidRDefault="000F1FB0" w:rsidP="000F1FB0">
      <w:pPr>
        <w:spacing w:after="0" w:line="240" w:lineRule="auto"/>
        <w:jc w:val="both"/>
        <w:rPr>
          <w:rFonts w:ascii="Times New Roman" w:eastAsia="Times New Roman" w:hAnsi="Times New Roman" w:cs="Times New Roman"/>
          <w:kern w:val="0"/>
          <w:sz w:val="18"/>
          <w:szCs w:val="18"/>
          <w14:ligatures w14:val="none"/>
        </w:rPr>
      </w:pPr>
      <w:r w:rsidRPr="000F1FB0">
        <w:rPr>
          <w:rFonts w:ascii="Times New Roman" w:eastAsia="Times New Roman" w:hAnsi="Times New Roman" w:cs="Times New Roman"/>
          <w:kern w:val="0"/>
          <w:sz w:val="18"/>
          <w:szCs w:val="18"/>
          <w14:ligatures w14:val="none"/>
        </w:rPr>
        <w:t xml:space="preserve">ul. </w:t>
      </w:r>
      <w:r>
        <w:rPr>
          <w:rFonts w:ascii="Times New Roman" w:eastAsia="Times New Roman" w:hAnsi="Times New Roman" w:cs="Times New Roman"/>
          <w:kern w:val="0"/>
          <w:sz w:val="18"/>
          <w:szCs w:val="18"/>
          <w14:ligatures w14:val="none"/>
        </w:rPr>
        <w:t>Skośna 6</w:t>
      </w:r>
    </w:p>
    <w:p w14:paraId="5956D921" w14:textId="63CC68A9" w:rsidR="000F1FB0" w:rsidRPr="000F1FB0" w:rsidRDefault="000F1FB0" w:rsidP="000F1FB0">
      <w:pPr>
        <w:spacing w:after="0" w:line="240" w:lineRule="auto"/>
        <w:jc w:val="both"/>
        <w:rPr>
          <w:rFonts w:ascii="Times New Roman" w:eastAsia="Times New Roman" w:hAnsi="Times New Roman" w:cs="Times New Roman"/>
          <w:kern w:val="0"/>
          <w:sz w:val="18"/>
          <w:szCs w:val="18"/>
          <w14:ligatures w14:val="none"/>
        </w:rPr>
      </w:pPr>
      <w:r w:rsidRPr="000F1FB0">
        <w:rPr>
          <w:rFonts w:ascii="Times New Roman" w:eastAsia="Times New Roman" w:hAnsi="Times New Roman" w:cs="Times New Roman"/>
          <w:kern w:val="0"/>
          <w:sz w:val="18"/>
          <w:szCs w:val="18"/>
          <w14:ligatures w14:val="none"/>
        </w:rPr>
        <w:t>74-</w:t>
      </w:r>
      <w:r>
        <w:rPr>
          <w:rFonts w:ascii="Times New Roman" w:eastAsia="Times New Roman" w:hAnsi="Times New Roman" w:cs="Times New Roman"/>
          <w:kern w:val="0"/>
          <w:sz w:val="18"/>
          <w:szCs w:val="18"/>
          <w14:ligatures w14:val="none"/>
        </w:rPr>
        <w:t xml:space="preserve">110 Banie </w:t>
      </w:r>
    </w:p>
    <w:p w14:paraId="44B12362" w14:textId="52F89A78" w:rsidR="000F1FB0" w:rsidRDefault="000F1FB0" w:rsidP="000F1FB0">
      <w:pPr>
        <w:spacing w:after="0" w:line="240" w:lineRule="auto"/>
        <w:jc w:val="both"/>
        <w:rPr>
          <w:rFonts w:ascii="Times New Roman" w:eastAsia="Times New Roman" w:hAnsi="Times New Roman" w:cs="Times New Roman"/>
          <w:kern w:val="0"/>
          <w:sz w:val="18"/>
          <w:szCs w:val="18"/>
          <w14:ligatures w14:val="none"/>
        </w:rPr>
      </w:pPr>
      <w:r w:rsidRPr="000F1FB0">
        <w:rPr>
          <w:rFonts w:ascii="Times New Roman" w:eastAsia="Times New Roman" w:hAnsi="Times New Roman" w:cs="Times New Roman"/>
          <w:kern w:val="0"/>
          <w:sz w:val="18"/>
          <w:szCs w:val="18"/>
          <w14:ligatures w14:val="none"/>
        </w:rPr>
        <w:t>Tel. +48 91</w:t>
      </w:r>
      <w:r>
        <w:rPr>
          <w:rFonts w:ascii="Times New Roman" w:eastAsia="Times New Roman" w:hAnsi="Times New Roman" w:cs="Times New Roman"/>
          <w:kern w:val="0"/>
          <w:sz w:val="18"/>
          <w:szCs w:val="18"/>
          <w14:ligatures w14:val="none"/>
        </w:rPr>
        <w:t> 506 70 25</w:t>
      </w:r>
    </w:p>
    <w:p w14:paraId="20ABDE26" w14:textId="77777777" w:rsidR="000F1FB0" w:rsidRDefault="000F1FB0" w:rsidP="000F1FB0">
      <w:pPr>
        <w:spacing w:after="0" w:line="240" w:lineRule="auto"/>
        <w:jc w:val="both"/>
        <w:rPr>
          <w:rFonts w:ascii="Times New Roman" w:eastAsia="Times New Roman" w:hAnsi="Times New Roman" w:cs="Times New Roman"/>
          <w:kern w:val="0"/>
          <w:sz w:val="18"/>
          <w:szCs w:val="18"/>
          <w14:ligatures w14:val="none"/>
        </w:rPr>
      </w:pPr>
    </w:p>
    <w:p w14:paraId="5BA66C45" w14:textId="77777777" w:rsidR="000F1FB0" w:rsidRDefault="000F1FB0" w:rsidP="000F1FB0">
      <w:pPr>
        <w:spacing w:after="0" w:line="240" w:lineRule="auto"/>
        <w:jc w:val="both"/>
        <w:rPr>
          <w:rFonts w:ascii="Times New Roman" w:eastAsia="Times New Roman" w:hAnsi="Times New Roman" w:cs="Times New Roman"/>
          <w:kern w:val="0"/>
          <w:sz w:val="18"/>
          <w:szCs w:val="18"/>
          <w14:ligatures w14:val="none"/>
        </w:rPr>
      </w:pPr>
    </w:p>
    <w:p w14:paraId="4CFA3CBE" w14:textId="77777777" w:rsidR="000F1FB0" w:rsidRDefault="000F1FB0" w:rsidP="000F1FB0">
      <w:pPr>
        <w:spacing w:after="0" w:line="240" w:lineRule="auto"/>
        <w:jc w:val="both"/>
        <w:rPr>
          <w:rFonts w:ascii="Times New Roman" w:eastAsia="Times New Roman" w:hAnsi="Times New Roman" w:cs="Times New Roman"/>
          <w:kern w:val="0"/>
          <w:sz w:val="18"/>
          <w:szCs w:val="18"/>
          <w14:ligatures w14:val="none"/>
        </w:rPr>
      </w:pPr>
    </w:p>
    <w:p w14:paraId="1043FD63" w14:textId="77777777" w:rsidR="000F1FB0" w:rsidRDefault="000F1FB0" w:rsidP="000F1FB0">
      <w:pPr>
        <w:spacing w:after="0" w:line="240" w:lineRule="auto"/>
        <w:jc w:val="both"/>
        <w:rPr>
          <w:rFonts w:ascii="Times New Roman" w:eastAsia="Times New Roman" w:hAnsi="Times New Roman" w:cs="Times New Roman"/>
          <w:kern w:val="0"/>
          <w:sz w:val="18"/>
          <w:szCs w:val="18"/>
          <w14:ligatures w14:val="none"/>
        </w:rPr>
      </w:pPr>
    </w:p>
    <w:p w14:paraId="47F20471" w14:textId="77777777" w:rsidR="000F1FB0" w:rsidRDefault="000F1FB0" w:rsidP="000F1FB0">
      <w:pPr>
        <w:spacing w:after="0" w:line="240" w:lineRule="auto"/>
        <w:jc w:val="both"/>
        <w:rPr>
          <w:rFonts w:ascii="Times New Roman" w:eastAsia="Times New Roman" w:hAnsi="Times New Roman" w:cs="Times New Roman"/>
          <w:kern w:val="0"/>
          <w:sz w:val="18"/>
          <w:szCs w:val="18"/>
          <w14:ligatures w14:val="none"/>
        </w:rPr>
      </w:pPr>
    </w:p>
    <w:p w14:paraId="07C37BD4" w14:textId="77777777" w:rsidR="000F1FB0" w:rsidRDefault="000F1FB0" w:rsidP="000F1FB0">
      <w:pPr>
        <w:spacing w:after="0" w:line="240" w:lineRule="auto"/>
        <w:jc w:val="both"/>
        <w:rPr>
          <w:rFonts w:ascii="Times New Roman" w:eastAsia="Times New Roman" w:hAnsi="Times New Roman" w:cs="Times New Roman"/>
          <w:kern w:val="0"/>
          <w:sz w:val="18"/>
          <w:szCs w:val="18"/>
          <w14:ligatures w14:val="none"/>
        </w:rPr>
      </w:pPr>
    </w:p>
    <w:p w14:paraId="46083FED" w14:textId="77777777" w:rsidR="000F1FB0" w:rsidRDefault="000F1FB0" w:rsidP="000F1FB0">
      <w:pPr>
        <w:spacing w:after="0" w:line="240" w:lineRule="auto"/>
        <w:jc w:val="both"/>
        <w:rPr>
          <w:rFonts w:ascii="Times New Roman" w:eastAsia="Times New Roman" w:hAnsi="Times New Roman" w:cs="Times New Roman"/>
          <w:kern w:val="0"/>
          <w:sz w:val="18"/>
          <w:szCs w:val="18"/>
          <w14:ligatures w14:val="none"/>
        </w:rPr>
      </w:pPr>
    </w:p>
    <w:p w14:paraId="3B7C20A8" w14:textId="77777777" w:rsidR="000F1FB0" w:rsidRDefault="000F1FB0" w:rsidP="000F1FB0">
      <w:pPr>
        <w:spacing w:after="0" w:line="240" w:lineRule="auto"/>
        <w:jc w:val="both"/>
        <w:rPr>
          <w:rFonts w:ascii="Times New Roman" w:eastAsia="Times New Roman" w:hAnsi="Times New Roman" w:cs="Times New Roman"/>
          <w:kern w:val="0"/>
          <w:sz w:val="18"/>
          <w:szCs w:val="18"/>
          <w14:ligatures w14:val="none"/>
        </w:rPr>
      </w:pPr>
    </w:p>
    <w:p w14:paraId="538D5AFA" w14:textId="77777777" w:rsidR="000F1FB0" w:rsidRDefault="000F1FB0" w:rsidP="000F1FB0">
      <w:pPr>
        <w:spacing w:after="0" w:line="240" w:lineRule="auto"/>
        <w:jc w:val="both"/>
        <w:rPr>
          <w:rFonts w:ascii="Times New Roman" w:eastAsia="Times New Roman" w:hAnsi="Times New Roman" w:cs="Times New Roman"/>
          <w:kern w:val="0"/>
          <w:sz w:val="18"/>
          <w:szCs w:val="18"/>
          <w14:ligatures w14:val="none"/>
        </w:rPr>
      </w:pPr>
    </w:p>
    <w:p w14:paraId="20C193A9" w14:textId="77777777" w:rsidR="00F90451" w:rsidRPr="00F90451" w:rsidRDefault="00F90451" w:rsidP="00F90451">
      <w:pPr>
        <w:spacing w:line="259" w:lineRule="auto"/>
        <w:rPr>
          <w:rFonts w:ascii="Times New Roman" w:eastAsia="Times New Roman" w:hAnsi="Times New Roman" w:cs="Times New Roman"/>
          <w:sz w:val="20"/>
          <w:szCs w:val="20"/>
          <w14:ligatures w14:val="none"/>
        </w:rPr>
      </w:pPr>
      <w:r w:rsidRPr="00F90451">
        <w:rPr>
          <w:rFonts w:ascii="Times New Roman" w:eastAsia="Times New Roman" w:hAnsi="Times New Roman" w:cs="Times New Roman"/>
          <w:sz w:val="20"/>
          <w:szCs w:val="20"/>
          <w14:ligatures w14:val="none"/>
        </w:rPr>
        <w:lastRenderedPageBreak/>
        <w:t>Załącznik nr 1 – Formularz ofertowy</w:t>
      </w:r>
    </w:p>
    <w:p w14:paraId="3D4A6DA5" w14:textId="77777777" w:rsidR="00F90451" w:rsidRPr="00F90451" w:rsidRDefault="00F90451" w:rsidP="00F90451">
      <w:pPr>
        <w:spacing w:line="259" w:lineRule="auto"/>
        <w:rPr>
          <w:rFonts w:ascii="Times New Roman" w:eastAsia="Times New Roman" w:hAnsi="Times New Roman" w:cs="Times New Roman"/>
          <w:sz w:val="20"/>
          <w:szCs w:val="20"/>
          <w14:ligatures w14:val="none"/>
        </w:rPr>
      </w:pPr>
    </w:p>
    <w:p w14:paraId="6B5D3612" w14:textId="77777777" w:rsidR="00F90451" w:rsidRPr="00F90451" w:rsidRDefault="00F90451" w:rsidP="00F90451">
      <w:pPr>
        <w:spacing w:line="259" w:lineRule="auto"/>
        <w:jc w:val="right"/>
        <w:rPr>
          <w:rFonts w:ascii="Times New Roman" w:eastAsia="Times New Roman" w:hAnsi="Times New Roman" w:cs="Times New Roman"/>
          <w:sz w:val="22"/>
          <w:szCs w:val="22"/>
          <w14:ligatures w14:val="none"/>
        </w:rPr>
      </w:pPr>
      <w:r w:rsidRPr="00F90451">
        <w:rPr>
          <w:rFonts w:ascii="Times New Roman" w:eastAsia="Times New Roman" w:hAnsi="Times New Roman" w:cs="Times New Roman"/>
          <w:sz w:val="22"/>
          <w:szCs w:val="22"/>
          <w14:ligatures w14:val="none"/>
        </w:rPr>
        <w:t xml:space="preserve">…………………, dnia …………..2025 r. </w:t>
      </w:r>
    </w:p>
    <w:p w14:paraId="71F0364A" w14:textId="77777777" w:rsidR="00F90451" w:rsidRPr="00F90451" w:rsidRDefault="00F90451" w:rsidP="00F90451">
      <w:pPr>
        <w:spacing w:line="259" w:lineRule="auto"/>
        <w:rPr>
          <w:rFonts w:ascii="Times New Roman" w:eastAsia="Times New Roman" w:hAnsi="Times New Roman" w:cs="Times New Roman"/>
          <w:b/>
          <w:bCs/>
          <w:sz w:val="28"/>
          <w:szCs w:val="28"/>
          <w14:ligatures w14:val="none"/>
        </w:rPr>
      </w:pPr>
    </w:p>
    <w:p w14:paraId="275FA880" w14:textId="77777777" w:rsidR="00F90451" w:rsidRPr="00F90451" w:rsidRDefault="00F90451" w:rsidP="00F90451">
      <w:pPr>
        <w:spacing w:line="259" w:lineRule="auto"/>
        <w:jc w:val="center"/>
        <w:rPr>
          <w:rFonts w:ascii="Times New Roman" w:eastAsia="Times New Roman" w:hAnsi="Times New Roman" w:cs="Times New Roman"/>
          <w:b/>
          <w:bCs/>
          <w14:ligatures w14:val="none"/>
        </w:rPr>
      </w:pPr>
      <w:r w:rsidRPr="00F90451">
        <w:rPr>
          <w:rFonts w:ascii="Times New Roman" w:eastAsia="Times New Roman" w:hAnsi="Times New Roman" w:cs="Times New Roman"/>
          <w:b/>
          <w:bCs/>
          <w14:ligatures w14:val="none"/>
        </w:rPr>
        <w:t>Formularz ofertowy</w:t>
      </w:r>
    </w:p>
    <w:p w14:paraId="1BCFF478" w14:textId="59EC7932" w:rsidR="00F90451" w:rsidRPr="00F90451" w:rsidRDefault="00F90451" w:rsidP="00F90451">
      <w:pPr>
        <w:spacing w:line="259" w:lineRule="auto"/>
        <w:jc w:val="center"/>
        <w:rPr>
          <w:rFonts w:ascii="Times New Roman" w:eastAsia="Times New Roman" w:hAnsi="Times New Roman" w:cs="Times New Roman"/>
          <w:b/>
          <w:lang w:eastAsia="pl-PL"/>
          <w14:ligatures w14:val="none"/>
        </w:rPr>
      </w:pPr>
      <w:r w:rsidRPr="00F90451">
        <w:rPr>
          <w:rFonts w:ascii="Times New Roman" w:eastAsia="Times New Roman" w:hAnsi="Times New Roman" w:cs="Times New Roman"/>
          <w14:ligatures w14:val="none"/>
        </w:rPr>
        <w:t>na: „</w:t>
      </w:r>
      <w:r w:rsidRPr="00F90451">
        <w:rPr>
          <w:rFonts w:ascii="Times New Roman" w:eastAsia="Times New Roman" w:hAnsi="Times New Roman" w:cs="Times New Roman"/>
          <w:b/>
          <w:lang w:eastAsia="pl-PL"/>
          <w14:ligatures w14:val="none"/>
        </w:rPr>
        <w:t>Zakup urządzeń pozwalających realizować usługę „</w:t>
      </w:r>
      <w:proofErr w:type="spellStart"/>
      <w:r w:rsidRPr="00F90451">
        <w:rPr>
          <w:rFonts w:ascii="Times New Roman" w:eastAsia="Times New Roman" w:hAnsi="Times New Roman" w:cs="Times New Roman"/>
          <w:b/>
          <w:lang w:eastAsia="pl-PL"/>
          <w14:ligatures w14:val="none"/>
        </w:rPr>
        <w:t>Teleopieki</w:t>
      </w:r>
      <w:proofErr w:type="spellEnd"/>
      <w:r w:rsidRPr="00F90451">
        <w:rPr>
          <w:rFonts w:ascii="Times New Roman" w:eastAsia="Times New Roman" w:hAnsi="Times New Roman" w:cs="Times New Roman"/>
          <w:b/>
          <w:lang w:eastAsia="pl-PL"/>
          <w14:ligatures w14:val="none"/>
        </w:rPr>
        <w:t xml:space="preserve">” na rzecz osób </w:t>
      </w:r>
      <w:r>
        <w:rPr>
          <w:rFonts w:ascii="Times New Roman" w:eastAsia="Times New Roman" w:hAnsi="Times New Roman" w:cs="Times New Roman"/>
          <w:b/>
          <w:lang w:eastAsia="pl-PL"/>
          <w14:ligatures w14:val="none"/>
        </w:rPr>
        <w:t xml:space="preserve">                  </w:t>
      </w:r>
      <w:r w:rsidRPr="00F90451">
        <w:rPr>
          <w:rFonts w:ascii="Times New Roman" w:eastAsia="Times New Roman" w:hAnsi="Times New Roman" w:cs="Times New Roman"/>
          <w:b/>
          <w:lang w:eastAsia="pl-PL"/>
          <w14:ligatures w14:val="none"/>
        </w:rPr>
        <w:t xml:space="preserve">w wieku 60+ z terenu gminy Banie, przy wykorzystaniu tzw. „opasek bezpieczeństwa”, </w:t>
      </w:r>
      <w:r>
        <w:rPr>
          <w:rFonts w:ascii="Times New Roman" w:eastAsia="Times New Roman" w:hAnsi="Times New Roman" w:cs="Times New Roman"/>
          <w:b/>
          <w:lang w:eastAsia="pl-PL"/>
          <w14:ligatures w14:val="none"/>
        </w:rPr>
        <w:t xml:space="preserve">       </w:t>
      </w:r>
      <w:r w:rsidRPr="00F90451">
        <w:rPr>
          <w:rFonts w:ascii="Times New Roman" w:eastAsia="Times New Roman" w:hAnsi="Times New Roman" w:cs="Times New Roman"/>
          <w:b/>
          <w:lang w:eastAsia="pl-PL"/>
          <w14:ligatures w14:val="none"/>
        </w:rPr>
        <w:t>a także usługi obejmującej całodobową obsługę przez centrum monitoringu, systemu teleinformatycznego pozwalającego na realizację usługi „</w:t>
      </w:r>
      <w:proofErr w:type="spellStart"/>
      <w:r w:rsidRPr="00F90451">
        <w:rPr>
          <w:rFonts w:ascii="Times New Roman" w:eastAsia="Times New Roman" w:hAnsi="Times New Roman" w:cs="Times New Roman"/>
          <w:b/>
          <w:lang w:eastAsia="pl-PL"/>
          <w14:ligatures w14:val="none"/>
        </w:rPr>
        <w:t>Teleopieki</w:t>
      </w:r>
      <w:proofErr w:type="spellEnd"/>
      <w:r w:rsidRPr="00F90451">
        <w:rPr>
          <w:rFonts w:ascii="Times New Roman" w:eastAsia="Times New Roman" w:hAnsi="Times New Roman" w:cs="Times New Roman"/>
          <w:b/>
          <w:lang w:eastAsia="pl-PL"/>
          <w14:ligatures w14:val="none"/>
        </w:rPr>
        <w:t>” – opieki na odległość”.</w:t>
      </w:r>
    </w:p>
    <w:p w14:paraId="6DD8BCDA" w14:textId="53DFE597" w:rsidR="00F90451" w:rsidRPr="00F90451" w:rsidRDefault="00F90451" w:rsidP="00F90451">
      <w:pPr>
        <w:spacing w:line="259" w:lineRule="auto"/>
        <w:jc w:val="center"/>
        <w:rPr>
          <w:rFonts w:ascii="Times New Roman" w:eastAsia="Times New Roman" w:hAnsi="Times New Roman" w:cs="Times New Roman"/>
          <w:b/>
          <w:lang w:eastAsia="pl-PL"/>
          <w14:ligatures w14:val="none"/>
        </w:rPr>
      </w:pPr>
      <w:r w:rsidRPr="00F90451">
        <w:rPr>
          <w:rFonts w:ascii="Times New Roman" w:eastAsia="Times New Roman" w:hAnsi="Times New Roman" w:cs="Times New Roman"/>
          <w:bCs/>
          <w:lang w:eastAsia="pl-PL"/>
          <w14:ligatures w14:val="none"/>
        </w:rPr>
        <w:t xml:space="preserve">o wartości nieprzekraczającej kwoty </w:t>
      </w:r>
      <w:r w:rsidRPr="00F90451">
        <w:rPr>
          <w:rFonts w:ascii="Times New Roman" w:eastAsia="Times New Roman" w:hAnsi="Times New Roman" w:cs="Times New Roman"/>
          <w:b/>
          <w:lang w:eastAsia="pl-PL"/>
          <w14:ligatures w14:val="none"/>
        </w:rPr>
        <w:t>130.000,00 zł.</w:t>
      </w:r>
    </w:p>
    <w:p w14:paraId="2ED1F9DF" w14:textId="77777777" w:rsidR="00F90451" w:rsidRPr="00F90451" w:rsidRDefault="00F90451" w:rsidP="00F90451">
      <w:pPr>
        <w:numPr>
          <w:ilvl w:val="0"/>
          <w:numId w:val="12"/>
        </w:numPr>
        <w:spacing w:line="259" w:lineRule="auto"/>
        <w:contextualSpacing/>
        <w:rPr>
          <w:rFonts w:ascii="Times New Roman" w:eastAsia="Times New Roman" w:hAnsi="Times New Roman" w:cs="Times New Roman"/>
          <w:bCs/>
          <w:lang w:eastAsia="pl-PL"/>
          <w14:ligatures w14:val="none"/>
        </w:rPr>
      </w:pPr>
      <w:r w:rsidRPr="00F90451">
        <w:rPr>
          <w:rFonts w:ascii="Times New Roman" w:eastAsia="Times New Roman" w:hAnsi="Times New Roman" w:cs="Times New Roman"/>
          <w:b/>
          <w:lang w:eastAsia="pl-PL"/>
          <w14:ligatures w14:val="none"/>
        </w:rPr>
        <w:t>Nazwa i adres Zamawiającego</w:t>
      </w:r>
      <w:r w:rsidRPr="00F90451">
        <w:rPr>
          <w:rFonts w:ascii="Times New Roman" w:eastAsia="Times New Roman" w:hAnsi="Times New Roman" w:cs="Times New Roman"/>
          <w:bCs/>
          <w:lang w:eastAsia="pl-PL"/>
          <w14:ligatures w14:val="none"/>
        </w:rPr>
        <w:t xml:space="preserve">: </w:t>
      </w:r>
    </w:p>
    <w:p w14:paraId="486BB175" w14:textId="77777777" w:rsidR="00F90451" w:rsidRPr="00F90451" w:rsidRDefault="00F90451" w:rsidP="00F90451">
      <w:pPr>
        <w:spacing w:line="259" w:lineRule="auto"/>
        <w:ind w:left="720"/>
        <w:contextualSpacing/>
        <w:rPr>
          <w:rFonts w:ascii="Times New Roman" w:eastAsia="Times New Roman" w:hAnsi="Times New Roman" w:cs="Times New Roman"/>
          <w:bCs/>
          <w:lang w:eastAsia="pl-PL"/>
          <w14:ligatures w14:val="none"/>
        </w:rPr>
      </w:pPr>
    </w:p>
    <w:p w14:paraId="6683C05A" w14:textId="77777777" w:rsidR="00F90451" w:rsidRPr="00F90451" w:rsidRDefault="00F90451" w:rsidP="00F90451">
      <w:pPr>
        <w:spacing w:line="259" w:lineRule="auto"/>
        <w:ind w:left="720"/>
        <w:contextualSpacing/>
        <w:rPr>
          <w:rFonts w:ascii="Times New Roman" w:eastAsia="Times New Roman" w:hAnsi="Times New Roman" w:cs="Times New Roman"/>
          <w:b/>
          <w:lang w:eastAsia="pl-PL"/>
          <w14:ligatures w14:val="none"/>
        </w:rPr>
      </w:pPr>
      <w:r w:rsidRPr="00F90451">
        <w:rPr>
          <w:rFonts w:ascii="Times New Roman" w:eastAsia="Times New Roman" w:hAnsi="Times New Roman" w:cs="Times New Roman"/>
          <w:b/>
          <w:lang w:eastAsia="pl-PL"/>
          <w14:ligatures w14:val="none"/>
        </w:rPr>
        <w:t xml:space="preserve">Gmina Banie </w:t>
      </w:r>
    </w:p>
    <w:p w14:paraId="67771748" w14:textId="7A9AD1E5" w:rsidR="00F90451" w:rsidRPr="00F90451" w:rsidRDefault="00F90451" w:rsidP="00F90451">
      <w:pPr>
        <w:spacing w:line="259" w:lineRule="auto"/>
        <w:ind w:left="720"/>
        <w:contextualSpacing/>
        <w:rPr>
          <w:rFonts w:ascii="Times New Roman" w:eastAsia="Times New Roman" w:hAnsi="Times New Roman" w:cs="Times New Roman"/>
          <w:bCs/>
          <w:lang w:val="en-US" w:eastAsia="pl-PL"/>
          <w14:ligatures w14:val="none"/>
        </w:rPr>
      </w:pPr>
      <w:proofErr w:type="spellStart"/>
      <w:r>
        <w:rPr>
          <w:rFonts w:ascii="Times New Roman" w:eastAsia="Times New Roman" w:hAnsi="Times New Roman" w:cs="Times New Roman"/>
          <w:bCs/>
          <w:lang w:val="en-US" w:eastAsia="pl-PL"/>
          <w14:ligatures w14:val="none"/>
        </w:rPr>
        <w:t>u</w:t>
      </w:r>
      <w:r w:rsidRPr="00F90451">
        <w:rPr>
          <w:rFonts w:ascii="Times New Roman" w:eastAsia="Times New Roman" w:hAnsi="Times New Roman" w:cs="Times New Roman"/>
          <w:bCs/>
          <w:lang w:val="en-US" w:eastAsia="pl-PL"/>
          <w14:ligatures w14:val="none"/>
        </w:rPr>
        <w:t>l</w:t>
      </w:r>
      <w:proofErr w:type="spellEnd"/>
      <w:r w:rsidRPr="00F90451">
        <w:rPr>
          <w:rFonts w:ascii="Times New Roman" w:eastAsia="Times New Roman" w:hAnsi="Times New Roman" w:cs="Times New Roman"/>
          <w:bCs/>
          <w:lang w:val="en-US" w:eastAsia="pl-PL"/>
          <w14:ligatures w14:val="none"/>
        </w:rPr>
        <w:t xml:space="preserve">. </w:t>
      </w:r>
      <w:proofErr w:type="spellStart"/>
      <w:r w:rsidRPr="00F90451">
        <w:rPr>
          <w:rFonts w:ascii="Times New Roman" w:eastAsia="Times New Roman" w:hAnsi="Times New Roman" w:cs="Times New Roman"/>
          <w:bCs/>
          <w:lang w:val="en-US" w:eastAsia="pl-PL"/>
          <w14:ligatures w14:val="none"/>
        </w:rPr>
        <w:t>Skośna</w:t>
      </w:r>
      <w:proofErr w:type="spellEnd"/>
      <w:r w:rsidRPr="00F90451">
        <w:rPr>
          <w:rFonts w:ascii="Times New Roman" w:eastAsia="Times New Roman" w:hAnsi="Times New Roman" w:cs="Times New Roman"/>
          <w:bCs/>
          <w:lang w:val="en-US" w:eastAsia="pl-PL"/>
          <w14:ligatures w14:val="none"/>
        </w:rPr>
        <w:t xml:space="preserve"> 6</w:t>
      </w:r>
    </w:p>
    <w:p w14:paraId="5EC51626" w14:textId="77777777" w:rsidR="00F90451" w:rsidRPr="00F90451" w:rsidRDefault="00F90451" w:rsidP="00F90451">
      <w:pPr>
        <w:spacing w:line="259" w:lineRule="auto"/>
        <w:ind w:left="720"/>
        <w:contextualSpacing/>
        <w:rPr>
          <w:rFonts w:ascii="Times New Roman" w:eastAsia="Times New Roman" w:hAnsi="Times New Roman" w:cs="Times New Roman"/>
          <w:bCs/>
          <w:lang w:val="en-US" w:eastAsia="pl-PL"/>
          <w14:ligatures w14:val="none"/>
        </w:rPr>
      </w:pPr>
      <w:r w:rsidRPr="00F90451">
        <w:rPr>
          <w:rFonts w:ascii="Times New Roman" w:eastAsia="Times New Roman" w:hAnsi="Times New Roman" w:cs="Times New Roman"/>
          <w:bCs/>
          <w:lang w:val="en-US" w:eastAsia="pl-PL"/>
          <w14:ligatures w14:val="none"/>
        </w:rPr>
        <w:t xml:space="preserve">74-110 </w:t>
      </w:r>
      <w:proofErr w:type="spellStart"/>
      <w:r w:rsidRPr="00F90451">
        <w:rPr>
          <w:rFonts w:ascii="Times New Roman" w:eastAsia="Times New Roman" w:hAnsi="Times New Roman" w:cs="Times New Roman"/>
          <w:bCs/>
          <w:lang w:val="en-US" w:eastAsia="pl-PL"/>
          <w14:ligatures w14:val="none"/>
        </w:rPr>
        <w:t>Banie</w:t>
      </w:r>
      <w:proofErr w:type="spellEnd"/>
      <w:r w:rsidRPr="00F90451">
        <w:rPr>
          <w:rFonts w:ascii="Times New Roman" w:eastAsia="Times New Roman" w:hAnsi="Times New Roman" w:cs="Times New Roman"/>
          <w:bCs/>
          <w:lang w:val="en-US" w:eastAsia="pl-PL"/>
          <w14:ligatures w14:val="none"/>
        </w:rPr>
        <w:t xml:space="preserve"> </w:t>
      </w:r>
    </w:p>
    <w:p w14:paraId="0501D64F" w14:textId="3F4637C1" w:rsidR="00F90451" w:rsidRDefault="00F90451" w:rsidP="00F90451">
      <w:pPr>
        <w:spacing w:line="259" w:lineRule="auto"/>
        <w:ind w:left="720"/>
        <w:contextualSpacing/>
        <w:rPr>
          <w:rFonts w:ascii="Times New Roman" w:eastAsia="Times New Roman" w:hAnsi="Times New Roman" w:cs="Times New Roman"/>
          <w:bCs/>
          <w:lang w:val="en-US" w:eastAsia="pl-PL"/>
          <w14:ligatures w14:val="none"/>
        </w:rPr>
      </w:pPr>
      <w:r>
        <w:rPr>
          <w:rFonts w:ascii="Times New Roman" w:eastAsia="Times New Roman" w:hAnsi="Times New Roman" w:cs="Times New Roman"/>
          <w:bCs/>
          <w:lang w:val="en-US" w:eastAsia="pl-PL"/>
          <w14:ligatures w14:val="none"/>
        </w:rPr>
        <w:t>NIP 858-172-61-38</w:t>
      </w:r>
    </w:p>
    <w:p w14:paraId="39864BC1" w14:textId="66F359EA" w:rsidR="00F90451" w:rsidRPr="00F90451" w:rsidRDefault="00F90451" w:rsidP="00F90451">
      <w:pPr>
        <w:spacing w:line="259" w:lineRule="auto"/>
        <w:ind w:left="720"/>
        <w:contextualSpacing/>
        <w:rPr>
          <w:rFonts w:ascii="Times New Roman" w:eastAsia="Times New Roman" w:hAnsi="Times New Roman" w:cs="Times New Roman"/>
          <w:bCs/>
          <w:lang w:val="en-US" w:eastAsia="pl-PL"/>
          <w14:ligatures w14:val="none"/>
        </w:rPr>
      </w:pPr>
      <w:r>
        <w:rPr>
          <w:rFonts w:ascii="Times New Roman" w:eastAsia="Times New Roman" w:hAnsi="Times New Roman" w:cs="Times New Roman"/>
          <w:bCs/>
          <w:lang w:val="en-US" w:eastAsia="pl-PL"/>
          <w14:ligatures w14:val="none"/>
        </w:rPr>
        <w:t>REGON 811684597</w:t>
      </w:r>
    </w:p>
    <w:p w14:paraId="32873D3D" w14:textId="77777777" w:rsidR="00F90451" w:rsidRPr="00F90451" w:rsidRDefault="00F90451" w:rsidP="00F90451">
      <w:pPr>
        <w:spacing w:line="259" w:lineRule="auto"/>
        <w:ind w:left="720"/>
        <w:contextualSpacing/>
        <w:rPr>
          <w:rFonts w:ascii="Times New Roman" w:eastAsia="Times New Roman" w:hAnsi="Times New Roman" w:cs="Times New Roman"/>
          <w:bCs/>
          <w:lang w:val="en-US" w:eastAsia="pl-PL"/>
          <w14:ligatures w14:val="none"/>
        </w:rPr>
      </w:pPr>
    </w:p>
    <w:p w14:paraId="09450AE8" w14:textId="77777777" w:rsidR="00F90451" w:rsidRPr="00F90451" w:rsidRDefault="00F90451" w:rsidP="00F90451">
      <w:pPr>
        <w:numPr>
          <w:ilvl w:val="0"/>
          <w:numId w:val="12"/>
        </w:numPr>
        <w:spacing w:line="259" w:lineRule="auto"/>
        <w:contextualSpacing/>
        <w:rPr>
          <w:rFonts w:ascii="Times New Roman" w:eastAsia="Times New Roman" w:hAnsi="Times New Roman" w:cs="Times New Roman"/>
          <w:b/>
          <w:lang w:eastAsia="pl-PL"/>
          <w14:ligatures w14:val="none"/>
        </w:rPr>
      </w:pPr>
      <w:r w:rsidRPr="00F90451">
        <w:rPr>
          <w:rFonts w:ascii="Times New Roman" w:eastAsia="Times New Roman" w:hAnsi="Times New Roman" w:cs="Times New Roman"/>
          <w:b/>
          <w:lang w:eastAsia="pl-PL"/>
          <w14:ligatures w14:val="none"/>
        </w:rPr>
        <w:t xml:space="preserve">Nazwa i adres Odbiorcy: </w:t>
      </w:r>
    </w:p>
    <w:p w14:paraId="38C00D2B" w14:textId="77777777" w:rsidR="00F90451" w:rsidRPr="00F90451" w:rsidRDefault="00F90451" w:rsidP="00F90451">
      <w:pPr>
        <w:spacing w:line="259" w:lineRule="auto"/>
        <w:ind w:left="720"/>
        <w:contextualSpacing/>
        <w:rPr>
          <w:rFonts w:ascii="Times New Roman" w:eastAsia="Times New Roman" w:hAnsi="Times New Roman" w:cs="Times New Roman"/>
          <w:b/>
          <w:lang w:eastAsia="pl-PL"/>
          <w14:ligatures w14:val="none"/>
        </w:rPr>
      </w:pPr>
    </w:p>
    <w:p w14:paraId="3AC60EE0" w14:textId="77777777" w:rsidR="00F90451" w:rsidRPr="00F90451" w:rsidRDefault="00F90451" w:rsidP="00F90451">
      <w:pPr>
        <w:spacing w:line="259" w:lineRule="auto"/>
        <w:ind w:left="720"/>
        <w:contextualSpacing/>
        <w:rPr>
          <w:rFonts w:ascii="Times New Roman" w:eastAsia="Times New Roman" w:hAnsi="Times New Roman" w:cs="Times New Roman"/>
          <w:b/>
          <w:lang w:eastAsia="pl-PL"/>
          <w14:ligatures w14:val="none"/>
        </w:rPr>
      </w:pPr>
      <w:r w:rsidRPr="00F90451">
        <w:rPr>
          <w:rFonts w:ascii="Times New Roman" w:eastAsia="Times New Roman" w:hAnsi="Times New Roman" w:cs="Times New Roman"/>
          <w:b/>
          <w:lang w:eastAsia="pl-PL"/>
          <w14:ligatures w14:val="none"/>
        </w:rPr>
        <w:t xml:space="preserve">Gminny Ośrodek Pomocy Społecznej w Baniach </w:t>
      </w:r>
    </w:p>
    <w:p w14:paraId="5B358290" w14:textId="7D141E21" w:rsidR="00F90451" w:rsidRPr="00F90451" w:rsidRDefault="00F90451" w:rsidP="00F90451">
      <w:pPr>
        <w:spacing w:line="259" w:lineRule="auto"/>
        <w:ind w:left="720"/>
        <w:contextualSpacing/>
        <w:rPr>
          <w:rFonts w:ascii="Times New Roman" w:eastAsia="Times New Roman" w:hAnsi="Times New Roman" w:cs="Times New Roman"/>
          <w:bCs/>
          <w:lang w:eastAsia="pl-PL"/>
          <w14:ligatures w14:val="none"/>
        </w:rPr>
      </w:pPr>
      <w:r>
        <w:rPr>
          <w:rFonts w:ascii="Times New Roman" w:eastAsia="Times New Roman" w:hAnsi="Times New Roman" w:cs="Times New Roman"/>
          <w:bCs/>
          <w:lang w:eastAsia="pl-PL"/>
          <w14:ligatures w14:val="none"/>
        </w:rPr>
        <w:t>u</w:t>
      </w:r>
      <w:r w:rsidRPr="00F90451">
        <w:rPr>
          <w:rFonts w:ascii="Times New Roman" w:eastAsia="Times New Roman" w:hAnsi="Times New Roman" w:cs="Times New Roman"/>
          <w:bCs/>
          <w:lang w:eastAsia="pl-PL"/>
          <w14:ligatures w14:val="none"/>
        </w:rPr>
        <w:t>l. Skośna 6</w:t>
      </w:r>
    </w:p>
    <w:p w14:paraId="2EDEAA53" w14:textId="77777777" w:rsidR="00F90451" w:rsidRPr="00F90451" w:rsidRDefault="00F90451" w:rsidP="00F90451">
      <w:pPr>
        <w:spacing w:line="259" w:lineRule="auto"/>
        <w:ind w:left="720"/>
        <w:contextualSpacing/>
        <w:rPr>
          <w:rFonts w:ascii="Times New Roman" w:eastAsia="Times New Roman" w:hAnsi="Times New Roman" w:cs="Times New Roman"/>
          <w:bCs/>
          <w:lang w:eastAsia="pl-PL"/>
          <w14:ligatures w14:val="none"/>
        </w:rPr>
      </w:pPr>
      <w:r w:rsidRPr="00F90451">
        <w:rPr>
          <w:rFonts w:ascii="Times New Roman" w:eastAsia="Times New Roman" w:hAnsi="Times New Roman" w:cs="Times New Roman"/>
          <w:bCs/>
          <w:lang w:eastAsia="pl-PL"/>
          <w14:ligatures w14:val="none"/>
        </w:rPr>
        <w:t>74-110 Banie</w:t>
      </w:r>
    </w:p>
    <w:p w14:paraId="2F390E17" w14:textId="77777777" w:rsidR="00F90451" w:rsidRPr="00F90451" w:rsidRDefault="00F90451" w:rsidP="00F90451">
      <w:pPr>
        <w:spacing w:line="259" w:lineRule="auto"/>
        <w:ind w:left="720"/>
        <w:contextualSpacing/>
        <w:rPr>
          <w:rFonts w:ascii="Times New Roman" w:eastAsia="Times New Roman" w:hAnsi="Times New Roman" w:cs="Times New Roman"/>
          <w:bCs/>
          <w:lang w:eastAsia="pl-PL"/>
          <w14:ligatures w14:val="none"/>
        </w:rPr>
      </w:pPr>
      <w:r w:rsidRPr="00F90451">
        <w:rPr>
          <w:rFonts w:ascii="Times New Roman" w:eastAsia="Times New Roman" w:hAnsi="Times New Roman" w:cs="Times New Roman"/>
          <w:bCs/>
          <w:lang w:eastAsia="pl-PL"/>
          <w14:ligatures w14:val="none"/>
        </w:rPr>
        <w:t xml:space="preserve">Adres e-mail: </w:t>
      </w:r>
      <w:hyperlink r:id="rId6" w:history="1">
        <w:r w:rsidRPr="00F90451">
          <w:rPr>
            <w:rFonts w:ascii="Times New Roman" w:eastAsia="Times New Roman" w:hAnsi="Times New Roman" w:cs="Times New Roman"/>
            <w:bCs/>
            <w:color w:val="0563C1"/>
            <w:u w:val="single"/>
            <w:lang w:eastAsia="pl-PL"/>
            <w14:ligatures w14:val="none"/>
          </w:rPr>
          <w:t>gops@banie.pl</w:t>
        </w:r>
      </w:hyperlink>
    </w:p>
    <w:p w14:paraId="3ADE5D53" w14:textId="77777777" w:rsidR="00F90451" w:rsidRPr="00F90451" w:rsidRDefault="00F90451" w:rsidP="00F90451">
      <w:pPr>
        <w:spacing w:line="259" w:lineRule="auto"/>
        <w:ind w:left="720"/>
        <w:contextualSpacing/>
        <w:rPr>
          <w:rFonts w:ascii="Times New Roman" w:eastAsia="Times New Roman" w:hAnsi="Times New Roman" w:cs="Times New Roman"/>
          <w:bCs/>
          <w:lang w:eastAsia="pl-PL"/>
          <w14:ligatures w14:val="none"/>
        </w:rPr>
      </w:pPr>
    </w:p>
    <w:p w14:paraId="7FAF123D" w14:textId="77777777" w:rsidR="00F90451" w:rsidRPr="00F90451" w:rsidRDefault="00F90451" w:rsidP="00F90451">
      <w:pPr>
        <w:spacing w:line="259" w:lineRule="auto"/>
        <w:ind w:left="720"/>
        <w:contextualSpacing/>
        <w:rPr>
          <w:rFonts w:ascii="Times New Roman" w:eastAsia="Times New Roman" w:hAnsi="Times New Roman" w:cs="Times New Roman"/>
          <w:bCs/>
          <w:lang w:eastAsia="pl-PL"/>
          <w14:ligatures w14:val="none"/>
        </w:rPr>
      </w:pPr>
    </w:p>
    <w:p w14:paraId="7A5BAD3C" w14:textId="77777777" w:rsidR="00F90451" w:rsidRPr="00F90451" w:rsidRDefault="00F90451" w:rsidP="00F90451">
      <w:pPr>
        <w:numPr>
          <w:ilvl w:val="0"/>
          <w:numId w:val="12"/>
        </w:numPr>
        <w:spacing w:line="259" w:lineRule="auto"/>
        <w:contextualSpacing/>
        <w:rPr>
          <w:rFonts w:ascii="Times New Roman" w:eastAsia="Times New Roman" w:hAnsi="Times New Roman" w:cs="Times New Roman"/>
          <w:bCs/>
          <w:lang w:eastAsia="pl-PL"/>
          <w14:ligatures w14:val="none"/>
        </w:rPr>
      </w:pPr>
      <w:r w:rsidRPr="00F90451">
        <w:rPr>
          <w:rFonts w:ascii="Times New Roman" w:eastAsia="Times New Roman" w:hAnsi="Times New Roman" w:cs="Times New Roman"/>
          <w:b/>
          <w:lang w:eastAsia="pl-PL"/>
          <w14:ligatures w14:val="none"/>
        </w:rPr>
        <w:t>Termin wykonania zamówienia i warunki płatności</w:t>
      </w:r>
      <w:r w:rsidRPr="00F90451">
        <w:rPr>
          <w:rFonts w:ascii="Times New Roman" w:eastAsia="Times New Roman" w:hAnsi="Times New Roman" w:cs="Times New Roman"/>
          <w:bCs/>
          <w:lang w:eastAsia="pl-PL"/>
          <w14:ligatures w14:val="none"/>
        </w:rPr>
        <w:t xml:space="preserve">: </w:t>
      </w:r>
    </w:p>
    <w:p w14:paraId="2A11D966" w14:textId="77777777" w:rsidR="00F90451" w:rsidRPr="00F90451" w:rsidRDefault="00F90451" w:rsidP="00F90451">
      <w:pPr>
        <w:spacing w:line="259" w:lineRule="auto"/>
        <w:ind w:left="720"/>
        <w:contextualSpacing/>
        <w:rPr>
          <w:rFonts w:ascii="Times New Roman" w:eastAsia="Times New Roman" w:hAnsi="Times New Roman" w:cs="Times New Roman"/>
          <w:bCs/>
          <w:lang w:eastAsia="pl-PL"/>
          <w14:ligatures w14:val="none"/>
        </w:rPr>
      </w:pPr>
    </w:p>
    <w:p w14:paraId="09CDE89D" w14:textId="77777777" w:rsidR="00F90451" w:rsidRPr="00F90451" w:rsidRDefault="00F90451" w:rsidP="00F90451">
      <w:pPr>
        <w:numPr>
          <w:ilvl w:val="0"/>
          <w:numId w:val="11"/>
        </w:numPr>
        <w:spacing w:line="259" w:lineRule="auto"/>
        <w:contextualSpacing/>
        <w:rPr>
          <w:rFonts w:ascii="Times New Roman" w:eastAsia="Times New Roman" w:hAnsi="Times New Roman" w:cs="Times New Roman"/>
          <w:bCs/>
          <w:lang w:eastAsia="pl-PL"/>
          <w14:ligatures w14:val="none"/>
        </w:rPr>
      </w:pPr>
      <w:r w:rsidRPr="00F90451">
        <w:rPr>
          <w:rFonts w:ascii="Times New Roman" w:eastAsia="Times New Roman" w:hAnsi="Times New Roman" w:cs="Times New Roman"/>
          <w:bCs/>
          <w:lang w:eastAsia="pl-PL"/>
          <w14:ligatures w14:val="none"/>
        </w:rPr>
        <w:t>termin dostawy opasek – 7 dni od podpisania umowy</w:t>
      </w:r>
    </w:p>
    <w:p w14:paraId="3B61783F" w14:textId="77777777" w:rsidR="00F90451" w:rsidRPr="00F90451" w:rsidRDefault="00F90451" w:rsidP="00F90451">
      <w:pPr>
        <w:numPr>
          <w:ilvl w:val="0"/>
          <w:numId w:val="11"/>
        </w:numPr>
        <w:spacing w:line="259" w:lineRule="auto"/>
        <w:contextualSpacing/>
        <w:rPr>
          <w:rFonts w:ascii="Times New Roman" w:eastAsia="Times New Roman" w:hAnsi="Times New Roman" w:cs="Times New Roman"/>
          <w:bCs/>
          <w:lang w:eastAsia="pl-PL"/>
          <w14:ligatures w14:val="none"/>
        </w:rPr>
      </w:pPr>
      <w:r w:rsidRPr="00F90451">
        <w:rPr>
          <w:rFonts w:ascii="Times New Roman" w:eastAsia="Times New Roman" w:hAnsi="Times New Roman" w:cs="Times New Roman"/>
          <w:bCs/>
          <w:lang w:eastAsia="pl-PL"/>
          <w14:ligatures w14:val="none"/>
        </w:rPr>
        <w:t xml:space="preserve">obsługa systemu – od dnia podpisania umowy do dnia 31 grudnia 2025 r. </w:t>
      </w:r>
    </w:p>
    <w:p w14:paraId="254EDEFB" w14:textId="77777777" w:rsidR="00F90451" w:rsidRPr="00F90451" w:rsidRDefault="00F90451" w:rsidP="00F90451">
      <w:pPr>
        <w:numPr>
          <w:ilvl w:val="0"/>
          <w:numId w:val="11"/>
        </w:numPr>
        <w:spacing w:line="259" w:lineRule="auto"/>
        <w:contextualSpacing/>
        <w:rPr>
          <w:rFonts w:ascii="Times New Roman" w:eastAsia="Times New Roman" w:hAnsi="Times New Roman" w:cs="Times New Roman"/>
          <w:bCs/>
          <w:lang w:eastAsia="pl-PL"/>
          <w14:ligatures w14:val="none"/>
        </w:rPr>
      </w:pPr>
      <w:r w:rsidRPr="00F90451">
        <w:rPr>
          <w:rFonts w:ascii="Times New Roman" w:eastAsia="Times New Roman" w:hAnsi="Times New Roman" w:cs="Times New Roman"/>
          <w:bCs/>
          <w:lang w:eastAsia="pl-PL"/>
          <w14:ligatures w14:val="none"/>
        </w:rPr>
        <w:t xml:space="preserve">warunki płatności – przelew. </w:t>
      </w:r>
    </w:p>
    <w:p w14:paraId="5DCD11B5" w14:textId="77777777" w:rsidR="00F90451" w:rsidRPr="00F90451" w:rsidRDefault="00F90451" w:rsidP="00F90451">
      <w:pPr>
        <w:spacing w:line="259" w:lineRule="auto"/>
        <w:ind w:left="1080"/>
        <w:contextualSpacing/>
        <w:rPr>
          <w:rFonts w:ascii="Times New Roman" w:eastAsia="Times New Roman" w:hAnsi="Times New Roman" w:cs="Times New Roman"/>
          <w:bCs/>
          <w:lang w:eastAsia="pl-PL"/>
          <w14:ligatures w14:val="none"/>
        </w:rPr>
      </w:pPr>
    </w:p>
    <w:p w14:paraId="1F2D3462" w14:textId="77777777" w:rsidR="00F90451" w:rsidRPr="00F90451" w:rsidRDefault="00F90451" w:rsidP="00F90451">
      <w:pPr>
        <w:spacing w:line="259" w:lineRule="auto"/>
        <w:ind w:left="1080"/>
        <w:contextualSpacing/>
        <w:rPr>
          <w:rFonts w:ascii="Times New Roman" w:eastAsia="Times New Roman" w:hAnsi="Times New Roman" w:cs="Times New Roman"/>
          <w:bCs/>
          <w:lang w:eastAsia="pl-PL"/>
          <w14:ligatures w14:val="none"/>
        </w:rPr>
      </w:pPr>
    </w:p>
    <w:p w14:paraId="243F4F19" w14:textId="77777777" w:rsidR="00F90451" w:rsidRPr="00F90451" w:rsidRDefault="00F90451" w:rsidP="00F90451">
      <w:pPr>
        <w:numPr>
          <w:ilvl w:val="0"/>
          <w:numId w:val="12"/>
        </w:numPr>
        <w:spacing w:line="259" w:lineRule="auto"/>
        <w:contextualSpacing/>
        <w:rPr>
          <w:rFonts w:ascii="Times New Roman" w:eastAsia="Times New Roman" w:hAnsi="Times New Roman" w:cs="Times New Roman"/>
          <w:bCs/>
          <w:lang w:eastAsia="pl-PL"/>
          <w14:ligatures w14:val="none"/>
        </w:rPr>
      </w:pPr>
      <w:r w:rsidRPr="00F90451">
        <w:rPr>
          <w:rFonts w:ascii="Times New Roman" w:eastAsia="Times New Roman" w:hAnsi="Times New Roman" w:cs="Times New Roman"/>
          <w:b/>
          <w:lang w:eastAsia="pl-PL"/>
          <w14:ligatures w14:val="none"/>
        </w:rPr>
        <w:t>Dane wykonawcy</w:t>
      </w:r>
      <w:r w:rsidRPr="00F90451">
        <w:rPr>
          <w:rFonts w:ascii="Times New Roman" w:eastAsia="Times New Roman" w:hAnsi="Times New Roman" w:cs="Times New Roman"/>
          <w:bCs/>
          <w:lang w:eastAsia="pl-PL"/>
          <w14:ligatures w14:val="none"/>
        </w:rPr>
        <w:t>:</w:t>
      </w:r>
    </w:p>
    <w:p w14:paraId="2BCA2E1A" w14:textId="77777777" w:rsidR="00F90451" w:rsidRPr="00F90451" w:rsidRDefault="00F90451" w:rsidP="00F90451">
      <w:pPr>
        <w:spacing w:line="259" w:lineRule="auto"/>
        <w:ind w:left="720"/>
        <w:contextualSpacing/>
        <w:rPr>
          <w:rFonts w:ascii="Times New Roman" w:eastAsia="Times New Roman" w:hAnsi="Times New Roman" w:cs="Times New Roman"/>
          <w:bCs/>
          <w:lang w:eastAsia="pl-PL"/>
          <w14:ligatures w14:val="none"/>
        </w:rPr>
      </w:pPr>
    </w:p>
    <w:p w14:paraId="065761E2" w14:textId="77777777" w:rsidR="00F90451" w:rsidRPr="00F90451" w:rsidRDefault="00F90451" w:rsidP="00F90451">
      <w:pPr>
        <w:spacing w:line="259" w:lineRule="auto"/>
        <w:ind w:left="720"/>
        <w:contextualSpacing/>
        <w:rPr>
          <w:rFonts w:ascii="Times New Roman" w:eastAsia="Times New Roman" w:hAnsi="Times New Roman" w:cs="Times New Roman"/>
          <w:bCs/>
          <w:lang w:eastAsia="pl-PL"/>
          <w14:ligatures w14:val="none"/>
        </w:rPr>
      </w:pPr>
      <w:r w:rsidRPr="00F90451">
        <w:rPr>
          <w:rFonts w:ascii="Times New Roman" w:eastAsia="Times New Roman" w:hAnsi="Times New Roman" w:cs="Times New Roman"/>
          <w:bCs/>
          <w:lang w:eastAsia="pl-PL"/>
          <w14:ligatures w14:val="none"/>
        </w:rPr>
        <w:t>Nazwa: ………………………………..</w:t>
      </w:r>
    </w:p>
    <w:p w14:paraId="6152C4AF" w14:textId="77777777" w:rsidR="00F90451" w:rsidRPr="00F90451" w:rsidRDefault="00F90451" w:rsidP="00F90451">
      <w:pPr>
        <w:spacing w:line="259" w:lineRule="auto"/>
        <w:ind w:left="720"/>
        <w:contextualSpacing/>
        <w:rPr>
          <w:rFonts w:ascii="Times New Roman" w:eastAsia="Times New Roman" w:hAnsi="Times New Roman" w:cs="Times New Roman"/>
          <w:bCs/>
          <w:lang w:eastAsia="pl-PL"/>
          <w14:ligatures w14:val="none"/>
        </w:rPr>
      </w:pPr>
      <w:r w:rsidRPr="00F90451">
        <w:rPr>
          <w:rFonts w:ascii="Times New Roman" w:eastAsia="Times New Roman" w:hAnsi="Times New Roman" w:cs="Times New Roman"/>
          <w:bCs/>
          <w:lang w:eastAsia="pl-PL"/>
          <w14:ligatures w14:val="none"/>
        </w:rPr>
        <w:t>Siedziba: ………………………………</w:t>
      </w:r>
    </w:p>
    <w:p w14:paraId="3F506682" w14:textId="77777777" w:rsidR="00F90451" w:rsidRPr="00F90451" w:rsidRDefault="00F90451" w:rsidP="00F90451">
      <w:pPr>
        <w:spacing w:line="259" w:lineRule="auto"/>
        <w:ind w:left="720"/>
        <w:contextualSpacing/>
        <w:rPr>
          <w:rFonts w:ascii="Times New Roman" w:eastAsia="Times New Roman" w:hAnsi="Times New Roman" w:cs="Times New Roman"/>
          <w:bCs/>
          <w:lang w:eastAsia="pl-PL"/>
          <w14:ligatures w14:val="none"/>
        </w:rPr>
      </w:pPr>
      <w:r w:rsidRPr="00F90451">
        <w:rPr>
          <w:rFonts w:ascii="Times New Roman" w:eastAsia="Times New Roman" w:hAnsi="Times New Roman" w:cs="Times New Roman"/>
          <w:bCs/>
          <w:lang w:eastAsia="pl-PL"/>
          <w14:ligatures w14:val="none"/>
        </w:rPr>
        <w:t>Adres e-mail: …………………………..</w:t>
      </w:r>
    </w:p>
    <w:p w14:paraId="0A796983" w14:textId="77777777" w:rsidR="00F90451" w:rsidRPr="00F90451" w:rsidRDefault="00F90451" w:rsidP="00F90451">
      <w:pPr>
        <w:spacing w:line="259" w:lineRule="auto"/>
        <w:ind w:left="720"/>
        <w:contextualSpacing/>
        <w:rPr>
          <w:rFonts w:ascii="Times New Roman" w:eastAsia="Times New Roman" w:hAnsi="Times New Roman" w:cs="Times New Roman"/>
          <w:bCs/>
          <w:lang w:eastAsia="pl-PL"/>
          <w14:ligatures w14:val="none"/>
        </w:rPr>
      </w:pPr>
      <w:r w:rsidRPr="00F90451">
        <w:rPr>
          <w:rFonts w:ascii="Times New Roman" w:eastAsia="Times New Roman" w:hAnsi="Times New Roman" w:cs="Times New Roman"/>
          <w:bCs/>
          <w:lang w:eastAsia="pl-PL"/>
          <w14:ligatures w14:val="none"/>
        </w:rPr>
        <w:t>Tel.: ……………………………………..</w:t>
      </w:r>
    </w:p>
    <w:p w14:paraId="6ED189B9" w14:textId="77777777" w:rsidR="00F90451" w:rsidRDefault="00F90451" w:rsidP="00F90451">
      <w:pPr>
        <w:spacing w:line="259" w:lineRule="auto"/>
        <w:rPr>
          <w:rFonts w:ascii="Times New Roman" w:eastAsia="Times New Roman" w:hAnsi="Times New Roman" w:cs="Times New Roman"/>
          <w:bCs/>
          <w:lang w:eastAsia="pl-PL"/>
          <w14:ligatures w14:val="none"/>
        </w:rPr>
      </w:pPr>
    </w:p>
    <w:p w14:paraId="3D5BB954" w14:textId="77777777" w:rsidR="00F90451" w:rsidRPr="00F90451" w:rsidRDefault="00F90451" w:rsidP="00F90451">
      <w:pPr>
        <w:spacing w:line="259" w:lineRule="auto"/>
        <w:rPr>
          <w:rFonts w:ascii="Times New Roman" w:eastAsia="Times New Roman" w:hAnsi="Times New Roman" w:cs="Times New Roman"/>
          <w:bCs/>
          <w:lang w:eastAsia="pl-PL"/>
          <w14:ligatures w14:val="none"/>
        </w:rPr>
      </w:pPr>
    </w:p>
    <w:p w14:paraId="779D74D1" w14:textId="77777777" w:rsidR="00F90451" w:rsidRPr="00F90451" w:rsidRDefault="00F90451" w:rsidP="00F90451">
      <w:pPr>
        <w:numPr>
          <w:ilvl w:val="0"/>
          <w:numId w:val="12"/>
        </w:numPr>
        <w:spacing w:line="259" w:lineRule="auto"/>
        <w:contextualSpacing/>
        <w:rPr>
          <w:rFonts w:ascii="Times New Roman" w:eastAsia="Times New Roman" w:hAnsi="Times New Roman" w:cs="Times New Roman"/>
          <w:bCs/>
          <w:lang w:eastAsia="pl-PL"/>
          <w14:ligatures w14:val="none"/>
        </w:rPr>
      </w:pPr>
      <w:r w:rsidRPr="00F90451">
        <w:rPr>
          <w:rFonts w:ascii="Times New Roman" w:eastAsia="Times New Roman" w:hAnsi="Times New Roman" w:cs="Times New Roman"/>
          <w:b/>
          <w:lang w:eastAsia="pl-PL"/>
          <w14:ligatures w14:val="none"/>
        </w:rPr>
        <w:lastRenderedPageBreak/>
        <w:t>Oferta Wykonawcy</w:t>
      </w:r>
      <w:r w:rsidRPr="00F90451">
        <w:rPr>
          <w:rFonts w:ascii="Times New Roman" w:eastAsia="Times New Roman" w:hAnsi="Times New Roman" w:cs="Times New Roman"/>
          <w:bCs/>
          <w:lang w:eastAsia="pl-PL"/>
          <w14:ligatures w14:val="none"/>
        </w:rPr>
        <w:t xml:space="preserve">: </w:t>
      </w:r>
    </w:p>
    <w:p w14:paraId="6E976471" w14:textId="77777777" w:rsidR="00F90451" w:rsidRPr="00F90451" w:rsidRDefault="00F90451" w:rsidP="00F90451">
      <w:pPr>
        <w:spacing w:line="259" w:lineRule="auto"/>
        <w:ind w:left="360"/>
        <w:rPr>
          <w:rFonts w:ascii="Times New Roman" w:eastAsia="Times New Roman" w:hAnsi="Times New Roman" w:cs="Times New Roman"/>
          <w:bCs/>
          <w:lang w:eastAsia="pl-PL"/>
          <w14:ligatures w14:val="none"/>
        </w:rPr>
      </w:pPr>
    </w:p>
    <w:p w14:paraId="40F54042" w14:textId="77777777" w:rsidR="00F90451" w:rsidRPr="00F90451" w:rsidRDefault="00F90451" w:rsidP="00F90451">
      <w:pPr>
        <w:spacing w:line="259" w:lineRule="auto"/>
        <w:ind w:left="720"/>
        <w:contextualSpacing/>
        <w:rPr>
          <w:rFonts w:ascii="Times New Roman" w:eastAsia="Times New Roman" w:hAnsi="Times New Roman" w:cs="Times New Roman"/>
          <w:bCs/>
          <w:lang w:eastAsia="pl-PL"/>
          <w14:ligatures w14:val="none"/>
        </w:rPr>
      </w:pPr>
    </w:p>
    <w:p w14:paraId="1BAEEB89" w14:textId="77777777" w:rsidR="00F90451" w:rsidRDefault="00F90451" w:rsidP="00F90451">
      <w:pPr>
        <w:spacing w:line="259" w:lineRule="auto"/>
        <w:ind w:left="720"/>
        <w:contextualSpacing/>
        <w:rPr>
          <w:rFonts w:ascii="Times New Roman" w:eastAsia="Times New Roman" w:hAnsi="Times New Roman" w:cs="Times New Roman"/>
          <w:bCs/>
          <w:lang w:eastAsia="pl-PL"/>
          <w14:ligatures w14:val="none"/>
        </w:rPr>
      </w:pPr>
      <w:r w:rsidRPr="00F90451">
        <w:rPr>
          <w:rFonts w:ascii="Times New Roman" w:eastAsia="Times New Roman" w:hAnsi="Times New Roman" w:cs="Times New Roman"/>
          <w:bCs/>
          <w:lang w:eastAsia="pl-PL"/>
          <w14:ligatures w14:val="none"/>
        </w:rPr>
        <w:t xml:space="preserve">Oferujemy wykonanie przedmiotu zamówienia za cenę: </w:t>
      </w:r>
    </w:p>
    <w:p w14:paraId="239A5C5D" w14:textId="77777777" w:rsidR="00F90451" w:rsidRPr="00F90451" w:rsidRDefault="00F90451" w:rsidP="00F90451">
      <w:pPr>
        <w:spacing w:line="259" w:lineRule="auto"/>
        <w:ind w:left="720"/>
        <w:contextualSpacing/>
        <w:rPr>
          <w:rFonts w:ascii="Times New Roman" w:eastAsia="Times New Roman" w:hAnsi="Times New Roman" w:cs="Times New Roman"/>
          <w:bCs/>
          <w:lang w:eastAsia="pl-PL"/>
          <w14:ligatures w14:val="none"/>
        </w:rPr>
      </w:pPr>
    </w:p>
    <w:tbl>
      <w:tblPr>
        <w:tblStyle w:val="Tabela-Siatka1"/>
        <w:tblW w:w="0" w:type="auto"/>
        <w:tblLook w:val="04A0" w:firstRow="1" w:lastRow="0" w:firstColumn="1" w:lastColumn="0" w:noHBand="0" w:noVBand="1"/>
      </w:tblPr>
      <w:tblGrid>
        <w:gridCol w:w="570"/>
        <w:gridCol w:w="2452"/>
        <w:gridCol w:w="1793"/>
        <w:gridCol w:w="1225"/>
        <w:gridCol w:w="1511"/>
        <w:gridCol w:w="1511"/>
      </w:tblGrid>
      <w:tr w:rsidR="00F90451" w:rsidRPr="00F90451" w14:paraId="1C6F35A7" w14:textId="77777777" w:rsidTr="004F3545">
        <w:tc>
          <w:tcPr>
            <w:tcW w:w="9062" w:type="dxa"/>
            <w:gridSpan w:val="6"/>
          </w:tcPr>
          <w:p w14:paraId="208EAC28" w14:textId="77777777" w:rsidR="00F90451" w:rsidRPr="00F90451" w:rsidRDefault="00F90451" w:rsidP="00F90451">
            <w:pPr>
              <w:jc w:val="center"/>
              <w:rPr>
                <w:rFonts w:ascii="Times New Roman" w:hAnsi="Times New Roman"/>
                <w:b/>
                <w:lang w:eastAsia="pl-PL"/>
              </w:rPr>
            </w:pPr>
            <w:r w:rsidRPr="00F90451">
              <w:rPr>
                <w:rFonts w:ascii="Times New Roman" w:hAnsi="Times New Roman"/>
                <w:b/>
                <w:lang w:eastAsia="pl-PL"/>
              </w:rPr>
              <w:t>Zamówienie</w:t>
            </w:r>
          </w:p>
        </w:tc>
      </w:tr>
      <w:tr w:rsidR="00F90451" w:rsidRPr="00F90451" w14:paraId="40214F19" w14:textId="77777777" w:rsidTr="004F3545">
        <w:tc>
          <w:tcPr>
            <w:tcW w:w="570" w:type="dxa"/>
          </w:tcPr>
          <w:p w14:paraId="716A0734" w14:textId="77777777" w:rsidR="00F90451" w:rsidRPr="00F90451" w:rsidRDefault="00F90451" w:rsidP="00F90451">
            <w:pPr>
              <w:jc w:val="center"/>
              <w:rPr>
                <w:rFonts w:ascii="Times New Roman" w:hAnsi="Times New Roman"/>
                <w:b/>
                <w:lang w:eastAsia="pl-PL"/>
              </w:rPr>
            </w:pPr>
            <w:r w:rsidRPr="00F90451">
              <w:rPr>
                <w:rFonts w:ascii="Times New Roman" w:hAnsi="Times New Roman"/>
                <w:b/>
                <w:lang w:eastAsia="pl-PL"/>
              </w:rPr>
              <w:t>Lp.</w:t>
            </w:r>
          </w:p>
        </w:tc>
        <w:tc>
          <w:tcPr>
            <w:tcW w:w="2452" w:type="dxa"/>
          </w:tcPr>
          <w:p w14:paraId="0BA3574C" w14:textId="77777777" w:rsidR="00F90451" w:rsidRPr="00F90451" w:rsidRDefault="00F90451" w:rsidP="00F90451">
            <w:pPr>
              <w:jc w:val="center"/>
              <w:rPr>
                <w:rFonts w:ascii="Times New Roman" w:hAnsi="Times New Roman"/>
                <w:b/>
                <w:lang w:eastAsia="pl-PL"/>
              </w:rPr>
            </w:pPr>
            <w:r w:rsidRPr="00F90451">
              <w:rPr>
                <w:rFonts w:ascii="Times New Roman" w:hAnsi="Times New Roman"/>
                <w:b/>
                <w:lang w:eastAsia="pl-PL"/>
              </w:rPr>
              <w:t>Rodzaj</w:t>
            </w:r>
          </w:p>
        </w:tc>
        <w:tc>
          <w:tcPr>
            <w:tcW w:w="1793" w:type="dxa"/>
          </w:tcPr>
          <w:p w14:paraId="1458A666" w14:textId="77777777" w:rsidR="00F90451" w:rsidRPr="00F90451" w:rsidRDefault="00F90451" w:rsidP="00F90451">
            <w:pPr>
              <w:jc w:val="center"/>
              <w:rPr>
                <w:rFonts w:ascii="Times New Roman" w:hAnsi="Times New Roman"/>
                <w:b/>
                <w:lang w:eastAsia="pl-PL"/>
              </w:rPr>
            </w:pPr>
            <w:r w:rsidRPr="00F90451">
              <w:rPr>
                <w:rFonts w:ascii="Times New Roman" w:hAnsi="Times New Roman"/>
                <w:b/>
                <w:lang w:eastAsia="pl-PL"/>
              </w:rPr>
              <w:t>Cena jednostkowa netto</w:t>
            </w:r>
          </w:p>
        </w:tc>
        <w:tc>
          <w:tcPr>
            <w:tcW w:w="1225" w:type="dxa"/>
          </w:tcPr>
          <w:p w14:paraId="27F45BD7" w14:textId="77777777" w:rsidR="00F90451" w:rsidRPr="00F90451" w:rsidRDefault="00F90451" w:rsidP="00F90451">
            <w:pPr>
              <w:jc w:val="center"/>
              <w:rPr>
                <w:rFonts w:ascii="Times New Roman" w:hAnsi="Times New Roman"/>
                <w:b/>
                <w:lang w:eastAsia="pl-PL"/>
              </w:rPr>
            </w:pPr>
            <w:r w:rsidRPr="00F90451">
              <w:rPr>
                <w:rFonts w:ascii="Times New Roman" w:hAnsi="Times New Roman"/>
                <w:b/>
                <w:lang w:eastAsia="pl-PL"/>
              </w:rPr>
              <w:t>Stawka Vat</w:t>
            </w:r>
          </w:p>
        </w:tc>
        <w:tc>
          <w:tcPr>
            <w:tcW w:w="1511" w:type="dxa"/>
          </w:tcPr>
          <w:p w14:paraId="64741734" w14:textId="77777777" w:rsidR="00F90451" w:rsidRPr="00F90451" w:rsidRDefault="00F90451" w:rsidP="00F90451">
            <w:pPr>
              <w:jc w:val="center"/>
              <w:rPr>
                <w:rFonts w:ascii="Times New Roman" w:hAnsi="Times New Roman"/>
                <w:b/>
                <w:lang w:eastAsia="pl-PL"/>
              </w:rPr>
            </w:pPr>
            <w:r w:rsidRPr="00F90451">
              <w:rPr>
                <w:rFonts w:ascii="Times New Roman" w:hAnsi="Times New Roman"/>
                <w:b/>
                <w:lang w:eastAsia="pl-PL"/>
              </w:rPr>
              <w:t>Cena jednostkowa brutto</w:t>
            </w:r>
          </w:p>
        </w:tc>
        <w:tc>
          <w:tcPr>
            <w:tcW w:w="1511" w:type="dxa"/>
          </w:tcPr>
          <w:p w14:paraId="54AB0666" w14:textId="77777777" w:rsidR="00F90451" w:rsidRPr="00F90451" w:rsidRDefault="00F90451" w:rsidP="00F90451">
            <w:pPr>
              <w:jc w:val="center"/>
              <w:rPr>
                <w:rFonts w:ascii="Times New Roman" w:hAnsi="Times New Roman"/>
                <w:b/>
                <w:lang w:eastAsia="pl-PL"/>
              </w:rPr>
            </w:pPr>
            <w:r w:rsidRPr="00F90451">
              <w:rPr>
                <w:rFonts w:ascii="Times New Roman" w:hAnsi="Times New Roman"/>
                <w:b/>
                <w:lang w:eastAsia="pl-PL"/>
              </w:rPr>
              <w:t>Cena netto za całość zamówienia</w:t>
            </w:r>
          </w:p>
        </w:tc>
      </w:tr>
      <w:tr w:rsidR="00F90451" w:rsidRPr="00F90451" w14:paraId="7127514B" w14:textId="77777777" w:rsidTr="004F3545">
        <w:tc>
          <w:tcPr>
            <w:tcW w:w="570" w:type="dxa"/>
          </w:tcPr>
          <w:p w14:paraId="58E435F7" w14:textId="77777777" w:rsidR="00F90451" w:rsidRPr="00F90451" w:rsidRDefault="00F90451" w:rsidP="00F90451">
            <w:pPr>
              <w:rPr>
                <w:rFonts w:ascii="Times New Roman" w:hAnsi="Times New Roman"/>
                <w:bCs/>
                <w:lang w:eastAsia="pl-PL"/>
              </w:rPr>
            </w:pPr>
            <w:r w:rsidRPr="00F90451">
              <w:rPr>
                <w:rFonts w:ascii="Times New Roman" w:hAnsi="Times New Roman"/>
                <w:bCs/>
                <w:lang w:eastAsia="pl-PL"/>
              </w:rPr>
              <w:t>1.</w:t>
            </w:r>
          </w:p>
        </w:tc>
        <w:tc>
          <w:tcPr>
            <w:tcW w:w="2452" w:type="dxa"/>
          </w:tcPr>
          <w:p w14:paraId="45F7344C" w14:textId="77777777" w:rsidR="00F90451" w:rsidRPr="00F90451" w:rsidRDefault="00F90451" w:rsidP="00F90451">
            <w:pPr>
              <w:rPr>
                <w:rFonts w:ascii="Times New Roman" w:hAnsi="Times New Roman"/>
                <w:bCs/>
                <w:lang w:eastAsia="pl-PL"/>
              </w:rPr>
            </w:pPr>
            <w:r w:rsidRPr="00F90451">
              <w:rPr>
                <w:rFonts w:ascii="Times New Roman" w:hAnsi="Times New Roman"/>
                <w:bCs/>
                <w:lang w:eastAsia="pl-PL"/>
              </w:rPr>
              <w:t>Opaska bezpieczeństwa</w:t>
            </w:r>
          </w:p>
          <w:p w14:paraId="379E3335" w14:textId="77777777" w:rsidR="00F90451" w:rsidRPr="00F90451" w:rsidRDefault="00F90451" w:rsidP="00F90451">
            <w:pPr>
              <w:rPr>
                <w:rFonts w:ascii="Times New Roman" w:hAnsi="Times New Roman"/>
                <w:bCs/>
                <w:lang w:eastAsia="pl-PL"/>
              </w:rPr>
            </w:pPr>
          </w:p>
        </w:tc>
        <w:tc>
          <w:tcPr>
            <w:tcW w:w="1793" w:type="dxa"/>
          </w:tcPr>
          <w:p w14:paraId="4B1F4BCC" w14:textId="77777777" w:rsidR="00F90451" w:rsidRPr="00F90451" w:rsidRDefault="00F90451" w:rsidP="00F90451">
            <w:pPr>
              <w:rPr>
                <w:rFonts w:ascii="Times New Roman" w:hAnsi="Times New Roman"/>
                <w:bCs/>
                <w:lang w:eastAsia="pl-PL"/>
              </w:rPr>
            </w:pPr>
          </w:p>
        </w:tc>
        <w:tc>
          <w:tcPr>
            <w:tcW w:w="1225" w:type="dxa"/>
          </w:tcPr>
          <w:p w14:paraId="0AABBF42" w14:textId="77777777" w:rsidR="00F90451" w:rsidRPr="00F90451" w:rsidRDefault="00F90451" w:rsidP="00F90451">
            <w:pPr>
              <w:rPr>
                <w:rFonts w:ascii="Times New Roman" w:hAnsi="Times New Roman"/>
                <w:bCs/>
                <w:lang w:eastAsia="pl-PL"/>
              </w:rPr>
            </w:pPr>
          </w:p>
        </w:tc>
        <w:tc>
          <w:tcPr>
            <w:tcW w:w="1511" w:type="dxa"/>
          </w:tcPr>
          <w:p w14:paraId="79D4FAE6" w14:textId="77777777" w:rsidR="00F90451" w:rsidRPr="00F90451" w:rsidRDefault="00F90451" w:rsidP="00F90451">
            <w:pPr>
              <w:rPr>
                <w:rFonts w:ascii="Times New Roman" w:hAnsi="Times New Roman"/>
                <w:bCs/>
                <w:lang w:eastAsia="pl-PL"/>
              </w:rPr>
            </w:pPr>
          </w:p>
        </w:tc>
        <w:tc>
          <w:tcPr>
            <w:tcW w:w="1511" w:type="dxa"/>
          </w:tcPr>
          <w:p w14:paraId="7AAA4509" w14:textId="77777777" w:rsidR="00F90451" w:rsidRPr="00F90451" w:rsidRDefault="00F90451" w:rsidP="00F90451">
            <w:pPr>
              <w:rPr>
                <w:rFonts w:ascii="Times New Roman" w:hAnsi="Times New Roman"/>
                <w:bCs/>
                <w:lang w:eastAsia="pl-PL"/>
              </w:rPr>
            </w:pPr>
          </w:p>
        </w:tc>
      </w:tr>
      <w:tr w:rsidR="00F90451" w:rsidRPr="00F90451" w14:paraId="286F4D3B" w14:textId="77777777" w:rsidTr="004F3545">
        <w:tc>
          <w:tcPr>
            <w:tcW w:w="570" w:type="dxa"/>
          </w:tcPr>
          <w:p w14:paraId="0C66A129" w14:textId="77777777" w:rsidR="00F90451" w:rsidRPr="00F90451" w:rsidRDefault="00F90451" w:rsidP="00F90451">
            <w:pPr>
              <w:rPr>
                <w:rFonts w:ascii="Times New Roman" w:hAnsi="Times New Roman"/>
                <w:bCs/>
                <w:lang w:eastAsia="pl-PL"/>
              </w:rPr>
            </w:pPr>
            <w:r w:rsidRPr="00F90451">
              <w:rPr>
                <w:rFonts w:ascii="Times New Roman" w:hAnsi="Times New Roman"/>
                <w:bCs/>
                <w:lang w:eastAsia="pl-PL"/>
              </w:rPr>
              <w:t xml:space="preserve">2. </w:t>
            </w:r>
          </w:p>
        </w:tc>
        <w:tc>
          <w:tcPr>
            <w:tcW w:w="2452" w:type="dxa"/>
          </w:tcPr>
          <w:p w14:paraId="58415F8F" w14:textId="77777777" w:rsidR="00F90451" w:rsidRPr="00F90451" w:rsidRDefault="00F90451" w:rsidP="00F90451">
            <w:pPr>
              <w:rPr>
                <w:rFonts w:ascii="Times New Roman" w:hAnsi="Times New Roman"/>
                <w:bCs/>
                <w:lang w:eastAsia="pl-PL"/>
              </w:rPr>
            </w:pPr>
            <w:r w:rsidRPr="00F90451">
              <w:rPr>
                <w:rFonts w:ascii="Times New Roman" w:hAnsi="Times New Roman"/>
                <w:bCs/>
                <w:lang w:eastAsia="pl-PL"/>
              </w:rPr>
              <w:t>Usługa opieki na odległość przy wykorzystaniu opasek bezpieczeństwa dostarczonych przez Wykonawcę 24h/7/365</w:t>
            </w:r>
          </w:p>
        </w:tc>
        <w:tc>
          <w:tcPr>
            <w:tcW w:w="1793" w:type="dxa"/>
          </w:tcPr>
          <w:p w14:paraId="5EFBDD98" w14:textId="77777777" w:rsidR="00F90451" w:rsidRPr="00F90451" w:rsidRDefault="00F90451" w:rsidP="00F90451">
            <w:pPr>
              <w:rPr>
                <w:rFonts w:ascii="Times New Roman" w:hAnsi="Times New Roman"/>
                <w:bCs/>
                <w:lang w:eastAsia="pl-PL"/>
              </w:rPr>
            </w:pPr>
          </w:p>
        </w:tc>
        <w:tc>
          <w:tcPr>
            <w:tcW w:w="1225" w:type="dxa"/>
          </w:tcPr>
          <w:p w14:paraId="7F70F897" w14:textId="77777777" w:rsidR="00F90451" w:rsidRPr="00F90451" w:rsidRDefault="00F90451" w:rsidP="00F90451">
            <w:pPr>
              <w:rPr>
                <w:rFonts w:ascii="Times New Roman" w:hAnsi="Times New Roman"/>
                <w:bCs/>
                <w:lang w:eastAsia="pl-PL"/>
              </w:rPr>
            </w:pPr>
          </w:p>
        </w:tc>
        <w:tc>
          <w:tcPr>
            <w:tcW w:w="1511" w:type="dxa"/>
          </w:tcPr>
          <w:p w14:paraId="2BFDBA09" w14:textId="77777777" w:rsidR="00F90451" w:rsidRPr="00F90451" w:rsidRDefault="00F90451" w:rsidP="00F90451">
            <w:pPr>
              <w:rPr>
                <w:rFonts w:ascii="Times New Roman" w:hAnsi="Times New Roman"/>
                <w:bCs/>
                <w:lang w:eastAsia="pl-PL"/>
              </w:rPr>
            </w:pPr>
          </w:p>
        </w:tc>
        <w:tc>
          <w:tcPr>
            <w:tcW w:w="1511" w:type="dxa"/>
          </w:tcPr>
          <w:p w14:paraId="3FD6A471" w14:textId="77777777" w:rsidR="00F90451" w:rsidRPr="00F90451" w:rsidRDefault="00F90451" w:rsidP="00F90451">
            <w:pPr>
              <w:rPr>
                <w:rFonts w:ascii="Times New Roman" w:hAnsi="Times New Roman"/>
                <w:bCs/>
                <w:lang w:eastAsia="pl-PL"/>
              </w:rPr>
            </w:pPr>
          </w:p>
        </w:tc>
      </w:tr>
      <w:tr w:rsidR="00F90451" w:rsidRPr="00F90451" w14:paraId="44276C54" w14:textId="77777777" w:rsidTr="004F3545">
        <w:tc>
          <w:tcPr>
            <w:tcW w:w="570" w:type="dxa"/>
            <w:tcBorders>
              <w:left w:val="nil"/>
              <w:bottom w:val="nil"/>
              <w:right w:val="nil"/>
            </w:tcBorders>
          </w:tcPr>
          <w:p w14:paraId="50F2A387" w14:textId="77777777" w:rsidR="00F90451" w:rsidRPr="00F90451" w:rsidRDefault="00F90451" w:rsidP="00F90451">
            <w:pPr>
              <w:rPr>
                <w:rFonts w:ascii="Times New Roman" w:hAnsi="Times New Roman"/>
                <w:bCs/>
                <w:lang w:eastAsia="pl-PL"/>
              </w:rPr>
            </w:pPr>
          </w:p>
        </w:tc>
        <w:tc>
          <w:tcPr>
            <w:tcW w:w="2452" w:type="dxa"/>
            <w:tcBorders>
              <w:left w:val="nil"/>
              <w:bottom w:val="nil"/>
              <w:right w:val="nil"/>
            </w:tcBorders>
          </w:tcPr>
          <w:p w14:paraId="07785CBF" w14:textId="77777777" w:rsidR="00F90451" w:rsidRPr="00F90451" w:rsidRDefault="00F90451" w:rsidP="00F90451">
            <w:pPr>
              <w:rPr>
                <w:rFonts w:ascii="Times New Roman" w:hAnsi="Times New Roman"/>
                <w:bCs/>
                <w:lang w:eastAsia="pl-PL"/>
              </w:rPr>
            </w:pPr>
          </w:p>
        </w:tc>
        <w:tc>
          <w:tcPr>
            <w:tcW w:w="1793" w:type="dxa"/>
            <w:tcBorders>
              <w:left w:val="nil"/>
              <w:bottom w:val="nil"/>
            </w:tcBorders>
          </w:tcPr>
          <w:p w14:paraId="2F8AB1AD" w14:textId="77777777" w:rsidR="00F90451" w:rsidRPr="00F90451" w:rsidRDefault="00F90451" w:rsidP="00F90451">
            <w:pPr>
              <w:rPr>
                <w:rFonts w:ascii="Times New Roman" w:hAnsi="Times New Roman"/>
                <w:bCs/>
                <w:lang w:eastAsia="pl-PL"/>
              </w:rPr>
            </w:pPr>
          </w:p>
        </w:tc>
        <w:tc>
          <w:tcPr>
            <w:tcW w:w="2736" w:type="dxa"/>
            <w:gridSpan w:val="2"/>
          </w:tcPr>
          <w:p w14:paraId="76CF0CB7" w14:textId="77777777" w:rsidR="00F90451" w:rsidRPr="00F90451" w:rsidRDefault="00F90451" w:rsidP="00F90451">
            <w:pPr>
              <w:rPr>
                <w:rFonts w:ascii="Times New Roman" w:hAnsi="Times New Roman"/>
                <w:bCs/>
                <w:lang w:eastAsia="pl-PL"/>
              </w:rPr>
            </w:pPr>
          </w:p>
          <w:p w14:paraId="0027C4A4" w14:textId="77777777" w:rsidR="00F90451" w:rsidRPr="00F90451" w:rsidRDefault="00F90451" w:rsidP="00F90451">
            <w:pPr>
              <w:rPr>
                <w:rFonts w:ascii="Times New Roman" w:hAnsi="Times New Roman"/>
                <w:bCs/>
                <w:lang w:eastAsia="pl-PL"/>
              </w:rPr>
            </w:pPr>
            <w:r w:rsidRPr="00F90451">
              <w:rPr>
                <w:rFonts w:ascii="Times New Roman" w:hAnsi="Times New Roman"/>
                <w:bCs/>
                <w:lang w:eastAsia="pl-PL"/>
              </w:rPr>
              <w:t>Razem poz. 1-2</w:t>
            </w:r>
          </w:p>
          <w:p w14:paraId="10AF7A4F" w14:textId="77777777" w:rsidR="00F90451" w:rsidRPr="00F90451" w:rsidRDefault="00F90451" w:rsidP="00F90451">
            <w:pPr>
              <w:rPr>
                <w:rFonts w:ascii="Times New Roman" w:hAnsi="Times New Roman"/>
                <w:bCs/>
                <w:lang w:eastAsia="pl-PL"/>
              </w:rPr>
            </w:pPr>
          </w:p>
        </w:tc>
        <w:tc>
          <w:tcPr>
            <w:tcW w:w="1511" w:type="dxa"/>
          </w:tcPr>
          <w:p w14:paraId="36F3DB0E" w14:textId="77777777" w:rsidR="00F90451" w:rsidRPr="00F90451" w:rsidRDefault="00F90451" w:rsidP="00F90451">
            <w:pPr>
              <w:rPr>
                <w:rFonts w:ascii="Times New Roman" w:hAnsi="Times New Roman"/>
                <w:bCs/>
                <w:lang w:eastAsia="pl-PL"/>
              </w:rPr>
            </w:pPr>
          </w:p>
        </w:tc>
      </w:tr>
    </w:tbl>
    <w:p w14:paraId="3773A011" w14:textId="77777777" w:rsidR="00F90451" w:rsidRPr="00F90451" w:rsidRDefault="00F90451" w:rsidP="00F90451">
      <w:pPr>
        <w:spacing w:line="259" w:lineRule="auto"/>
        <w:rPr>
          <w:rFonts w:ascii="Times New Roman" w:eastAsia="Times New Roman" w:hAnsi="Times New Roman" w:cs="Times New Roman"/>
          <w:bCs/>
          <w:lang w:eastAsia="pl-PL"/>
          <w14:ligatures w14:val="none"/>
        </w:rPr>
      </w:pPr>
    </w:p>
    <w:p w14:paraId="69D085F0" w14:textId="77777777" w:rsidR="00F90451" w:rsidRPr="00F90451" w:rsidRDefault="00F90451" w:rsidP="00F90451">
      <w:pPr>
        <w:spacing w:line="259" w:lineRule="auto"/>
        <w:rPr>
          <w:rFonts w:ascii="Times New Roman" w:eastAsia="Times New Roman" w:hAnsi="Times New Roman" w:cs="Times New Roman"/>
          <w:bCs/>
          <w:lang w:eastAsia="pl-PL"/>
          <w14:ligatures w14:val="none"/>
        </w:rPr>
      </w:pPr>
      <w:r w:rsidRPr="00F90451">
        <w:rPr>
          <w:rFonts w:ascii="Times New Roman" w:eastAsia="Times New Roman" w:hAnsi="Times New Roman" w:cs="Times New Roman"/>
          <w:bCs/>
          <w:lang w:eastAsia="pl-PL"/>
          <w14:ligatures w14:val="none"/>
        </w:rPr>
        <w:t xml:space="preserve">Łączna wartość oferty (netto i brutto): </w:t>
      </w:r>
    </w:p>
    <w:p w14:paraId="7FAF3940" w14:textId="77777777" w:rsidR="00F90451" w:rsidRPr="00F90451" w:rsidRDefault="00F90451" w:rsidP="00F90451">
      <w:pPr>
        <w:spacing w:line="259" w:lineRule="auto"/>
        <w:jc w:val="both"/>
        <w:rPr>
          <w:rFonts w:ascii="Times New Roman" w:eastAsia="Times New Roman" w:hAnsi="Times New Roman" w:cs="Times New Roman"/>
          <w:bCs/>
          <w:lang w:eastAsia="pl-PL"/>
          <w14:ligatures w14:val="none"/>
        </w:rPr>
      </w:pPr>
      <w:r w:rsidRPr="00F90451">
        <w:rPr>
          <w:rFonts w:ascii="Times New Roman" w:eastAsia="Times New Roman" w:hAnsi="Times New Roman" w:cs="Times New Roman"/>
          <w:bCs/>
          <w:lang w:eastAsia="pl-PL"/>
          <w14:ligatures w14:val="none"/>
        </w:rPr>
        <w:t>………………………………………………………………………………………………………………………………………………………………………………………………………………………………………………………………………………………………………</w:t>
      </w:r>
    </w:p>
    <w:p w14:paraId="00345021" w14:textId="77777777" w:rsidR="00F90451" w:rsidRPr="00F90451" w:rsidRDefault="00F90451" w:rsidP="00F90451">
      <w:pPr>
        <w:spacing w:line="259" w:lineRule="auto"/>
        <w:jc w:val="both"/>
        <w:rPr>
          <w:rFonts w:ascii="Times New Roman" w:eastAsia="Times New Roman" w:hAnsi="Times New Roman" w:cs="Times New Roman"/>
          <w:bCs/>
          <w:lang w:eastAsia="pl-PL"/>
          <w14:ligatures w14:val="none"/>
        </w:rPr>
      </w:pPr>
    </w:p>
    <w:p w14:paraId="71F2A979" w14:textId="77777777" w:rsidR="00F90451" w:rsidRPr="00F90451" w:rsidRDefault="00F90451" w:rsidP="00F90451">
      <w:pPr>
        <w:spacing w:line="259" w:lineRule="auto"/>
        <w:jc w:val="both"/>
        <w:rPr>
          <w:rFonts w:ascii="Times New Roman" w:eastAsia="Times New Roman" w:hAnsi="Times New Roman" w:cs="Times New Roman"/>
          <w:bCs/>
          <w:lang w:eastAsia="pl-PL"/>
          <w14:ligatures w14:val="none"/>
        </w:rPr>
      </w:pPr>
    </w:p>
    <w:p w14:paraId="055C7C9A" w14:textId="77777777" w:rsidR="00F90451" w:rsidRPr="00F90451" w:rsidRDefault="00F90451" w:rsidP="00F90451">
      <w:pPr>
        <w:spacing w:line="259" w:lineRule="auto"/>
        <w:jc w:val="both"/>
        <w:rPr>
          <w:rFonts w:ascii="Times New Roman" w:eastAsia="Times New Roman" w:hAnsi="Times New Roman" w:cs="Times New Roman"/>
          <w:bCs/>
          <w:lang w:eastAsia="pl-PL"/>
          <w14:ligatures w14:val="none"/>
        </w:rPr>
      </w:pPr>
    </w:p>
    <w:p w14:paraId="4824C230" w14:textId="77777777" w:rsidR="00F90451" w:rsidRPr="00F90451" w:rsidRDefault="00F90451" w:rsidP="00F90451">
      <w:pPr>
        <w:spacing w:line="259" w:lineRule="auto"/>
        <w:ind w:left="5664"/>
        <w:rPr>
          <w:rFonts w:ascii="Times New Roman" w:eastAsia="Times New Roman" w:hAnsi="Times New Roman" w:cs="Times New Roman"/>
          <w:bCs/>
          <w:lang w:eastAsia="pl-PL"/>
          <w14:ligatures w14:val="none"/>
        </w:rPr>
      </w:pPr>
      <w:r w:rsidRPr="00F90451">
        <w:rPr>
          <w:rFonts w:ascii="Times New Roman" w:eastAsia="Times New Roman" w:hAnsi="Times New Roman" w:cs="Times New Roman"/>
          <w:bCs/>
          <w:lang w:eastAsia="pl-PL"/>
          <w14:ligatures w14:val="none"/>
        </w:rPr>
        <w:t>……………………………………</w:t>
      </w:r>
    </w:p>
    <w:p w14:paraId="453A85A7" w14:textId="77777777" w:rsidR="00F90451" w:rsidRPr="00F90451" w:rsidRDefault="00F90451" w:rsidP="00F90451">
      <w:pPr>
        <w:spacing w:line="259" w:lineRule="auto"/>
        <w:ind w:left="5664" w:firstLine="708"/>
        <w:rPr>
          <w:rFonts w:ascii="Times New Roman" w:eastAsia="Times New Roman" w:hAnsi="Times New Roman" w:cs="Times New Roman"/>
          <w:bCs/>
          <w:sz w:val="18"/>
          <w:szCs w:val="18"/>
          <w:lang w:eastAsia="pl-PL"/>
          <w14:ligatures w14:val="none"/>
        </w:rPr>
      </w:pPr>
      <w:r w:rsidRPr="00F90451">
        <w:rPr>
          <w:rFonts w:ascii="Times New Roman" w:eastAsia="Times New Roman" w:hAnsi="Times New Roman" w:cs="Times New Roman"/>
          <w:bCs/>
          <w:sz w:val="18"/>
          <w:szCs w:val="18"/>
          <w:lang w:eastAsia="pl-PL"/>
          <w14:ligatures w14:val="none"/>
        </w:rPr>
        <w:t>data, pieczęć i podpis Wykonawcy</w:t>
      </w:r>
    </w:p>
    <w:p w14:paraId="712625D1" w14:textId="77777777" w:rsidR="00F90451" w:rsidRPr="00F90451" w:rsidRDefault="00F90451" w:rsidP="00F90451">
      <w:pPr>
        <w:spacing w:line="259" w:lineRule="auto"/>
        <w:rPr>
          <w:rFonts w:ascii="Times New Roman" w:eastAsia="Times New Roman" w:hAnsi="Times New Roman" w:cs="Times New Roman"/>
          <w:bCs/>
          <w:lang w:eastAsia="pl-PL"/>
          <w14:ligatures w14:val="none"/>
        </w:rPr>
      </w:pPr>
    </w:p>
    <w:p w14:paraId="5F85AE12" w14:textId="77777777" w:rsidR="00F90451" w:rsidRPr="00F90451" w:rsidRDefault="00F90451" w:rsidP="00F90451">
      <w:pPr>
        <w:spacing w:line="259" w:lineRule="auto"/>
        <w:rPr>
          <w:rFonts w:ascii="Times New Roman" w:eastAsia="Times New Roman" w:hAnsi="Times New Roman" w:cs="Times New Roman"/>
          <w:bCs/>
          <w:lang w:eastAsia="pl-PL"/>
          <w14:ligatures w14:val="none"/>
        </w:rPr>
      </w:pPr>
    </w:p>
    <w:p w14:paraId="2673DF27" w14:textId="77777777" w:rsidR="00F90451" w:rsidRPr="00F90451" w:rsidRDefault="00F90451" w:rsidP="00F90451">
      <w:pPr>
        <w:spacing w:line="259" w:lineRule="auto"/>
        <w:rPr>
          <w:rFonts w:ascii="Times New Roman" w:eastAsia="Times New Roman" w:hAnsi="Times New Roman" w:cs="Times New Roman"/>
          <w:bCs/>
          <w:lang w:eastAsia="pl-PL"/>
          <w14:ligatures w14:val="none"/>
        </w:rPr>
      </w:pPr>
    </w:p>
    <w:p w14:paraId="4644A340" w14:textId="77777777" w:rsidR="00F90451" w:rsidRPr="00F90451" w:rsidRDefault="00F90451" w:rsidP="00F90451">
      <w:pPr>
        <w:spacing w:line="259" w:lineRule="auto"/>
        <w:rPr>
          <w:rFonts w:ascii="Times New Roman" w:eastAsia="Times New Roman" w:hAnsi="Times New Roman" w:cs="Times New Roman"/>
          <w:b/>
          <w:sz w:val="18"/>
          <w:szCs w:val="18"/>
          <w14:ligatures w14:val="none"/>
        </w:rPr>
      </w:pPr>
      <w:r w:rsidRPr="00F90451">
        <w:rPr>
          <w:rFonts w:ascii="Times New Roman" w:eastAsia="Times New Roman" w:hAnsi="Times New Roman" w:cs="Times New Roman"/>
          <w:b/>
          <w:sz w:val="18"/>
          <w:szCs w:val="18"/>
          <w14:ligatures w14:val="none"/>
        </w:rPr>
        <w:t xml:space="preserve">Załącznik: </w:t>
      </w:r>
    </w:p>
    <w:p w14:paraId="12BD3C69" w14:textId="52379E0C" w:rsidR="000F1FB0" w:rsidRDefault="00F90451" w:rsidP="00F90451">
      <w:pPr>
        <w:spacing w:after="0" w:line="240" w:lineRule="auto"/>
        <w:jc w:val="both"/>
      </w:pPr>
      <w:r w:rsidRPr="00F90451">
        <w:rPr>
          <w:rFonts w:ascii="Times New Roman" w:eastAsia="Times New Roman" w:hAnsi="Times New Roman" w:cs="Times New Roman"/>
          <w:bCs/>
          <w:sz w:val="18"/>
          <w:szCs w:val="18"/>
          <w14:ligatures w14:val="none"/>
        </w:rPr>
        <w:t>Klauzula informacyjna RODO.</w:t>
      </w:r>
    </w:p>
    <w:sectPr w:rsidR="000F1FB0">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EE"/>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D36F93"/>
    <w:multiLevelType w:val="hybridMultilevel"/>
    <w:tmpl w:val="FFFFFFFF"/>
    <w:lvl w:ilvl="0" w:tplc="EA02CFB8">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 w15:restartNumberingAfterBreak="0">
    <w:nsid w:val="109560C7"/>
    <w:multiLevelType w:val="multilevel"/>
    <w:tmpl w:val="F1B8DB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D0D33F4"/>
    <w:multiLevelType w:val="hybridMultilevel"/>
    <w:tmpl w:val="FFFFFFFF"/>
    <w:lvl w:ilvl="0" w:tplc="C6460FC8">
      <w:start w:val="1"/>
      <w:numFmt w:val="decimal"/>
      <w:lvlText w:val="%1."/>
      <w:lvlJc w:val="left"/>
      <w:pPr>
        <w:ind w:left="720" w:hanging="360"/>
      </w:pPr>
      <w:rPr>
        <w:rFonts w:cs="Times New Roman" w:hint="default"/>
        <w:b/>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 w15:restartNumberingAfterBreak="0">
    <w:nsid w:val="23F40E47"/>
    <w:multiLevelType w:val="multilevel"/>
    <w:tmpl w:val="DE0051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85A2BF5"/>
    <w:multiLevelType w:val="multilevel"/>
    <w:tmpl w:val="244487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C4D492A"/>
    <w:multiLevelType w:val="hybridMultilevel"/>
    <w:tmpl w:val="FFFFFFFF"/>
    <w:lvl w:ilvl="0" w:tplc="5B26354E">
      <w:start w:val="1"/>
      <w:numFmt w:val="lowerLetter"/>
      <w:lvlText w:val="%1)"/>
      <w:lvlJc w:val="left"/>
      <w:pPr>
        <w:ind w:left="1080" w:hanging="360"/>
      </w:pPr>
      <w:rPr>
        <w:rFonts w:cs="Times New Roman" w:hint="default"/>
      </w:rPr>
    </w:lvl>
    <w:lvl w:ilvl="1" w:tplc="04150019" w:tentative="1">
      <w:start w:val="1"/>
      <w:numFmt w:val="lowerLetter"/>
      <w:lvlText w:val="%2."/>
      <w:lvlJc w:val="left"/>
      <w:pPr>
        <w:ind w:left="1800" w:hanging="360"/>
      </w:pPr>
      <w:rPr>
        <w:rFonts w:cs="Times New Roman"/>
      </w:rPr>
    </w:lvl>
    <w:lvl w:ilvl="2" w:tplc="0415001B" w:tentative="1">
      <w:start w:val="1"/>
      <w:numFmt w:val="lowerRoman"/>
      <w:lvlText w:val="%3."/>
      <w:lvlJc w:val="right"/>
      <w:pPr>
        <w:ind w:left="2520" w:hanging="180"/>
      </w:pPr>
      <w:rPr>
        <w:rFonts w:cs="Times New Roman"/>
      </w:rPr>
    </w:lvl>
    <w:lvl w:ilvl="3" w:tplc="0415000F" w:tentative="1">
      <w:start w:val="1"/>
      <w:numFmt w:val="decimal"/>
      <w:lvlText w:val="%4."/>
      <w:lvlJc w:val="left"/>
      <w:pPr>
        <w:ind w:left="3240" w:hanging="360"/>
      </w:pPr>
      <w:rPr>
        <w:rFonts w:cs="Times New Roman"/>
      </w:rPr>
    </w:lvl>
    <w:lvl w:ilvl="4" w:tplc="04150019" w:tentative="1">
      <w:start w:val="1"/>
      <w:numFmt w:val="lowerLetter"/>
      <w:lvlText w:val="%5."/>
      <w:lvlJc w:val="left"/>
      <w:pPr>
        <w:ind w:left="3960" w:hanging="360"/>
      </w:pPr>
      <w:rPr>
        <w:rFonts w:cs="Times New Roman"/>
      </w:rPr>
    </w:lvl>
    <w:lvl w:ilvl="5" w:tplc="0415001B" w:tentative="1">
      <w:start w:val="1"/>
      <w:numFmt w:val="lowerRoman"/>
      <w:lvlText w:val="%6."/>
      <w:lvlJc w:val="right"/>
      <w:pPr>
        <w:ind w:left="4680" w:hanging="180"/>
      </w:pPr>
      <w:rPr>
        <w:rFonts w:cs="Times New Roman"/>
      </w:rPr>
    </w:lvl>
    <w:lvl w:ilvl="6" w:tplc="0415000F" w:tentative="1">
      <w:start w:val="1"/>
      <w:numFmt w:val="decimal"/>
      <w:lvlText w:val="%7."/>
      <w:lvlJc w:val="left"/>
      <w:pPr>
        <w:ind w:left="5400" w:hanging="360"/>
      </w:pPr>
      <w:rPr>
        <w:rFonts w:cs="Times New Roman"/>
      </w:rPr>
    </w:lvl>
    <w:lvl w:ilvl="7" w:tplc="04150019" w:tentative="1">
      <w:start w:val="1"/>
      <w:numFmt w:val="lowerLetter"/>
      <w:lvlText w:val="%8."/>
      <w:lvlJc w:val="left"/>
      <w:pPr>
        <w:ind w:left="6120" w:hanging="360"/>
      </w:pPr>
      <w:rPr>
        <w:rFonts w:cs="Times New Roman"/>
      </w:rPr>
    </w:lvl>
    <w:lvl w:ilvl="8" w:tplc="0415001B" w:tentative="1">
      <w:start w:val="1"/>
      <w:numFmt w:val="lowerRoman"/>
      <w:lvlText w:val="%9."/>
      <w:lvlJc w:val="right"/>
      <w:pPr>
        <w:ind w:left="6840" w:hanging="180"/>
      </w:pPr>
      <w:rPr>
        <w:rFonts w:cs="Times New Roman"/>
      </w:rPr>
    </w:lvl>
  </w:abstractNum>
  <w:abstractNum w:abstractNumId="6" w15:restartNumberingAfterBreak="0">
    <w:nsid w:val="3F6A7BB0"/>
    <w:multiLevelType w:val="multilevel"/>
    <w:tmpl w:val="D850FF6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45853B72"/>
    <w:multiLevelType w:val="multilevel"/>
    <w:tmpl w:val="7E842A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BEB338F"/>
    <w:multiLevelType w:val="multilevel"/>
    <w:tmpl w:val="76366B0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4FAA7597"/>
    <w:multiLevelType w:val="multilevel"/>
    <w:tmpl w:val="DBFA91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11C64F2"/>
    <w:multiLevelType w:val="hybridMultilevel"/>
    <w:tmpl w:val="FFFFFFFF"/>
    <w:lvl w:ilvl="0" w:tplc="EA02CFB8">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1" w15:restartNumberingAfterBreak="0">
    <w:nsid w:val="7B71653A"/>
    <w:multiLevelType w:val="multilevel"/>
    <w:tmpl w:val="4D10BD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620985582">
    <w:abstractNumId w:val="8"/>
  </w:num>
  <w:num w:numId="2" w16cid:durableId="432553008">
    <w:abstractNumId w:val="7"/>
  </w:num>
  <w:num w:numId="3" w16cid:durableId="847521444">
    <w:abstractNumId w:val="6"/>
  </w:num>
  <w:num w:numId="4" w16cid:durableId="1811169769">
    <w:abstractNumId w:val="3"/>
  </w:num>
  <w:num w:numId="5" w16cid:durableId="191572820">
    <w:abstractNumId w:val="9"/>
  </w:num>
  <w:num w:numId="6" w16cid:durableId="2139712579">
    <w:abstractNumId w:val="1"/>
  </w:num>
  <w:num w:numId="7" w16cid:durableId="1330017728">
    <w:abstractNumId w:val="11"/>
  </w:num>
  <w:num w:numId="8" w16cid:durableId="129597271">
    <w:abstractNumId w:val="4"/>
  </w:num>
  <w:num w:numId="9" w16cid:durableId="1589658332">
    <w:abstractNumId w:val="0"/>
  </w:num>
  <w:num w:numId="10" w16cid:durableId="1150712755">
    <w:abstractNumId w:val="10"/>
  </w:num>
  <w:num w:numId="11" w16cid:durableId="1437404515">
    <w:abstractNumId w:val="5"/>
  </w:num>
  <w:num w:numId="12" w16cid:durableId="128558182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3CB9"/>
    <w:rsid w:val="000B3CED"/>
    <w:rsid w:val="000F1FB0"/>
    <w:rsid w:val="001B7928"/>
    <w:rsid w:val="003B3CB9"/>
    <w:rsid w:val="003C1293"/>
    <w:rsid w:val="00426BE7"/>
    <w:rsid w:val="00636BEA"/>
    <w:rsid w:val="00860876"/>
    <w:rsid w:val="00A5486C"/>
    <w:rsid w:val="00C06185"/>
    <w:rsid w:val="00F9045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FCD191"/>
  <w15:chartTrackingRefBased/>
  <w15:docId w15:val="{7130F325-4F6C-41A6-AE25-C91ADF617E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pl-PL"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paragraph" w:styleId="Nagwek1">
    <w:name w:val="heading 1"/>
    <w:basedOn w:val="Normalny"/>
    <w:next w:val="Normalny"/>
    <w:link w:val="Nagwek1Znak"/>
    <w:uiPriority w:val="9"/>
    <w:qFormat/>
    <w:rsid w:val="003B3CB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Nagwek2">
    <w:name w:val="heading 2"/>
    <w:basedOn w:val="Normalny"/>
    <w:next w:val="Normalny"/>
    <w:link w:val="Nagwek2Znak"/>
    <w:uiPriority w:val="9"/>
    <w:semiHidden/>
    <w:unhideWhenUsed/>
    <w:qFormat/>
    <w:rsid w:val="003B3CB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Nagwek3">
    <w:name w:val="heading 3"/>
    <w:basedOn w:val="Normalny"/>
    <w:next w:val="Normalny"/>
    <w:link w:val="Nagwek3Znak"/>
    <w:uiPriority w:val="9"/>
    <w:semiHidden/>
    <w:unhideWhenUsed/>
    <w:qFormat/>
    <w:rsid w:val="003B3CB9"/>
    <w:pPr>
      <w:keepNext/>
      <w:keepLines/>
      <w:spacing w:before="160" w:after="80"/>
      <w:outlineLvl w:val="2"/>
    </w:pPr>
    <w:rPr>
      <w:rFonts w:eastAsiaTheme="majorEastAsia" w:cstheme="majorBidi"/>
      <w:color w:val="0F4761" w:themeColor="accent1" w:themeShade="BF"/>
      <w:sz w:val="28"/>
      <w:szCs w:val="28"/>
    </w:rPr>
  </w:style>
  <w:style w:type="paragraph" w:styleId="Nagwek4">
    <w:name w:val="heading 4"/>
    <w:basedOn w:val="Normalny"/>
    <w:next w:val="Normalny"/>
    <w:link w:val="Nagwek4Znak"/>
    <w:uiPriority w:val="9"/>
    <w:semiHidden/>
    <w:unhideWhenUsed/>
    <w:qFormat/>
    <w:rsid w:val="003B3CB9"/>
    <w:pPr>
      <w:keepNext/>
      <w:keepLines/>
      <w:spacing w:before="80" w:after="40"/>
      <w:outlineLvl w:val="3"/>
    </w:pPr>
    <w:rPr>
      <w:rFonts w:eastAsiaTheme="majorEastAsia" w:cstheme="majorBidi"/>
      <w:i/>
      <w:iCs/>
      <w:color w:val="0F4761" w:themeColor="accent1" w:themeShade="BF"/>
    </w:rPr>
  </w:style>
  <w:style w:type="paragraph" w:styleId="Nagwek5">
    <w:name w:val="heading 5"/>
    <w:basedOn w:val="Normalny"/>
    <w:next w:val="Normalny"/>
    <w:link w:val="Nagwek5Znak"/>
    <w:uiPriority w:val="9"/>
    <w:semiHidden/>
    <w:unhideWhenUsed/>
    <w:qFormat/>
    <w:rsid w:val="003B3CB9"/>
    <w:pPr>
      <w:keepNext/>
      <w:keepLines/>
      <w:spacing w:before="80" w:after="40"/>
      <w:outlineLvl w:val="4"/>
    </w:pPr>
    <w:rPr>
      <w:rFonts w:eastAsiaTheme="majorEastAsia" w:cstheme="majorBidi"/>
      <w:color w:val="0F4761" w:themeColor="accent1" w:themeShade="BF"/>
    </w:rPr>
  </w:style>
  <w:style w:type="paragraph" w:styleId="Nagwek6">
    <w:name w:val="heading 6"/>
    <w:basedOn w:val="Normalny"/>
    <w:next w:val="Normalny"/>
    <w:link w:val="Nagwek6Znak"/>
    <w:uiPriority w:val="9"/>
    <w:semiHidden/>
    <w:unhideWhenUsed/>
    <w:qFormat/>
    <w:rsid w:val="003B3CB9"/>
    <w:pPr>
      <w:keepNext/>
      <w:keepLines/>
      <w:spacing w:before="40" w:after="0"/>
      <w:outlineLvl w:val="5"/>
    </w:pPr>
    <w:rPr>
      <w:rFonts w:eastAsiaTheme="majorEastAsia" w:cstheme="majorBidi"/>
      <w:i/>
      <w:iCs/>
      <w:color w:val="595959" w:themeColor="text1" w:themeTint="A6"/>
    </w:rPr>
  </w:style>
  <w:style w:type="paragraph" w:styleId="Nagwek7">
    <w:name w:val="heading 7"/>
    <w:basedOn w:val="Normalny"/>
    <w:next w:val="Normalny"/>
    <w:link w:val="Nagwek7Znak"/>
    <w:uiPriority w:val="9"/>
    <w:semiHidden/>
    <w:unhideWhenUsed/>
    <w:qFormat/>
    <w:rsid w:val="003B3CB9"/>
    <w:pPr>
      <w:keepNext/>
      <w:keepLines/>
      <w:spacing w:before="40" w:after="0"/>
      <w:outlineLvl w:val="6"/>
    </w:pPr>
    <w:rPr>
      <w:rFonts w:eastAsiaTheme="majorEastAsia" w:cstheme="majorBidi"/>
      <w:color w:val="595959" w:themeColor="text1" w:themeTint="A6"/>
    </w:rPr>
  </w:style>
  <w:style w:type="paragraph" w:styleId="Nagwek8">
    <w:name w:val="heading 8"/>
    <w:basedOn w:val="Normalny"/>
    <w:next w:val="Normalny"/>
    <w:link w:val="Nagwek8Znak"/>
    <w:uiPriority w:val="9"/>
    <w:semiHidden/>
    <w:unhideWhenUsed/>
    <w:qFormat/>
    <w:rsid w:val="003B3CB9"/>
    <w:pPr>
      <w:keepNext/>
      <w:keepLines/>
      <w:spacing w:after="0"/>
      <w:outlineLvl w:val="7"/>
    </w:pPr>
    <w:rPr>
      <w:rFonts w:eastAsiaTheme="majorEastAsia" w:cstheme="majorBidi"/>
      <w:i/>
      <w:iCs/>
      <w:color w:val="272727" w:themeColor="text1" w:themeTint="D8"/>
    </w:rPr>
  </w:style>
  <w:style w:type="paragraph" w:styleId="Nagwek9">
    <w:name w:val="heading 9"/>
    <w:basedOn w:val="Normalny"/>
    <w:next w:val="Normalny"/>
    <w:link w:val="Nagwek9Znak"/>
    <w:uiPriority w:val="9"/>
    <w:semiHidden/>
    <w:unhideWhenUsed/>
    <w:qFormat/>
    <w:rsid w:val="003B3CB9"/>
    <w:pPr>
      <w:keepNext/>
      <w:keepLines/>
      <w:spacing w:after="0"/>
      <w:outlineLvl w:val="8"/>
    </w:pPr>
    <w:rPr>
      <w:rFonts w:eastAsiaTheme="majorEastAsia" w:cstheme="majorBidi"/>
      <w:color w:val="272727" w:themeColor="text1" w:themeTint="D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3B3CB9"/>
    <w:rPr>
      <w:rFonts w:asciiTheme="majorHAnsi" w:eastAsiaTheme="majorEastAsia" w:hAnsiTheme="majorHAnsi" w:cstheme="majorBidi"/>
      <w:color w:val="0F4761" w:themeColor="accent1" w:themeShade="BF"/>
      <w:sz w:val="40"/>
      <w:szCs w:val="40"/>
    </w:rPr>
  </w:style>
  <w:style w:type="character" w:customStyle="1" w:styleId="Nagwek2Znak">
    <w:name w:val="Nagłówek 2 Znak"/>
    <w:basedOn w:val="Domylnaczcionkaakapitu"/>
    <w:link w:val="Nagwek2"/>
    <w:uiPriority w:val="9"/>
    <w:semiHidden/>
    <w:rsid w:val="003B3CB9"/>
    <w:rPr>
      <w:rFonts w:asciiTheme="majorHAnsi" w:eastAsiaTheme="majorEastAsia" w:hAnsiTheme="majorHAnsi" w:cstheme="majorBidi"/>
      <w:color w:val="0F4761" w:themeColor="accent1" w:themeShade="BF"/>
      <w:sz w:val="32"/>
      <w:szCs w:val="32"/>
    </w:rPr>
  </w:style>
  <w:style w:type="character" w:customStyle="1" w:styleId="Nagwek3Znak">
    <w:name w:val="Nagłówek 3 Znak"/>
    <w:basedOn w:val="Domylnaczcionkaakapitu"/>
    <w:link w:val="Nagwek3"/>
    <w:uiPriority w:val="9"/>
    <w:semiHidden/>
    <w:rsid w:val="003B3CB9"/>
    <w:rPr>
      <w:rFonts w:eastAsiaTheme="majorEastAsia" w:cstheme="majorBidi"/>
      <w:color w:val="0F4761" w:themeColor="accent1" w:themeShade="BF"/>
      <w:sz w:val="28"/>
      <w:szCs w:val="28"/>
    </w:rPr>
  </w:style>
  <w:style w:type="character" w:customStyle="1" w:styleId="Nagwek4Znak">
    <w:name w:val="Nagłówek 4 Znak"/>
    <w:basedOn w:val="Domylnaczcionkaakapitu"/>
    <w:link w:val="Nagwek4"/>
    <w:uiPriority w:val="9"/>
    <w:semiHidden/>
    <w:rsid w:val="003B3CB9"/>
    <w:rPr>
      <w:rFonts w:eastAsiaTheme="majorEastAsia" w:cstheme="majorBidi"/>
      <w:i/>
      <w:iCs/>
      <w:color w:val="0F4761" w:themeColor="accent1" w:themeShade="BF"/>
    </w:rPr>
  </w:style>
  <w:style w:type="character" w:customStyle="1" w:styleId="Nagwek5Znak">
    <w:name w:val="Nagłówek 5 Znak"/>
    <w:basedOn w:val="Domylnaczcionkaakapitu"/>
    <w:link w:val="Nagwek5"/>
    <w:uiPriority w:val="9"/>
    <w:semiHidden/>
    <w:rsid w:val="003B3CB9"/>
    <w:rPr>
      <w:rFonts w:eastAsiaTheme="majorEastAsia" w:cstheme="majorBidi"/>
      <w:color w:val="0F4761" w:themeColor="accent1" w:themeShade="BF"/>
    </w:rPr>
  </w:style>
  <w:style w:type="character" w:customStyle="1" w:styleId="Nagwek6Znak">
    <w:name w:val="Nagłówek 6 Znak"/>
    <w:basedOn w:val="Domylnaczcionkaakapitu"/>
    <w:link w:val="Nagwek6"/>
    <w:uiPriority w:val="9"/>
    <w:semiHidden/>
    <w:rsid w:val="003B3CB9"/>
    <w:rPr>
      <w:rFonts w:eastAsiaTheme="majorEastAsia" w:cstheme="majorBidi"/>
      <w:i/>
      <w:iCs/>
      <w:color w:val="595959" w:themeColor="text1" w:themeTint="A6"/>
    </w:rPr>
  </w:style>
  <w:style w:type="character" w:customStyle="1" w:styleId="Nagwek7Znak">
    <w:name w:val="Nagłówek 7 Znak"/>
    <w:basedOn w:val="Domylnaczcionkaakapitu"/>
    <w:link w:val="Nagwek7"/>
    <w:uiPriority w:val="9"/>
    <w:semiHidden/>
    <w:rsid w:val="003B3CB9"/>
    <w:rPr>
      <w:rFonts w:eastAsiaTheme="majorEastAsia" w:cstheme="majorBidi"/>
      <w:color w:val="595959" w:themeColor="text1" w:themeTint="A6"/>
    </w:rPr>
  </w:style>
  <w:style w:type="character" w:customStyle="1" w:styleId="Nagwek8Znak">
    <w:name w:val="Nagłówek 8 Znak"/>
    <w:basedOn w:val="Domylnaczcionkaakapitu"/>
    <w:link w:val="Nagwek8"/>
    <w:uiPriority w:val="9"/>
    <w:semiHidden/>
    <w:rsid w:val="003B3CB9"/>
    <w:rPr>
      <w:rFonts w:eastAsiaTheme="majorEastAsia" w:cstheme="majorBidi"/>
      <w:i/>
      <w:iCs/>
      <w:color w:val="272727" w:themeColor="text1" w:themeTint="D8"/>
    </w:rPr>
  </w:style>
  <w:style w:type="character" w:customStyle="1" w:styleId="Nagwek9Znak">
    <w:name w:val="Nagłówek 9 Znak"/>
    <w:basedOn w:val="Domylnaczcionkaakapitu"/>
    <w:link w:val="Nagwek9"/>
    <w:uiPriority w:val="9"/>
    <w:semiHidden/>
    <w:rsid w:val="003B3CB9"/>
    <w:rPr>
      <w:rFonts w:eastAsiaTheme="majorEastAsia" w:cstheme="majorBidi"/>
      <w:color w:val="272727" w:themeColor="text1" w:themeTint="D8"/>
    </w:rPr>
  </w:style>
  <w:style w:type="paragraph" w:styleId="Tytu">
    <w:name w:val="Title"/>
    <w:basedOn w:val="Normalny"/>
    <w:next w:val="Normalny"/>
    <w:link w:val="TytuZnak"/>
    <w:uiPriority w:val="10"/>
    <w:qFormat/>
    <w:rsid w:val="003B3CB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ytuZnak">
    <w:name w:val="Tytuł Znak"/>
    <w:basedOn w:val="Domylnaczcionkaakapitu"/>
    <w:link w:val="Tytu"/>
    <w:uiPriority w:val="10"/>
    <w:rsid w:val="003B3CB9"/>
    <w:rPr>
      <w:rFonts w:asciiTheme="majorHAnsi" w:eastAsiaTheme="majorEastAsia" w:hAnsiTheme="majorHAnsi" w:cstheme="majorBidi"/>
      <w:spacing w:val="-10"/>
      <w:kern w:val="28"/>
      <w:sz w:val="56"/>
      <w:szCs w:val="56"/>
    </w:rPr>
  </w:style>
  <w:style w:type="paragraph" w:styleId="Podtytu">
    <w:name w:val="Subtitle"/>
    <w:basedOn w:val="Normalny"/>
    <w:next w:val="Normalny"/>
    <w:link w:val="PodtytuZnak"/>
    <w:uiPriority w:val="11"/>
    <w:qFormat/>
    <w:rsid w:val="003B3CB9"/>
    <w:pPr>
      <w:numPr>
        <w:ilvl w:val="1"/>
      </w:numPr>
    </w:pPr>
    <w:rPr>
      <w:rFonts w:eastAsiaTheme="majorEastAsia" w:cstheme="majorBidi"/>
      <w:color w:val="595959" w:themeColor="text1" w:themeTint="A6"/>
      <w:spacing w:val="15"/>
      <w:sz w:val="28"/>
      <w:szCs w:val="28"/>
    </w:rPr>
  </w:style>
  <w:style w:type="character" w:customStyle="1" w:styleId="PodtytuZnak">
    <w:name w:val="Podtytuł Znak"/>
    <w:basedOn w:val="Domylnaczcionkaakapitu"/>
    <w:link w:val="Podtytu"/>
    <w:uiPriority w:val="11"/>
    <w:rsid w:val="003B3CB9"/>
    <w:rPr>
      <w:rFonts w:eastAsiaTheme="majorEastAsia" w:cstheme="majorBidi"/>
      <w:color w:val="595959" w:themeColor="text1" w:themeTint="A6"/>
      <w:spacing w:val="15"/>
      <w:sz w:val="28"/>
      <w:szCs w:val="28"/>
    </w:rPr>
  </w:style>
  <w:style w:type="paragraph" w:styleId="Cytat">
    <w:name w:val="Quote"/>
    <w:basedOn w:val="Normalny"/>
    <w:next w:val="Normalny"/>
    <w:link w:val="CytatZnak"/>
    <w:uiPriority w:val="29"/>
    <w:qFormat/>
    <w:rsid w:val="003B3CB9"/>
    <w:pPr>
      <w:spacing w:before="160"/>
      <w:jc w:val="center"/>
    </w:pPr>
    <w:rPr>
      <w:i/>
      <w:iCs/>
      <w:color w:val="404040" w:themeColor="text1" w:themeTint="BF"/>
    </w:rPr>
  </w:style>
  <w:style w:type="character" w:customStyle="1" w:styleId="CytatZnak">
    <w:name w:val="Cytat Znak"/>
    <w:basedOn w:val="Domylnaczcionkaakapitu"/>
    <w:link w:val="Cytat"/>
    <w:uiPriority w:val="29"/>
    <w:rsid w:val="003B3CB9"/>
    <w:rPr>
      <w:i/>
      <w:iCs/>
      <w:color w:val="404040" w:themeColor="text1" w:themeTint="BF"/>
    </w:rPr>
  </w:style>
  <w:style w:type="paragraph" w:styleId="Akapitzlist">
    <w:name w:val="List Paragraph"/>
    <w:basedOn w:val="Normalny"/>
    <w:uiPriority w:val="34"/>
    <w:qFormat/>
    <w:rsid w:val="003B3CB9"/>
    <w:pPr>
      <w:ind w:left="720"/>
      <w:contextualSpacing/>
    </w:pPr>
  </w:style>
  <w:style w:type="character" w:styleId="Wyrnienieintensywne">
    <w:name w:val="Intense Emphasis"/>
    <w:basedOn w:val="Domylnaczcionkaakapitu"/>
    <w:uiPriority w:val="21"/>
    <w:qFormat/>
    <w:rsid w:val="003B3CB9"/>
    <w:rPr>
      <w:i/>
      <w:iCs/>
      <w:color w:val="0F4761" w:themeColor="accent1" w:themeShade="BF"/>
    </w:rPr>
  </w:style>
  <w:style w:type="paragraph" w:styleId="Cytatintensywny">
    <w:name w:val="Intense Quote"/>
    <w:basedOn w:val="Normalny"/>
    <w:next w:val="Normalny"/>
    <w:link w:val="CytatintensywnyZnak"/>
    <w:uiPriority w:val="30"/>
    <w:qFormat/>
    <w:rsid w:val="003B3CB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ytatintensywnyZnak">
    <w:name w:val="Cytat intensywny Znak"/>
    <w:basedOn w:val="Domylnaczcionkaakapitu"/>
    <w:link w:val="Cytatintensywny"/>
    <w:uiPriority w:val="30"/>
    <w:rsid w:val="003B3CB9"/>
    <w:rPr>
      <w:i/>
      <w:iCs/>
      <w:color w:val="0F4761" w:themeColor="accent1" w:themeShade="BF"/>
    </w:rPr>
  </w:style>
  <w:style w:type="character" w:styleId="Odwoanieintensywne">
    <w:name w:val="Intense Reference"/>
    <w:basedOn w:val="Domylnaczcionkaakapitu"/>
    <w:uiPriority w:val="32"/>
    <w:qFormat/>
    <w:rsid w:val="003B3CB9"/>
    <w:rPr>
      <w:b/>
      <w:bCs/>
      <w:smallCaps/>
      <w:color w:val="0F4761" w:themeColor="accent1" w:themeShade="BF"/>
      <w:spacing w:val="5"/>
    </w:rPr>
  </w:style>
  <w:style w:type="character" w:styleId="Pogrubienie">
    <w:name w:val="Strong"/>
    <w:basedOn w:val="Domylnaczcionkaakapitu"/>
    <w:uiPriority w:val="22"/>
    <w:qFormat/>
    <w:rsid w:val="00636BEA"/>
    <w:rPr>
      <w:b/>
      <w:bCs/>
    </w:rPr>
  </w:style>
  <w:style w:type="character" w:styleId="Hipercze">
    <w:name w:val="Hyperlink"/>
    <w:basedOn w:val="Domylnaczcionkaakapitu"/>
    <w:uiPriority w:val="99"/>
    <w:unhideWhenUsed/>
    <w:rsid w:val="000F1FB0"/>
    <w:rPr>
      <w:color w:val="467886" w:themeColor="hyperlink"/>
      <w:u w:val="single"/>
    </w:rPr>
  </w:style>
  <w:style w:type="character" w:styleId="Nierozpoznanawzmianka">
    <w:name w:val="Unresolved Mention"/>
    <w:basedOn w:val="Domylnaczcionkaakapitu"/>
    <w:uiPriority w:val="99"/>
    <w:semiHidden/>
    <w:unhideWhenUsed/>
    <w:rsid w:val="000F1FB0"/>
    <w:rPr>
      <w:color w:val="605E5C"/>
      <w:shd w:val="clear" w:color="auto" w:fill="E1DFDD"/>
    </w:rPr>
  </w:style>
  <w:style w:type="table" w:customStyle="1" w:styleId="Tabela-Siatka1">
    <w:name w:val="Tabela - Siatka1"/>
    <w:basedOn w:val="Standardowy"/>
    <w:next w:val="Tabela-Siatka"/>
    <w:uiPriority w:val="39"/>
    <w:rsid w:val="00F90451"/>
    <w:pPr>
      <w:spacing w:after="0" w:line="240" w:lineRule="auto"/>
    </w:pPr>
    <w:rPr>
      <w:rFonts w:eastAsia="Times New Roman" w:cs="Times New Roman"/>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atka">
    <w:name w:val="Table Grid"/>
    <w:basedOn w:val="Standardowy"/>
    <w:uiPriority w:val="39"/>
    <w:rsid w:val="00F9045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5375413">
      <w:bodyDiv w:val="1"/>
      <w:marLeft w:val="0"/>
      <w:marRight w:val="0"/>
      <w:marTop w:val="0"/>
      <w:marBottom w:val="0"/>
      <w:divBdr>
        <w:top w:val="none" w:sz="0" w:space="0" w:color="auto"/>
        <w:left w:val="none" w:sz="0" w:space="0" w:color="auto"/>
        <w:bottom w:val="none" w:sz="0" w:space="0" w:color="auto"/>
        <w:right w:val="none" w:sz="0" w:space="0" w:color="auto"/>
      </w:divBdr>
    </w:div>
    <w:div w:id="1158615214">
      <w:bodyDiv w:val="1"/>
      <w:marLeft w:val="0"/>
      <w:marRight w:val="0"/>
      <w:marTop w:val="0"/>
      <w:marBottom w:val="0"/>
      <w:divBdr>
        <w:top w:val="none" w:sz="0" w:space="0" w:color="auto"/>
        <w:left w:val="none" w:sz="0" w:space="0" w:color="auto"/>
        <w:bottom w:val="none" w:sz="0" w:space="0" w:color="auto"/>
        <w:right w:val="none" w:sz="0" w:space="0" w:color="auto"/>
      </w:divBdr>
    </w:div>
    <w:div w:id="1201555052">
      <w:bodyDiv w:val="1"/>
      <w:marLeft w:val="0"/>
      <w:marRight w:val="0"/>
      <w:marTop w:val="0"/>
      <w:marBottom w:val="0"/>
      <w:divBdr>
        <w:top w:val="none" w:sz="0" w:space="0" w:color="auto"/>
        <w:left w:val="none" w:sz="0" w:space="0" w:color="auto"/>
        <w:bottom w:val="none" w:sz="0" w:space="0" w:color="auto"/>
        <w:right w:val="none" w:sz="0" w:space="0" w:color="auto"/>
      </w:divBdr>
    </w:div>
    <w:div w:id="1386642300">
      <w:bodyDiv w:val="1"/>
      <w:marLeft w:val="0"/>
      <w:marRight w:val="0"/>
      <w:marTop w:val="0"/>
      <w:marBottom w:val="0"/>
      <w:divBdr>
        <w:top w:val="none" w:sz="0" w:space="0" w:color="auto"/>
        <w:left w:val="none" w:sz="0" w:space="0" w:color="auto"/>
        <w:bottom w:val="none" w:sz="0" w:space="0" w:color="auto"/>
        <w:right w:val="none" w:sz="0" w:space="0" w:color="auto"/>
      </w:divBdr>
    </w:div>
    <w:div w:id="1712879749">
      <w:bodyDiv w:val="1"/>
      <w:marLeft w:val="0"/>
      <w:marRight w:val="0"/>
      <w:marTop w:val="0"/>
      <w:marBottom w:val="0"/>
      <w:divBdr>
        <w:top w:val="none" w:sz="0" w:space="0" w:color="auto"/>
        <w:left w:val="none" w:sz="0" w:space="0" w:color="auto"/>
        <w:bottom w:val="none" w:sz="0" w:space="0" w:color="auto"/>
        <w:right w:val="none" w:sz="0" w:space="0" w:color="auto"/>
      </w:divBdr>
    </w:div>
    <w:div w:id="1811554573">
      <w:bodyDiv w:val="1"/>
      <w:marLeft w:val="0"/>
      <w:marRight w:val="0"/>
      <w:marTop w:val="0"/>
      <w:marBottom w:val="0"/>
      <w:divBdr>
        <w:top w:val="none" w:sz="0" w:space="0" w:color="auto"/>
        <w:left w:val="none" w:sz="0" w:space="0" w:color="auto"/>
        <w:bottom w:val="none" w:sz="0" w:space="0" w:color="auto"/>
        <w:right w:val="none" w:sz="0" w:space="0" w:color="auto"/>
      </w:divBdr>
    </w:div>
    <w:div w:id="1862207612">
      <w:bodyDiv w:val="1"/>
      <w:marLeft w:val="0"/>
      <w:marRight w:val="0"/>
      <w:marTop w:val="0"/>
      <w:marBottom w:val="0"/>
      <w:divBdr>
        <w:top w:val="none" w:sz="0" w:space="0" w:color="auto"/>
        <w:left w:val="none" w:sz="0" w:space="0" w:color="auto"/>
        <w:bottom w:val="none" w:sz="0" w:space="0" w:color="auto"/>
        <w:right w:val="none" w:sz="0" w:space="0" w:color="auto"/>
      </w:divBdr>
    </w:div>
    <w:div w:id="18983926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gops@banie.pl" TargetMode="Externa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83</TotalTime>
  <Pages>1</Pages>
  <Words>1934</Words>
  <Characters>11610</Characters>
  <Application>Microsoft Office Word</Application>
  <DocSecurity>0</DocSecurity>
  <Lines>96</Lines>
  <Paragraphs>27</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13517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Aleksandra Mazan</dc:creator>
  <cp:keywords/>
  <dc:description/>
  <cp:lastModifiedBy>Aleksandra Mazan</cp:lastModifiedBy>
  <cp:revision>3</cp:revision>
  <cp:lastPrinted>2025-06-02T09:05:00Z</cp:lastPrinted>
  <dcterms:created xsi:type="dcterms:W3CDTF">2025-06-02T07:30:00Z</dcterms:created>
  <dcterms:modified xsi:type="dcterms:W3CDTF">2025-06-02T09:12:00Z</dcterms:modified>
</cp:coreProperties>
</file>