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A58E4" w14:textId="77777777"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14:paraId="4D50F8C5" w14:textId="77777777"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14:paraId="36648485"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14:paraId="493CABD2"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14:paraId="37987866" w14:textId="77777777" w:rsidR="00A862C5" w:rsidRPr="0041392B" w:rsidRDefault="00A862C5" w:rsidP="00A862C5">
      <w:pPr>
        <w:spacing w:after="0" w:line="360" w:lineRule="auto"/>
        <w:jc w:val="right"/>
        <w:rPr>
          <w:rFonts w:ascii="Arial" w:hAnsi="Arial" w:cs="Arial"/>
          <w:sz w:val="20"/>
          <w:szCs w:val="20"/>
        </w:rPr>
      </w:pPr>
    </w:p>
    <w:p w14:paraId="6F4FA41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Klauzula informacyjna</w:t>
      </w:r>
    </w:p>
    <w:p w14:paraId="5D57DC2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14:paraId="0EA69D11" w14:textId="77777777" w:rsidR="00A862C5" w:rsidRPr="0041392B" w:rsidRDefault="00A862C5" w:rsidP="00A862C5">
      <w:pPr>
        <w:spacing w:line="360" w:lineRule="auto"/>
        <w:jc w:val="both"/>
        <w:rPr>
          <w:rFonts w:ascii="Arial" w:hAnsi="Arial" w:cs="Arial"/>
          <w:sz w:val="20"/>
          <w:szCs w:val="20"/>
          <w:lang w:eastAsia="pl-PL"/>
        </w:rPr>
      </w:pPr>
      <w:r w:rsidRPr="0041392B">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28E44C2D" w14:textId="77777777" w:rsidR="00A862C5" w:rsidRPr="0041392B" w:rsidRDefault="00A862C5" w:rsidP="00A862C5">
      <w:pPr>
        <w:pStyle w:val="Akapitzlist"/>
        <w:numPr>
          <w:ilvl w:val="0"/>
          <w:numId w:val="1"/>
        </w:numPr>
        <w:spacing w:after="120" w:line="360" w:lineRule="auto"/>
        <w:ind w:left="357" w:hanging="357"/>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14:paraId="594B1A43" w14:textId="77777777" w:rsidR="00A862C5" w:rsidRPr="0041392B" w:rsidRDefault="00A862C5" w:rsidP="00A862C5">
      <w:pPr>
        <w:pStyle w:val="Akapitzlist"/>
        <w:numPr>
          <w:ilvl w:val="0"/>
          <w:numId w:val="1"/>
        </w:numPr>
        <w:spacing w:before="120" w:after="0" w:line="360" w:lineRule="auto"/>
        <w:ind w:left="357" w:hanging="357"/>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sz w:val="20"/>
          <w:szCs w:val="20"/>
        </w:rPr>
        <w:t xml:space="preserve"> </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14:paraId="313B53DB"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14:paraId="4C0CD864" w14:textId="77777777" w:rsidR="00A862C5" w:rsidRPr="0041392B" w:rsidRDefault="00A862C5" w:rsidP="00A862C5">
      <w:pPr>
        <w:spacing w:line="360" w:lineRule="auto"/>
        <w:ind w:firstLine="357"/>
        <w:jc w:val="both"/>
        <w:rPr>
          <w:rFonts w:ascii="Arial" w:hAnsi="Arial" w:cs="Arial"/>
          <w:bCs/>
          <w:sz w:val="20"/>
          <w:szCs w:val="20"/>
          <w:lang w:eastAsia="pl-PL"/>
        </w:rPr>
      </w:pPr>
      <w:r w:rsidRPr="0041392B">
        <w:rPr>
          <w:rFonts w:ascii="Arial" w:hAnsi="Arial" w:cs="Arial"/>
          <w:bCs/>
          <w:sz w:val="20"/>
          <w:szCs w:val="20"/>
          <w:lang w:eastAsia="pl-PL"/>
        </w:rPr>
        <w:t>Pani/Pana dane osobowe będą przetwarzane w celach:</w:t>
      </w:r>
    </w:p>
    <w:p w14:paraId="23D65A62" w14:textId="77777777" w:rsidR="00A862C5" w:rsidRPr="0041392B" w:rsidRDefault="00A862C5" w:rsidP="00A862C5">
      <w:pPr>
        <w:pStyle w:val="Akapitzlist"/>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14:paraId="71562436" w14:textId="77777777" w:rsidR="00A862C5" w:rsidRPr="0041392B" w:rsidRDefault="00A862C5" w:rsidP="00A862C5">
      <w:pPr>
        <w:pStyle w:val="Akapitzlist"/>
        <w:tabs>
          <w:tab w:val="left" w:pos="1402"/>
        </w:tabs>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10B817D1" w14:textId="77777777" w:rsidR="00A862C5" w:rsidRPr="0041392B" w:rsidRDefault="00A862C5" w:rsidP="00A862C5">
      <w:pPr>
        <w:pStyle w:val="Akapitzlist"/>
        <w:spacing w:before="120" w:after="0" w:line="360" w:lineRule="auto"/>
        <w:ind w:left="357"/>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14:paraId="01766B7F" w14:textId="77777777" w:rsidR="00A862C5" w:rsidRPr="0041392B" w:rsidRDefault="00A862C5" w:rsidP="00A862C5">
      <w:pPr>
        <w:numPr>
          <w:ilvl w:val="0"/>
          <w:numId w:val="1"/>
        </w:numPr>
        <w:spacing w:after="0" w:line="360" w:lineRule="auto"/>
        <w:jc w:val="both"/>
        <w:rPr>
          <w:rFonts w:ascii="Arial" w:hAnsi="Arial" w:cs="Arial"/>
          <w:sz w:val="20"/>
          <w:szCs w:val="20"/>
          <w:lang w:eastAsia="pl-PL"/>
        </w:rPr>
      </w:pPr>
      <w:r w:rsidRPr="0041392B">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37068DF3"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14:paraId="11808091" w14:textId="77777777" w:rsidR="00A862C5" w:rsidRPr="0041392B" w:rsidRDefault="00A862C5" w:rsidP="00A862C5">
      <w:pPr>
        <w:numPr>
          <w:ilvl w:val="0"/>
          <w:numId w:val="1"/>
        </w:numPr>
        <w:spacing w:before="120" w:after="0" w:line="360" w:lineRule="auto"/>
        <w:ind w:left="357" w:hanging="357"/>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14:paraId="09D0FF17"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lastRenderedPageBreak/>
        <w:t>dowód księgowy przechowywany jest przez okres co najmniej 5 lat liczonych od początku roku następującego po roku obrotowym,</w:t>
      </w:r>
    </w:p>
    <w:p w14:paraId="31D6C29D"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deklaracja podatkowa przechowywana jest przez okres 5 lat po roku podatkowym, którego dotyczy rozliczenie,</w:t>
      </w:r>
    </w:p>
    <w:p w14:paraId="16F4CFCA" w14:textId="77777777" w:rsidR="00A862C5" w:rsidRPr="0041392B" w:rsidRDefault="00A862C5" w:rsidP="00A862C5">
      <w:pPr>
        <w:pStyle w:val="Akapitzlist"/>
        <w:numPr>
          <w:ilvl w:val="0"/>
          <w:numId w:val="2"/>
        </w:numPr>
        <w:spacing w:before="120" w:after="120" w:line="360" w:lineRule="auto"/>
        <w:ind w:left="782" w:hanging="357"/>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14:paraId="48D42830"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0E168EEF" w14:textId="77777777" w:rsidR="00A862C5" w:rsidRPr="0041392B" w:rsidRDefault="00A862C5" w:rsidP="00A862C5">
      <w:pPr>
        <w:spacing w:before="120" w:after="120" w:line="360" w:lineRule="auto"/>
        <w:ind w:left="357"/>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127623F8"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594E9CF6"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14:paraId="37E8683A"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14:paraId="69F35142"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14:paraId="3681492A" w14:textId="77777777" w:rsidR="00A862C5" w:rsidRPr="0041392B" w:rsidRDefault="00A862C5" w:rsidP="00A862C5">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18E09139" w14:textId="77777777" w:rsidR="00A862C5" w:rsidRPr="0041392B" w:rsidRDefault="00A862C5" w:rsidP="00A862C5">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41392B">
        <w:rPr>
          <w:rFonts w:ascii="Arial" w:hAnsi="Arial" w:cs="Arial"/>
          <w:sz w:val="20"/>
          <w:szCs w:val="20"/>
        </w:rPr>
        <w:t>Pani/Pana dane osobowe nie będą przekazywane do państwa trzeciego/organizacji mię</w:t>
      </w:r>
      <w:r w:rsidRPr="0041392B">
        <w:rPr>
          <w:rFonts w:ascii="Arial" w:hAnsi="Arial" w:cs="Arial"/>
          <w:sz w:val="20"/>
          <w:szCs w:val="20"/>
        </w:rPr>
        <w:softHyphen/>
        <w:t>dzynarodowej.</w:t>
      </w:r>
    </w:p>
    <w:p w14:paraId="7A2FFDB0"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1E243BCE"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F1712D8"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33ACD78" w14:textId="4FEF477D"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14:paraId="0ED7F24E" w14:textId="00A0849D" w:rsidR="00AB6EF8" w:rsidRPr="00A862C5"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 xml:space="preserve">              (data i podpis)</w:t>
      </w:r>
    </w:p>
    <w:sectPr w:rsidR="00AB6EF8" w:rsidRPr="00A862C5" w:rsidSect="00665B8A">
      <w:pgSz w:w="11906" w:h="16838" w:code="9"/>
      <w:pgMar w:top="1440" w:right="1418"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32848131">
    <w:abstractNumId w:val="1"/>
  </w:num>
  <w:num w:numId="2" w16cid:durableId="135122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C5"/>
    <w:rsid w:val="00273C29"/>
    <w:rsid w:val="00665B8A"/>
    <w:rsid w:val="00A862C5"/>
    <w:rsid w:val="00AB6EF8"/>
    <w:rsid w:val="00C315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3A6"/>
  <w15:chartTrackingRefBased/>
  <w15:docId w15:val="{789D60E6-7916-4282-AAC6-1D929094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693</Words>
  <Characters>4164</Characters>
  <Application>Microsoft Office Word</Application>
  <DocSecurity>0</DocSecurity>
  <Lines>34</Lines>
  <Paragraphs>9</Paragraphs>
  <ScaleCrop>false</ScaleCrop>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gurdalaj@BANIE.local</dc:creator>
  <cp:keywords/>
  <dc:description/>
  <cp:lastModifiedBy>Justyna Świeboda</cp:lastModifiedBy>
  <cp:revision>2</cp:revision>
  <dcterms:created xsi:type="dcterms:W3CDTF">2025-03-12T13:10:00Z</dcterms:created>
  <dcterms:modified xsi:type="dcterms:W3CDTF">2025-03-12T13:10:00Z</dcterms:modified>
</cp:coreProperties>
</file>