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5749FF" w14:textId="77777777" w:rsidR="00B314B4" w:rsidRDefault="00B314B4" w:rsidP="00B314B4">
      <w:pPr>
        <w:jc w:val="center"/>
        <w:rPr>
          <w:rFonts w:ascii="Arial" w:hAnsi="Arial" w:cs="Arial"/>
          <w:b/>
          <w:bCs/>
        </w:rPr>
      </w:pPr>
    </w:p>
    <w:p w14:paraId="2ECD0F1C" w14:textId="77777777" w:rsidR="00B314B4" w:rsidRDefault="00B314B4" w:rsidP="00B314B4">
      <w:pPr>
        <w:jc w:val="center"/>
        <w:rPr>
          <w:rFonts w:ascii="Arial" w:hAnsi="Arial" w:cs="Arial"/>
          <w:b/>
          <w:bCs/>
        </w:rPr>
      </w:pPr>
    </w:p>
    <w:p w14:paraId="41BE83B8" w14:textId="6281F627" w:rsidR="00B314B4" w:rsidRDefault="00B314B4" w:rsidP="00B314B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Informacja o stawce podatku rolnego</w:t>
      </w:r>
    </w:p>
    <w:p w14:paraId="44CFF9A4" w14:textId="77777777" w:rsidR="00B314B4" w:rsidRDefault="00B314B4" w:rsidP="00B314B4">
      <w:pPr>
        <w:rPr>
          <w:rFonts w:ascii="Arial" w:hAnsi="Arial" w:cs="Arial"/>
          <w:b/>
          <w:bCs/>
        </w:rPr>
      </w:pPr>
    </w:p>
    <w:p w14:paraId="79A8F393" w14:textId="130CF3D9" w:rsidR="00B314B4" w:rsidRDefault="00B314B4" w:rsidP="00B314B4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Cena żyta do naliczenia podatku rolnego w gminie Banie w </w:t>
      </w:r>
      <w:r>
        <w:rPr>
          <w:rFonts w:ascii="Arial" w:hAnsi="Arial" w:cs="Arial"/>
          <w:b/>
          <w:bCs/>
        </w:rPr>
        <w:t>2025 r.</w:t>
      </w:r>
      <w:r>
        <w:rPr>
          <w:rFonts w:ascii="Arial" w:hAnsi="Arial" w:cs="Arial"/>
        </w:rPr>
        <w:t xml:space="preserve"> wynosi </w:t>
      </w:r>
      <w:r>
        <w:rPr>
          <w:rFonts w:ascii="Arial" w:hAnsi="Arial" w:cs="Arial"/>
          <w:b/>
          <w:bCs/>
        </w:rPr>
        <w:t>86,34 zł</w:t>
      </w:r>
      <w:r>
        <w:rPr>
          <w:rFonts w:ascii="Arial" w:hAnsi="Arial" w:cs="Arial"/>
        </w:rPr>
        <w:t xml:space="preserve"> za 1 </w:t>
      </w:r>
      <w:proofErr w:type="spellStart"/>
      <w:r>
        <w:rPr>
          <w:rFonts w:ascii="Arial" w:hAnsi="Arial" w:cs="Arial"/>
        </w:rPr>
        <w:t>dt</w:t>
      </w:r>
      <w:proofErr w:type="spellEnd"/>
      <w:r>
        <w:rPr>
          <w:rFonts w:ascii="Arial" w:hAnsi="Arial" w:cs="Arial"/>
        </w:rPr>
        <w:t xml:space="preserve">.                                          </w:t>
      </w:r>
    </w:p>
    <w:p w14:paraId="12B40179" w14:textId="77777777" w:rsidR="00B314B4" w:rsidRDefault="00B314B4" w:rsidP="00B314B4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od 1 ha przeliczeniowego gruntów </w:t>
      </w:r>
      <w:r w:rsidRPr="00B314B4">
        <w:rPr>
          <w:rFonts w:ascii="Arial" w:hAnsi="Arial" w:cs="Arial"/>
        </w:rPr>
        <w:t>gospodarstw rolnych</w:t>
      </w:r>
      <w:r>
        <w:rPr>
          <w:rFonts w:ascii="Arial" w:hAnsi="Arial" w:cs="Arial"/>
        </w:rPr>
        <w:t xml:space="preserve"> równowartość pieniężną 2,5 </w:t>
      </w:r>
      <w:proofErr w:type="spellStart"/>
      <w:r>
        <w:rPr>
          <w:rFonts w:ascii="Arial" w:hAnsi="Arial" w:cs="Arial"/>
        </w:rPr>
        <w:t>dt</w:t>
      </w:r>
      <w:proofErr w:type="spellEnd"/>
      <w:r>
        <w:rPr>
          <w:rFonts w:ascii="Arial" w:hAnsi="Arial" w:cs="Arial"/>
        </w:rPr>
        <w:t xml:space="preserve"> żyta tj. </w:t>
      </w:r>
      <w:r>
        <w:rPr>
          <w:rFonts w:ascii="Arial" w:hAnsi="Arial" w:cs="Arial"/>
          <w:b/>
          <w:bCs/>
        </w:rPr>
        <w:t xml:space="preserve">215,85 zł </w:t>
      </w:r>
      <w:r>
        <w:rPr>
          <w:rFonts w:ascii="Arial" w:hAnsi="Arial" w:cs="Arial"/>
        </w:rPr>
        <w:t xml:space="preserve"> </w:t>
      </w:r>
      <w:r w:rsidRPr="00B314B4">
        <w:rPr>
          <w:rFonts w:ascii="Arial" w:hAnsi="Arial" w:cs="Arial"/>
        </w:rPr>
        <w:t>za 1 ha przeliczeniowy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  <w:bCs/>
        </w:rPr>
        <w:t xml:space="preserve"> </w:t>
      </w:r>
    </w:p>
    <w:p w14:paraId="79286054" w14:textId="2FC31081" w:rsidR="00B314B4" w:rsidRDefault="00B314B4" w:rsidP="00B314B4">
      <w:pPr>
        <w:spacing w:after="0"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- od 1 ha </w:t>
      </w:r>
      <w:r w:rsidRPr="00B314B4">
        <w:rPr>
          <w:rFonts w:ascii="Arial" w:hAnsi="Arial" w:cs="Arial"/>
        </w:rPr>
        <w:t>gruntów pozostałych</w:t>
      </w:r>
      <w:r>
        <w:rPr>
          <w:rFonts w:ascii="Arial" w:hAnsi="Arial" w:cs="Arial"/>
        </w:rPr>
        <w:t xml:space="preserve">  równowartość pieniężną 5 </w:t>
      </w:r>
      <w:proofErr w:type="spellStart"/>
      <w:r>
        <w:rPr>
          <w:rFonts w:ascii="Arial" w:hAnsi="Arial" w:cs="Arial"/>
        </w:rPr>
        <w:t>dt</w:t>
      </w:r>
      <w:proofErr w:type="spellEnd"/>
      <w:r>
        <w:rPr>
          <w:rFonts w:ascii="Arial" w:hAnsi="Arial" w:cs="Arial"/>
        </w:rPr>
        <w:t xml:space="preserve"> żyta tj. </w:t>
      </w:r>
      <w:r>
        <w:rPr>
          <w:rFonts w:ascii="Arial" w:hAnsi="Arial" w:cs="Arial"/>
          <w:b/>
          <w:bCs/>
        </w:rPr>
        <w:t>431,70 zł</w:t>
      </w:r>
      <w:r w:rsidR="00E05444">
        <w:rPr>
          <w:rFonts w:ascii="Arial" w:hAnsi="Arial" w:cs="Arial"/>
          <w:b/>
          <w:bCs/>
        </w:rPr>
        <w:t xml:space="preserve"> </w:t>
      </w:r>
      <w:r w:rsidR="00A07E58">
        <w:rPr>
          <w:rFonts w:ascii="Arial" w:hAnsi="Arial" w:cs="Arial"/>
          <w:b/>
          <w:bCs/>
        </w:rPr>
        <w:t xml:space="preserve"> </w:t>
      </w:r>
      <w:r w:rsidR="00A07E58" w:rsidRPr="00A07E58">
        <w:rPr>
          <w:rFonts w:ascii="Arial" w:hAnsi="Arial" w:cs="Arial"/>
        </w:rPr>
        <w:t>za 1 ha.</w:t>
      </w:r>
      <w:r>
        <w:rPr>
          <w:rFonts w:ascii="Arial" w:hAnsi="Arial" w:cs="Arial"/>
        </w:rPr>
        <w:t xml:space="preserve"> </w:t>
      </w:r>
    </w:p>
    <w:p w14:paraId="476AA5A9" w14:textId="77777777" w:rsidR="00B314B4" w:rsidRDefault="00B314B4" w:rsidP="00B314B4">
      <w:pPr>
        <w:spacing w:after="0"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bCs/>
        </w:rPr>
        <w:tab/>
      </w:r>
    </w:p>
    <w:p w14:paraId="5B7C4FD7" w14:textId="77777777" w:rsidR="00B314B4" w:rsidRDefault="00B314B4" w:rsidP="00B314B4">
      <w:pPr>
        <w:spacing w:after="0" w:line="360" w:lineRule="auto"/>
        <w:rPr>
          <w:rFonts w:ascii="Arial" w:hAnsi="Arial" w:cs="Arial"/>
        </w:rPr>
      </w:pPr>
    </w:p>
    <w:p w14:paraId="7060220B" w14:textId="77777777" w:rsidR="00DA7133" w:rsidRDefault="00DA7133"/>
    <w:sectPr w:rsidR="00DA71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4B4"/>
    <w:rsid w:val="000F2AE3"/>
    <w:rsid w:val="00790CE7"/>
    <w:rsid w:val="0099479C"/>
    <w:rsid w:val="00A07E58"/>
    <w:rsid w:val="00B314B4"/>
    <w:rsid w:val="00D25098"/>
    <w:rsid w:val="00DA7133"/>
    <w:rsid w:val="00E05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F5956"/>
  <w15:chartTrackingRefBased/>
  <w15:docId w15:val="{7CD6E16C-DB76-48BA-9DA7-FE7811D9C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14B4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435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57</Words>
  <Characters>342</Characters>
  <Application>Microsoft Office Word</Application>
  <DocSecurity>0</DocSecurity>
  <Lines>2</Lines>
  <Paragraphs>1</Paragraphs>
  <ScaleCrop>false</ScaleCrop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Bucinska</dc:creator>
  <cp:keywords/>
  <dc:description/>
  <cp:lastModifiedBy>Agnieszka Bucinska</cp:lastModifiedBy>
  <cp:revision>3</cp:revision>
  <dcterms:created xsi:type="dcterms:W3CDTF">2024-12-12T12:40:00Z</dcterms:created>
  <dcterms:modified xsi:type="dcterms:W3CDTF">2024-12-12T12:53:00Z</dcterms:modified>
</cp:coreProperties>
</file>