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9B5A10" w14:textId="77777777" w:rsidR="003D44A3" w:rsidRPr="003D44A3" w:rsidRDefault="003D44A3" w:rsidP="003D44A3">
      <w:pPr>
        <w:pStyle w:val="NormalnyWeb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D44A3">
        <w:rPr>
          <w:rFonts w:ascii="Arial" w:hAnsi="Arial" w:cs="Arial"/>
          <w:b/>
          <w:bCs/>
          <w:sz w:val="20"/>
          <w:szCs w:val="20"/>
        </w:rPr>
        <w:t>Raport o stanie Gminy Banie</w:t>
      </w:r>
    </w:p>
    <w:p w14:paraId="09DAFE3E" w14:textId="6F8AE108" w:rsidR="00A5281C" w:rsidRPr="00545B95" w:rsidRDefault="00A5281C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45B95">
        <w:rPr>
          <w:rFonts w:ascii="Arial" w:hAnsi="Arial" w:cs="Arial"/>
          <w:sz w:val="20"/>
          <w:szCs w:val="20"/>
        </w:rPr>
        <w:t>Zgodnie z art. 28aa</w:t>
      </w:r>
      <w:r w:rsid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>ustawy z dnia 8 marca 1990 r. o samorządzie gminnym (Dz. U. z 20</w:t>
      </w:r>
      <w:r w:rsidR="00144BCD">
        <w:rPr>
          <w:rFonts w:ascii="Arial" w:hAnsi="Arial" w:cs="Arial"/>
          <w:sz w:val="20"/>
          <w:szCs w:val="20"/>
        </w:rPr>
        <w:t>2</w:t>
      </w:r>
      <w:r w:rsidR="00ED75F8">
        <w:rPr>
          <w:rFonts w:ascii="Arial" w:hAnsi="Arial" w:cs="Arial"/>
          <w:sz w:val="20"/>
          <w:szCs w:val="20"/>
        </w:rPr>
        <w:t>4</w:t>
      </w:r>
      <w:r w:rsidRPr="00545B95">
        <w:rPr>
          <w:rFonts w:ascii="Arial" w:hAnsi="Arial" w:cs="Arial"/>
          <w:sz w:val="20"/>
          <w:szCs w:val="20"/>
        </w:rPr>
        <w:t xml:space="preserve"> </w:t>
      </w:r>
      <w:r w:rsidR="00545B95" w:rsidRPr="00545B95">
        <w:rPr>
          <w:rFonts w:ascii="Arial" w:hAnsi="Arial" w:cs="Arial"/>
          <w:sz w:val="20"/>
          <w:szCs w:val="20"/>
        </w:rPr>
        <w:t xml:space="preserve">r. </w:t>
      </w:r>
      <w:r w:rsidRPr="00545B95">
        <w:rPr>
          <w:rFonts w:ascii="Arial" w:hAnsi="Arial" w:cs="Arial"/>
          <w:sz w:val="20"/>
          <w:szCs w:val="20"/>
        </w:rPr>
        <w:t xml:space="preserve">poz. </w:t>
      </w:r>
      <w:r w:rsidR="00ED75F8">
        <w:rPr>
          <w:rFonts w:ascii="Arial" w:hAnsi="Arial" w:cs="Arial"/>
          <w:sz w:val="20"/>
          <w:szCs w:val="20"/>
        </w:rPr>
        <w:t>609</w:t>
      </w:r>
      <w:r w:rsidRPr="00545B95">
        <w:rPr>
          <w:rFonts w:ascii="Arial" w:hAnsi="Arial" w:cs="Arial"/>
          <w:sz w:val="20"/>
          <w:szCs w:val="20"/>
        </w:rPr>
        <w:t>) wójt co roku do dnia 31 maja przedstawia radzie gminy raport o stanie gminy. Raport obejmuje podsumowanie działalności wójta w roku poprzednim, w szczególności realizacj</w:t>
      </w:r>
      <w:r w:rsidR="009B447B">
        <w:rPr>
          <w:rFonts w:ascii="Arial" w:hAnsi="Arial" w:cs="Arial"/>
          <w:sz w:val="20"/>
          <w:szCs w:val="20"/>
        </w:rPr>
        <w:t>ę</w:t>
      </w:r>
      <w:r w:rsidRPr="00545B95">
        <w:rPr>
          <w:rFonts w:ascii="Arial" w:hAnsi="Arial" w:cs="Arial"/>
          <w:sz w:val="20"/>
          <w:szCs w:val="20"/>
        </w:rPr>
        <w:t xml:space="preserve"> polityk, programów </w:t>
      </w:r>
      <w:r w:rsidR="00F0332C">
        <w:rPr>
          <w:rFonts w:ascii="Arial" w:hAnsi="Arial" w:cs="Arial"/>
          <w:sz w:val="20"/>
          <w:szCs w:val="20"/>
        </w:rPr>
        <w:br/>
      </w:r>
      <w:r w:rsidRPr="00545B95">
        <w:rPr>
          <w:rFonts w:ascii="Arial" w:hAnsi="Arial" w:cs="Arial"/>
          <w:sz w:val="20"/>
          <w:szCs w:val="20"/>
        </w:rPr>
        <w:t>i strategii, uchwał rady gminy i budżetu obywatelskiego.</w:t>
      </w:r>
      <w:r w:rsidR="00545B95" w:rsidRP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 xml:space="preserve">Nad przedstawionym raportem o stanie gminy przeprowadzona zostanie debata, w której głos </w:t>
      </w:r>
      <w:r w:rsidR="00EE3604">
        <w:rPr>
          <w:rFonts w:ascii="Arial" w:hAnsi="Arial" w:cs="Arial"/>
          <w:sz w:val="20"/>
          <w:szCs w:val="20"/>
        </w:rPr>
        <w:t>zabierają</w:t>
      </w:r>
      <w:r w:rsidRPr="00545B95">
        <w:rPr>
          <w:rFonts w:ascii="Arial" w:hAnsi="Arial" w:cs="Arial"/>
          <w:sz w:val="20"/>
          <w:szCs w:val="20"/>
        </w:rPr>
        <w:t xml:space="preserve"> radni</w:t>
      </w:r>
      <w:r w:rsidR="00EE3604">
        <w:rPr>
          <w:rFonts w:ascii="Arial" w:hAnsi="Arial" w:cs="Arial"/>
          <w:sz w:val="20"/>
          <w:szCs w:val="20"/>
        </w:rPr>
        <w:t>. W debacie nad raportem o</w:t>
      </w:r>
      <w:r w:rsidR="00284983">
        <w:rPr>
          <w:rFonts w:ascii="Arial" w:hAnsi="Arial" w:cs="Arial"/>
          <w:sz w:val="20"/>
          <w:szCs w:val="20"/>
        </w:rPr>
        <w:t xml:space="preserve"> </w:t>
      </w:r>
      <w:r w:rsidR="00EE3604">
        <w:rPr>
          <w:rFonts w:ascii="Arial" w:hAnsi="Arial" w:cs="Arial"/>
          <w:sz w:val="20"/>
          <w:szCs w:val="20"/>
        </w:rPr>
        <w:t>stanie gminy mogą zabierać głos mieszkańcy gminy. Liczba mieszkańców mogących zabrać głos w debacie wynosi 15.</w:t>
      </w:r>
      <w:r w:rsidR="00545B95" w:rsidRP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 xml:space="preserve">Mieszkaniec, który chciałby zabrać głos w debacie zobowiązany jest złożyć pisemne zgłoszenie do Przewodniczącego Rady Gminy </w:t>
      </w:r>
      <w:r w:rsidR="00EE3604">
        <w:rPr>
          <w:rFonts w:ascii="Arial" w:hAnsi="Arial" w:cs="Arial"/>
          <w:sz w:val="20"/>
          <w:szCs w:val="20"/>
        </w:rPr>
        <w:t>Banie</w:t>
      </w:r>
      <w:r w:rsidRPr="00545B95">
        <w:rPr>
          <w:rFonts w:ascii="Arial" w:hAnsi="Arial" w:cs="Arial"/>
          <w:sz w:val="20"/>
          <w:szCs w:val="20"/>
        </w:rPr>
        <w:t>, poparte podpisami co najmniej 20 osób.</w:t>
      </w:r>
      <w:r w:rsidR="00545B95" w:rsidRP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>Zgłoszenie składa się najpóźniej w dniu poprzedzającym dzień, na który zwołana została sesja, podczas której ma być przedstawiony raport o stanie gminy. Mieszkańcy są dopuszczani do głosu według kolejności otrzymania przez przewodniczącego rady zgłoszenia.</w:t>
      </w:r>
      <w:r w:rsid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Sesja Rady Gminy </w:t>
      </w:r>
      <w:r w:rsidR="00545B95">
        <w:rPr>
          <w:rStyle w:val="Pogrubienie"/>
          <w:rFonts w:ascii="Arial" w:hAnsi="Arial" w:cs="Arial"/>
          <w:sz w:val="20"/>
          <w:szCs w:val="20"/>
        </w:rPr>
        <w:t>Banie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, na której zostanie przedstawiony Raport o stanie Gminy </w:t>
      </w:r>
      <w:r w:rsidR="00545B95">
        <w:rPr>
          <w:rStyle w:val="Pogrubienie"/>
          <w:rFonts w:ascii="Arial" w:hAnsi="Arial" w:cs="Arial"/>
          <w:sz w:val="20"/>
          <w:szCs w:val="20"/>
        </w:rPr>
        <w:t>Banie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 za rok 20</w:t>
      </w:r>
      <w:r w:rsidR="004B7574">
        <w:rPr>
          <w:rStyle w:val="Pogrubienie"/>
          <w:rFonts w:ascii="Arial" w:hAnsi="Arial" w:cs="Arial"/>
          <w:sz w:val="20"/>
          <w:szCs w:val="20"/>
        </w:rPr>
        <w:t>2</w:t>
      </w:r>
      <w:r w:rsidR="00ED75F8">
        <w:rPr>
          <w:rStyle w:val="Pogrubienie"/>
          <w:rFonts w:ascii="Arial" w:hAnsi="Arial" w:cs="Arial"/>
          <w:sz w:val="20"/>
          <w:szCs w:val="20"/>
        </w:rPr>
        <w:t>3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 odbędzie się w dniu </w:t>
      </w:r>
      <w:r w:rsidR="00F0332C">
        <w:rPr>
          <w:rStyle w:val="Pogrubienie"/>
          <w:rFonts w:ascii="Arial" w:hAnsi="Arial" w:cs="Arial"/>
          <w:sz w:val="20"/>
          <w:szCs w:val="20"/>
        </w:rPr>
        <w:t>2</w:t>
      </w:r>
      <w:r w:rsidR="00ED75F8">
        <w:rPr>
          <w:rStyle w:val="Pogrubienie"/>
          <w:rFonts w:ascii="Arial" w:hAnsi="Arial" w:cs="Arial"/>
          <w:sz w:val="20"/>
          <w:szCs w:val="20"/>
        </w:rPr>
        <w:t>7</w:t>
      </w:r>
      <w:r w:rsidR="00F0332C">
        <w:rPr>
          <w:rStyle w:val="Pogrubienie"/>
          <w:rFonts w:ascii="Arial" w:hAnsi="Arial" w:cs="Arial"/>
          <w:sz w:val="20"/>
          <w:szCs w:val="20"/>
        </w:rPr>
        <w:t xml:space="preserve"> czerwca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F0332C">
        <w:rPr>
          <w:rStyle w:val="Pogrubienie"/>
          <w:rFonts w:ascii="Arial" w:hAnsi="Arial" w:cs="Arial"/>
          <w:sz w:val="20"/>
          <w:szCs w:val="20"/>
        </w:rPr>
        <w:t>202</w:t>
      </w:r>
      <w:r w:rsidR="00ED75F8">
        <w:rPr>
          <w:rStyle w:val="Pogrubienie"/>
          <w:rFonts w:ascii="Arial" w:hAnsi="Arial" w:cs="Arial"/>
          <w:sz w:val="20"/>
          <w:szCs w:val="20"/>
        </w:rPr>
        <w:t>4</w:t>
      </w:r>
      <w:r w:rsidR="00F0332C">
        <w:rPr>
          <w:rStyle w:val="Pogrubienie"/>
          <w:rFonts w:ascii="Arial" w:hAnsi="Arial" w:cs="Arial"/>
          <w:sz w:val="20"/>
          <w:szCs w:val="20"/>
        </w:rPr>
        <w:t xml:space="preserve"> 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r. </w:t>
      </w:r>
      <w:r w:rsidR="00F0332C">
        <w:rPr>
          <w:rStyle w:val="Pogrubienie"/>
          <w:rFonts w:ascii="Arial" w:hAnsi="Arial" w:cs="Arial"/>
          <w:sz w:val="20"/>
          <w:szCs w:val="20"/>
        </w:rPr>
        <w:br/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o godzinie </w:t>
      </w:r>
      <w:r w:rsidR="00ED75F8">
        <w:rPr>
          <w:rStyle w:val="Pogrubienie"/>
          <w:rFonts w:ascii="Arial" w:hAnsi="Arial" w:cs="Arial"/>
          <w:sz w:val="20"/>
          <w:szCs w:val="20"/>
        </w:rPr>
        <w:t>8</w:t>
      </w:r>
      <w:r w:rsidR="004B7574" w:rsidRPr="00545B95">
        <w:rPr>
          <w:rStyle w:val="Pogrubienie"/>
          <w:rFonts w:ascii="Arial" w:hAnsi="Arial" w:cs="Arial"/>
          <w:sz w:val="20"/>
          <w:szCs w:val="20"/>
          <w:vertAlign w:val="superscript"/>
        </w:rPr>
        <w:t>00</w:t>
      </w:r>
      <w:r w:rsidR="00F0332C">
        <w:rPr>
          <w:rStyle w:val="Pogrubienie"/>
          <w:rFonts w:ascii="Arial" w:hAnsi="Arial" w:cs="Arial"/>
          <w:sz w:val="20"/>
          <w:szCs w:val="20"/>
          <w:vertAlign w:val="superscript"/>
        </w:rPr>
        <w:t xml:space="preserve"> </w:t>
      </w:r>
      <w:r w:rsidR="004B7574" w:rsidRPr="004B7574">
        <w:rPr>
          <w:rStyle w:val="Pogrubienie"/>
          <w:rFonts w:ascii="Arial" w:hAnsi="Arial" w:cs="Arial"/>
          <w:sz w:val="20"/>
          <w:szCs w:val="20"/>
        </w:rPr>
        <w:t>w</w:t>
      </w:r>
      <w:r w:rsidR="00545B95">
        <w:rPr>
          <w:rStyle w:val="Pogrubienie"/>
          <w:rFonts w:ascii="Arial" w:hAnsi="Arial" w:cs="Arial"/>
          <w:sz w:val="20"/>
          <w:szCs w:val="20"/>
        </w:rPr>
        <w:t xml:space="preserve"> s</w:t>
      </w:r>
      <w:r w:rsidRPr="00545B95">
        <w:rPr>
          <w:rStyle w:val="Pogrubienie"/>
          <w:rFonts w:ascii="Arial" w:hAnsi="Arial" w:cs="Arial"/>
          <w:sz w:val="20"/>
          <w:szCs w:val="20"/>
        </w:rPr>
        <w:t>ali</w:t>
      </w:r>
      <w:r w:rsidR="00545B95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144BCD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F0332C">
        <w:rPr>
          <w:rStyle w:val="Pogrubienie"/>
          <w:rFonts w:ascii="Arial" w:hAnsi="Arial" w:cs="Arial"/>
          <w:sz w:val="20"/>
          <w:szCs w:val="20"/>
        </w:rPr>
        <w:t xml:space="preserve">posiedzeń Urzędu Gminy </w:t>
      </w:r>
      <w:r w:rsidR="00144BCD">
        <w:rPr>
          <w:rStyle w:val="Pogrubienie"/>
          <w:rFonts w:ascii="Arial" w:hAnsi="Arial" w:cs="Arial"/>
          <w:sz w:val="20"/>
          <w:szCs w:val="20"/>
        </w:rPr>
        <w:t>w Baniach.</w:t>
      </w:r>
    </w:p>
    <w:p w14:paraId="31584F9D" w14:textId="1F4A4CBD" w:rsidR="00A5281C" w:rsidRPr="00545B95" w:rsidRDefault="00A5281C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45B95">
        <w:rPr>
          <w:rFonts w:ascii="Arial" w:hAnsi="Arial" w:cs="Arial"/>
          <w:sz w:val="20"/>
          <w:szCs w:val="20"/>
        </w:rPr>
        <w:t xml:space="preserve">Zgłoszenia do udziału w debacie przyjmowane </w:t>
      </w:r>
      <w:r w:rsidR="00144BCD">
        <w:rPr>
          <w:rFonts w:ascii="Arial" w:hAnsi="Arial" w:cs="Arial"/>
          <w:sz w:val="20"/>
          <w:szCs w:val="20"/>
        </w:rPr>
        <w:t xml:space="preserve">są </w:t>
      </w:r>
      <w:r w:rsidRPr="00545B95">
        <w:rPr>
          <w:rFonts w:ascii="Arial" w:hAnsi="Arial" w:cs="Arial"/>
          <w:sz w:val="20"/>
          <w:szCs w:val="20"/>
        </w:rPr>
        <w:t xml:space="preserve">w Urzędzie Gminy </w:t>
      </w:r>
      <w:r w:rsidR="00545B95">
        <w:rPr>
          <w:rFonts w:ascii="Arial" w:hAnsi="Arial" w:cs="Arial"/>
          <w:sz w:val="20"/>
          <w:szCs w:val="20"/>
        </w:rPr>
        <w:t>Banie</w:t>
      </w:r>
      <w:r w:rsidRPr="00545B95">
        <w:rPr>
          <w:rFonts w:ascii="Arial" w:hAnsi="Arial" w:cs="Arial"/>
          <w:sz w:val="20"/>
          <w:szCs w:val="20"/>
        </w:rPr>
        <w:t xml:space="preserve"> pokój nr </w:t>
      </w:r>
      <w:r w:rsidR="00545B95">
        <w:rPr>
          <w:rFonts w:ascii="Arial" w:hAnsi="Arial" w:cs="Arial"/>
          <w:sz w:val="20"/>
          <w:szCs w:val="20"/>
        </w:rPr>
        <w:t>8</w:t>
      </w:r>
      <w:r w:rsidR="00545B95" w:rsidRP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 xml:space="preserve">do dnia </w:t>
      </w:r>
      <w:r w:rsidR="00EE3604">
        <w:rPr>
          <w:rFonts w:ascii="Arial" w:hAnsi="Arial" w:cs="Arial"/>
          <w:sz w:val="20"/>
          <w:szCs w:val="20"/>
        </w:rPr>
        <w:br/>
      </w:r>
      <w:r w:rsidR="00F0332C">
        <w:rPr>
          <w:rFonts w:ascii="Arial" w:hAnsi="Arial" w:cs="Arial"/>
          <w:sz w:val="20"/>
          <w:szCs w:val="20"/>
        </w:rPr>
        <w:t>2</w:t>
      </w:r>
      <w:r w:rsidR="00ED75F8">
        <w:rPr>
          <w:rFonts w:ascii="Arial" w:hAnsi="Arial" w:cs="Arial"/>
          <w:sz w:val="20"/>
          <w:szCs w:val="20"/>
        </w:rPr>
        <w:t>6</w:t>
      </w:r>
      <w:r w:rsidR="003F306C">
        <w:rPr>
          <w:rFonts w:ascii="Arial" w:hAnsi="Arial" w:cs="Arial"/>
          <w:sz w:val="20"/>
          <w:szCs w:val="20"/>
        </w:rPr>
        <w:t xml:space="preserve"> czerwca</w:t>
      </w:r>
      <w:r w:rsidR="004B7574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>20</w:t>
      </w:r>
      <w:r w:rsidR="00144BCD">
        <w:rPr>
          <w:rFonts w:ascii="Arial" w:hAnsi="Arial" w:cs="Arial"/>
          <w:sz w:val="20"/>
          <w:szCs w:val="20"/>
        </w:rPr>
        <w:t>2</w:t>
      </w:r>
      <w:r w:rsidR="00ED75F8">
        <w:rPr>
          <w:rFonts w:ascii="Arial" w:hAnsi="Arial" w:cs="Arial"/>
          <w:sz w:val="20"/>
          <w:szCs w:val="20"/>
        </w:rPr>
        <w:t>4</w:t>
      </w:r>
      <w:r w:rsidRPr="00545B95">
        <w:rPr>
          <w:rFonts w:ascii="Arial" w:hAnsi="Arial" w:cs="Arial"/>
          <w:sz w:val="20"/>
          <w:szCs w:val="20"/>
        </w:rPr>
        <w:t xml:space="preserve"> r. (</w:t>
      </w:r>
      <w:r w:rsidR="00F0332C">
        <w:rPr>
          <w:rFonts w:ascii="Arial" w:hAnsi="Arial" w:cs="Arial"/>
          <w:sz w:val="20"/>
          <w:szCs w:val="20"/>
        </w:rPr>
        <w:t>środa</w:t>
      </w:r>
      <w:r w:rsidRPr="00545B95">
        <w:rPr>
          <w:rFonts w:ascii="Arial" w:hAnsi="Arial" w:cs="Arial"/>
          <w:sz w:val="20"/>
          <w:szCs w:val="20"/>
        </w:rPr>
        <w:t>) do</w:t>
      </w:r>
      <w:r w:rsid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>godziny 15</w:t>
      </w:r>
      <w:r w:rsidR="00545B95">
        <w:rPr>
          <w:rFonts w:ascii="Arial" w:hAnsi="Arial" w:cs="Arial"/>
          <w:sz w:val="20"/>
          <w:szCs w:val="20"/>
          <w:vertAlign w:val="superscript"/>
        </w:rPr>
        <w:t>00</w:t>
      </w:r>
      <w:r w:rsidRPr="00545B95">
        <w:rPr>
          <w:rFonts w:ascii="Arial" w:hAnsi="Arial" w:cs="Arial"/>
          <w:sz w:val="20"/>
          <w:szCs w:val="20"/>
        </w:rPr>
        <w:t>.</w:t>
      </w:r>
    </w:p>
    <w:p w14:paraId="23F311A1" w14:textId="4F8C78F7" w:rsidR="00545B95" w:rsidRDefault="00A5281C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45B95">
        <w:rPr>
          <w:rFonts w:ascii="Arial" w:hAnsi="Arial" w:cs="Arial"/>
          <w:sz w:val="20"/>
          <w:szCs w:val="20"/>
        </w:rPr>
        <w:t xml:space="preserve">Formularz zgłoszenia do debaty dostępny jest w </w:t>
      </w:r>
      <w:r w:rsidR="00545B95" w:rsidRPr="00545B95">
        <w:rPr>
          <w:rFonts w:ascii="Arial" w:hAnsi="Arial" w:cs="Arial"/>
          <w:sz w:val="20"/>
          <w:szCs w:val="20"/>
        </w:rPr>
        <w:t xml:space="preserve">Urzędzie Gminy </w:t>
      </w:r>
      <w:r w:rsidR="00545B95">
        <w:rPr>
          <w:rFonts w:ascii="Arial" w:hAnsi="Arial" w:cs="Arial"/>
          <w:sz w:val="20"/>
          <w:szCs w:val="20"/>
        </w:rPr>
        <w:t>Banie</w:t>
      </w:r>
      <w:r w:rsidR="00545B95" w:rsidRPr="00545B95">
        <w:rPr>
          <w:rFonts w:ascii="Arial" w:hAnsi="Arial" w:cs="Arial"/>
          <w:sz w:val="20"/>
          <w:szCs w:val="20"/>
        </w:rPr>
        <w:t xml:space="preserve"> pokój nr </w:t>
      </w:r>
      <w:r w:rsidR="00545B95">
        <w:rPr>
          <w:rFonts w:ascii="Arial" w:hAnsi="Arial" w:cs="Arial"/>
          <w:sz w:val="20"/>
          <w:szCs w:val="20"/>
        </w:rPr>
        <w:t>8</w:t>
      </w:r>
      <w:r w:rsidR="00ED75F8">
        <w:rPr>
          <w:rFonts w:ascii="Arial" w:hAnsi="Arial" w:cs="Arial"/>
          <w:sz w:val="20"/>
          <w:szCs w:val="20"/>
        </w:rPr>
        <w:t xml:space="preserve"> oraz na stronie internetowej</w:t>
      </w:r>
      <w:r w:rsidR="00626AC0">
        <w:rPr>
          <w:rFonts w:ascii="Arial" w:hAnsi="Arial" w:cs="Arial"/>
          <w:sz w:val="20"/>
          <w:szCs w:val="20"/>
        </w:rPr>
        <w:t>.</w:t>
      </w:r>
    </w:p>
    <w:p w14:paraId="3EF80DED" w14:textId="77777777" w:rsidR="002C79FF" w:rsidRDefault="002C79FF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D3B1F07" w14:textId="77777777" w:rsidR="002C79FF" w:rsidRPr="00545B95" w:rsidRDefault="002C79FF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2C79FF" w:rsidRPr="00545B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E77F58"/>
    <w:multiLevelType w:val="multilevel"/>
    <w:tmpl w:val="56AE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6202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81C"/>
    <w:rsid w:val="000955EE"/>
    <w:rsid w:val="000B7D60"/>
    <w:rsid w:val="00144BCD"/>
    <w:rsid w:val="0027708F"/>
    <w:rsid w:val="00284983"/>
    <w:rsid w:val="002C79FF"/>
    <w:rsid w:val="00310429"/>
    <w:rsid w:val="00367F39"/>
    <w:rsid w:val="0039161F"/>
    <w:rsid w:val="003D44A3"/>
    <w:rsid w:val="003F306C"/>
    <w:rsid w:val="004B7574"/>
    <w:rsid w:val="00545B95"/>
    <w:rsid w:val="00626AC0"/>
    <w:rsid w:val="006E6CCC"/>
    <w:rsid w:val="007B51ED"/>
    <w:rsid w:val="00942EBE"/>
    <w:rsid w:val="009B447B"/>
    <w:rsid w:val="00A5281C"/>
    <w:rsid w:val="00DD3AF1"/>
    <w:rsid w:val="00ED75F8"/>
    <w:rsid w:val="00EE3604"/>
    <w:rsid w:val="00F0332C"/>
    <w:rsid w:val="00F251B0"/>
    <w:rsid w:val="00F6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D6B80"/>
  <w15:chartTrackingRefBased/>
  <w15:docId w15:val="{9899B612-522C-4C2F-8082-5D9D207F2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104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B7D6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52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5281C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3104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meta-item">
    <w:name w:val="meta-item"/>
    <w:basedOn w:val="Domylnaczcionkaakapitu"/>
    <w:rsid w:val="00310429"/>
  </w:style>
  <w:style w:type="character" w:styleId="Hipercze">
    <w:name w:val="Hyperlink"/>
    <w:basedOn w:val="Domylnaczcionkaakapitu"/>
    <w:uiPriority w:val="99"/>
    <w:semiHidden/>
    <w:unhideWhenUsed/>
    <w:rsid w:val="00310429"/>
    <w:rPr>
      <w:color w:val="0000FF"/>
      <w:u w:val="single"/>
    </w:rPr>
  </w:style>
  <w:style w:type="character" w:customStyle="1" w:styleId="label">
    <w:name w:val="label"/>
    <w:basedOn w:val="Domylnaczcionkaakapitu"/>
    <w:rsid w:val="00310429"/>
  </w:style>
  <w:style w:type="character" w:customStyle="1" w:styleId="Nagwek2Znak">
    <w:name w:val="Nagłówek 2 Znak"/>
    <w:basedOn w:val="Domylnaczcionkaakapitu"/>
    <w:link w:val="Nagwek2"/>
    <w:uiPriority w:val="9"/>
    <w:semiHidden/>
    <w:rsid w:val="000B7D6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print-icon">
    <w:name w:val="print-icon"/>
    <w:basedOn w:val="Normalny"/>
    <w:rsid w:val="000B7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ffiletext">
    <w:name w:val="wf_file_text"/>
    <w:basedOn w:val="Domylnaczcionkaakapitu"/>
    <w:rsid w:val="000B7D60"/>
  </w:style>
  <w:style w:type="character" w:customStyle="1" w:styleId="wffilesize">
    <w:name w:val="wf_file_size"/>
    <w:basedOn w:val="Domylnaczcionkaakapitu"/>
    <w:rsid w:val="000B7D60"/>
  </w:style>
  <w:style w:type="paragraph" w:styleId="Tekstdymka">
    <w:name w:val="Balloon Text"/>
    <w:basedOn w:val="Normalny"/>
    <w:link w:val="TekstdymkaZnak"/>
    <w:uiPriority w:val="99"/>
    <w:semiHidden/>
    <w:unhideWhenUsed/>
    <w:rsid w:val="00F640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40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9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1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89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83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16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24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2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0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1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8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2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12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9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37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3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Myszka</dc:creator>
  <cp:keywords/>
  <dc:description/>
  <cp:lastModifiedBy>Justyna Świeboda</cp:lastModifiedBy>
  <cp:revision>12</cp:revision>
  <cp:lastPrinted>2024-06-12T11:49:00Z</cp:lastPrinted>
  <dcterms:created xsi:type="dcterms:W3CDTF">2021-06-08T07:22:00Z</dcterms:created>
  <dcterms:modified xsi:type="dcterms:W3CDTF">2024-06-12T11:49:00Z</dcterms:modified>
</cp:coreProperties>
</file>