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C3C257" w14:textId="77777777" w:rsidR="00B6012D" w:rsidRDefault="00000000">
      <w:pPr>
        <w:spacing w:after="120" w:line="100" w:lineRule="atLeast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RZĄDOWY PROGRAM ODBUDOWY ZABYTKÓW</w:t>
      </w:r>
    </w:p>
    <w:p w14:paraId="48035281" w14:textId="77777777" w:rsidR="00B6012D" w:rsidRDefault="00000000">
      <w:pPr>
        <w:pStyle w:val="Nagwek"/>
        <w:jc w:val="center"/>
      </w:pPr>
      <w:r>
        <w:rPr>
          <w:noProof/>
        </w:rPr>
        <w:drawing>
          <wp:inline distT="0" distB="0" distL="0" distR="0" wp14:anchorId="410C533A" wp14:editId="10E1BCC7">
            <wp:extent cx="1962150" cy="1181100"/>
            <wp:effectExtent l="0" t="0" r="0" b="0"/>
            <wp:docPr id="1" name="Obraz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l="-110" t="-183" r="-110" b="-1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150" cy="1181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                 </w:t>
      </w:r>
      <w:r>
        <w:rPr>
          <w:noProof/>
        </w:rPr>
        <w:drawing>
          <wp:inline distT="0" distB="0" distL="0" distR="0" wp14:anchorId="3F13D691" wp14:editId="771B3BF5">
            <wp:extent cx="1552575" cy="1171575"/>
            <wp:effectExtent l="0" t="0" r="0" b="0"/>
            <wp:docPr id="2" name="Obraz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2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l="-139" t="-184" r="-139" b="-1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1171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8102F8" w14:textId="77777777" w:rsidR="00B6012D" w:rsidRDefault="00B6012D">
      <w:pPr>
        <w:pStyle w:val="Nagwek"/>
      </w:pPr>
    </w:p>
    <w:p w14:paraId="6A5BB158" w14:textId="77777777" w:rsidR="00B6012D" w:rsidRDefault="00000000">
      <w:pPr>
        <w:spacing w:after="120"/>
        <w:jc w:val="right"/>
        <w:rPr>
          <w:rFonts w:ascii="Cambria" w:hAnsi="Cambria"/>
          <w:bCs/>
          <w:i/>
          <w:iCs/>
          <w:smallCaps/>
          <w:sz w:val="24"/>
          <w:szCs w:val="24"/>
        </w:rPr>
      </w:pPr>
      <w:r>
        <w:rPr>
          <w:rFonts w:ascii="Cambria" w:hAnsi="Cambria" w:cs="Arial"/>
          <w:bCs/>
          <w:i/>
          <w:iCs/>
          <w:smallCaps/>
          <w:sz w:val="24"/>
          <w:szCs w:val="24"/>
          <w:u w:val="single"/>
        </w:rPr>
        <w:t xml:space="preserve">Załącznik nr 3 do zapytania ofertowego </w:t>
      </w:r>
    </w:p>
    <w:p w14:paraId="5AAF6139" w14:textId="77777777" w:rsidR="00B6012D" w:rsidRDefault="00B6012D">
      <w:pPr>
        <w:spacing w:after="120"/>
        <w:jc w:val="right"/>
        <w:rPr>
          <w:rFonts w:ascii="Cambria" w:hAnsi="Cambria"/>
          <w:bCs/>
          <w:i/>
          <w:iCs/>
          <w:smallCaps/>
          <w:sz w:val="24"/>
          <w:szCs w:val="24"/>
        </w:rPr>
      </w:pPr>
    </w:p>
    <w:p w14:paraId="1531A2E6" w14:textId="77777777" w:rsidR="00B6012D" w:rsidRDefault="00B6012D">
      <w:pPr>
        <w:spacing w:after="120"/>
        <w:jc w:val="right"/>
        <w:rPr>
          <w:rFonts w:ascii="Cambria" w:hAnsi="Cambria"/>
          <w:bCs/>
          <w:i/>
          <w:iCs/>
          <w:smallCaps/>
          <w:sz w:val="24"/>
          <w:szCs w:val="24"/>
        </w:rPr>
      </w:pPr>
    </w:p>
    <w:p w14:paraId="2C430734" w14:textId="77777777" w:rsidR="00B6012D" w:rsidRDefault="00000000">
      <w:pPr>
        <w:pStyle w:val="Tekstprzypisudolnego"/>
        <w:jc w:val="center"/>
        <w:rPr>
          <w:rFonts w:ascii="Arial" w:hAnsi="Arial" w:cs="Arial"/>
          <w:i/>
          <w:sz w:val="22"/>
          <w:szCs w:val="22"/>
          <w:u w:val="single"/>
        </w:rPr>
      </w:pPr>
      <w:r>
        <w:rPr>
          <w:rFonts w:ascii="Arial" w:hAnsi="Arial" w:cs="Arial"/>
          <w:i/>
          <w:sz w:val="22"/>
          <w:szCs w:val="22"/>
          <w:u w:val="single"/>
        </w:rPr>
        <w:t xml:space="preserve">Klauzula informacyjna z art. 13 RODO </w:t>
      </w:r>
    </w:p>
    <w:p w14:paraId="227831D4" w14:textId="77777777" w:rsidR="00B6012D" w:rsidRDefault="00B6012D">
      <w:pPr>
        <w:spacing w:before="120" w:after="120" w:line="276" w:lineRule="auto"/>
        <w:jc w:val="both"/>
        <w:rPr>
          <w:rFonts w:ascii="Arial" w:hAnsi="Arial" w:cs="Arial"/>
        </w:rPr>
      </w:pPr>
    </w:p>
    <w:p w14:paraId="781C66FB" w14:textId="77777777" w:rsidR="00B6012D" w:rsidRDefault="00000000">
      <w:pPr>
        <w:spacing w:after="150" w:line="360" w:lineRule="auto"/>
        <w:ind w:firstLine="567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Zgodnie z art. 13 ust. 1 i 2 </w:t>
      </w:r>
      <w:r>
        <w:rPr>
          <w:rFonts w:ascii="Arial" w:hAnsi="Arial" w:cs="Arial"/>
        </w:rPr>
        <w:t xml:space="preserve">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</w:t>
      </w:r>
      <w:r>
        <w:rPr>
          <w:rFonts w:ascii="Arial" w:eastAsia="Times New Roman" w:hAnsi="Arial" w:cs="Arial"/>
          <w:lang w:eastAsia="pl-PL"/>
        </w:rPr>
        <w:t xml:space="preserve">dalej „RODO”, informuję, że: </w:t>
      </w:r>
    </w:p>
    <w:p w14:paraId="3E3C28E2" w14:textId="28E55759" w:rsidR="00056665" w:rsidRPr="00056665" w:rsidRDefault="00000000" w:rsidP="00056665">
      <w:pPr>
        <w:pStyle w:val="Akapitzlist"/>
        <w:numPr>
          <w:ilvl w:val="0"/>
          <w:numId w:val="1"/>
        </w:numPr>
        <w:spacing w:after="150" w:line="360" w:lineRule="auto"/>
        <w:ind w:left="426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administratorem Pani/Pana danych osobowych jest </w:t>
      </w:r>
      <w:r w:rsidR="00056665" w:rsidRPr="00056665">
        <w:rPr>
          <w:rFonts w:ascii="Arial" w:eastAsia="Times New Roman" w:hAnsi="Arial" w:cs="Arial"/>
          <w:lang w:eastAsia="pl-PL"/>
        </w:rPr>
        <w:t>Parafia Rzymskokatolicka pw. św. Kazimierza w Swobnicy</w:t>
      </w:r>
      <w:r w:rsidR="00056665">
        <w:rPr>
          <w:rFonts w:ascii="Arial" w:eastAsia="Times New Roman" w:hAnsi="Arial" w:cs="Arial"/>
          <w:lang w:eastAsia="pl-PL"/>
        </w:rPr>
        <w:t xml:space="preserve">, </w:t>
      </w:r>
      <w:r w:rsidR="00056665" w:rsidRPr="00056665">
        <w:rPr>
          <w:rFonts w:ascii="Arial" w:eastAsia="Times New Roman" w:hAnsi="Arial" w:cs="Arial"/>
          <w:lang w:eastAsia="pl-PL"/>
        </w:rPr>
        <w:t>Swobnica 75, 74-110 Banie</w:t>
      </w:r>
    </w:p>
    <w:p w14:paraId="3621F1A5" w14:textId="4C1DEBED" w:rsidR="00B6012D" w:rsidRDefault="00056665" w:rsidP="00056665">
      <w:pPr>
        <w:pStyle w:val="Akapitzlist"/>
        <w:numPr>
          <w:ilvl w:val="0"/>
          <w:numId w:val="1"/>
        </w:numPr>
        <w:spacing w:after="150" w:line="360" w:lineRule="auto"/>
        <w:ind w:left="426"/>
        <w:jc w:val="both"/>
        <w:rPr>
          <w:rFonts w:ascii="Arial" w:eastAsia="Times New Roman" w:hAnsi="Arial" w:cs="Arial"/>
          <w:color w:val="00B0F0"/>
          <w:lang w:eastAsia="pl-PL"/>
        </w:rPr>
      </w:pPr>
      <w:r>
        <w:rPr>
          <w:rFonts w:ascii="Arial" w:eastAsia="Times New Roman" w:hAnsi="Arial" w:cs="Arial"/>
          <w:lang w:eastAsia="pl-PL"/>
        </w:rPr>
        <w:t>Pani</w:t>
      </w:r>
      <w:r w:rsidR="00000000">
        <w:rPr>
          <w:rFonts w:ascii="Arial" w:eastAsia="Times New Roman" w:hAnsi="Arial" w:cs="Arial"/>
          <w:lang w:eastAsia="pl-PL"/>
        </w:rPr>
        <w:t>/Pana dane osobowe przetwarzane będą na podstawie art. 6 ust. 1 lit. c</w:t>
      </w:r>
      <w:r w:rsidR="00000000">
        <w:rPr>
          <w:rFonts w:ascii="Arial" w:eastAsia="Times New Roman" w:hAnsi="Arial" w:cs="Arial"/>
          <w:i/>
          <w:lang w:eastAsia="pl-PL"/>
        </w:rPr>
        <w:t xml:space="preserve"> </w:t>
      </w:r>
      <w:r w:rsidR="00000000">
        <w:rPr>
          <w:rFonts w:ascii="Arial" w:eastAsia="Times New Roman" w:hAnsi="Arial" w:cs="Arial"/>
          <w:lang w:eastAsia="pl-PL"/>
        </w:rPr>
        <w:t xml:space="preserve">RODO w celu </w:t>
      </w:r>
      <w:r w:rsidR="00000000">
        <w:rPr>
          <w:rFonts w:ascii="Arial" w:hAnsi="Arial" w:cs="Arial"/>
        </w:rPr>
        <w:t>związanym z postępowaniem o udzielenie zamówienia publicznego</w:t>
      </w:r>
    </w:p>
    <w:p w14:paraId="4F401444" w14:textId="77777777" w:rsidR="00B6012D" w:rsidRDefault="00000000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color w:val="00B0F0"/>
          <w:lang w:eastAsia="pl-PL"/>
        </w:rPr>
      </w:pPr>
      <w:r>
        <w:rPr>
          <w:rFonts w:ascii="Arial" w:eastAsia="Times New Roman" w:hAnsi="Arial" w:cs="Arial"/>
          <w:lang w:eastAsia="pl-PL"/>
        </w:rPr>
        <w:t>odbiorcami Pani/Pana danych osobowych będą osoby lub podmioty, którym udostępniona zostanie dokumentacja postępowania oraz wszyscy użytkownicy strony internetowej na której opublikowane zostało ogłoszenie ofertowe</w:t>
      </w:r>
    </w:p>
    <w:p w14:paraId="68565FEC" w14:textId="77777777" w:rsidR="00B6012D" w:rsidRDefault="00000000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color w:val="00B0F0"/>
          <w:lang w:eastAsia="pl-PL"/>
        </w:rPr>
      </w:pPr>
      <w:r>
        <w:rPr>
          <w:rFonts w:ascii="Arial" w:eastAsia="Times New Roman" w:hAnsi="Arial" w:cs="Arial"/>
          <w:lang w:eastAsia="pl-PL"/>
        </w:rPr>
        <w:t>Pani/Pana dane osobowe będą przechowywane przez okres trwania umowy oraz okres archiwizacji i trwałości projektu</w:t>
      </w:r>
    </w:p>
    <w:p w14:paraId="54AADE2A" w14:textId="5332C532" w:rsidR="00B6012D" w:rsidRDefault="00000000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b/>
          <w:i/>
          <w:lang w:eastAsia="pl-PL"/>
        </w:rPr>
      </w:pPr>
      <w:r>
        <w:rPr>
          <w:rFonts w:ascii="Arial" w:eastAsia="Times New Roman" w:hAnsi="Arial" w:cs="Arial"/>
          <w:lang w:eastAsia="pl-PL"/>
        </w:rPr>
        <w:t>obowiązek podania przez Panią/Pana danych osobowych bezpośrednio Pani/Pana dotyczących jest wymogiem koniecznym, związanym z udziałem w postępowaniu o udzielenie zamówienia publicznego, a dane osobowe mogą być przekazywane do organów publicznych i urzędów państwowych lub innych podmiotów upoważnionyc</w:t>
      </w:r>
      <w:r w:rsidR="00056665">
        <w:rPr>
          <w:rFonts w:ascii="Arial" w:eastAsia="Times New Roman" w:hAnsi="Arial" w:cs="Arial"/>
          <w:lang w:eastAsia="pl-PL"/>
        </w:rPr>
        <w:t>h</w:t>
      </w:r>
      <w:r>
        <w:rPr>
          <w:rFonts w:ascii="Arial" w:eastAsia="Times New Roman" w:hAnsi="Arial" w:cs="Arial"/>
          <w:lang w:eastAsia="pl-PL"/>
        </w:rPr>
        <w:t xml:space="preserve"> na podstawie przepisów prawa lub wykonujących zadania realizowane w interesie publicznym lub w ramach sprawowania władzy publicznej, w szczególności do podmiotów prowadzących działalność kontrolną wobec Zamawiającego</w:t>
      </w:r>
    </w:p>
    <w:p w14:paraId="3A19CDA5" w14:textId="77777777" w:rsidR="00B6012D" w:rsidRDefault="00000000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ascii="Arial" w:hAnsi="Arial" w:cs="Arial"/>
        </w:rPr>
      </w:pPr>
      <w:r>
        <w:rPr>
          <w:rFonts w:ascii="Arial" w:eastAsia="Times New Roman" w:hAnsi="Arial" w:cs="Arial"/>
          <w:lang w:eastAsia="pl-PL"/>
        </w:rPr>
        <w:t>w odniesieniu do Pani/Pana danych osobowych decyzje nie będą podejmowane w sposób zautomatyzowany, stosowanie do art. 22 RODO;</w:t>
      </w:r>
    </w:p>
    <w:p w14:paraId="0AF30B5C" w14:textId="77777777" w:rsidR="00B6012D" w:rsidRDefault="00000000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color w:val="00B0F0"/>
          <w:lang w:eastAsia="pl-PL"/>
        </w:rPr>
      </w:pPr>
      <w:r>
        <w:rPr>
          <w:rFonts w:ascii="Arial" w:eastAsia="Times New Roman" w:hAnsi="Arial" w:cs="Arial"/>
          <w:lang w:eastAsia="pl-PL"/>
        </w:rPr>
        <w:t>posiada Pani/Pan:</w:t>
      </w:r>
    </w:p>
    <w:p w14:paraId="290788C9" w14:textId="77777777" w:rsidR="00B6012D" w:rsidRDefault="00000000">
      <w:pPr>
        <w:pStyle w:val="Akapitzlist"/>
        <w:numPr>
          <w:ilvl w:val="0"/>
          <w:numId w:val="3"/>
        </w:numPr>
        <w:spacing w:after="150" w:line="360" w:lineRule="auto"/>
        <w:ind w:left="709" w:hanging="283"/>
        <w:jc w:val="both"/>
        <w:rPr>
          <w:rFonts w:ascii="Arial" w:eastAsia="Times New Roman" w:hAnsi="Arial" w:cs="Arial"/>
          <w:color w:val="00B0F0"/>
          <w:lang w:eastAsia="pl-PL"/>
        </w:rPr>
      </w:pPr>
      <w:r>
        <w:rPr>
          <w:rFonts w:ascii="Arial" w:eastAsia="Times New Roman" w:hAnsi="Arial" w:cs="Arial"/>
          <w:lang w:eastAsia="pl-PL"/>
        </w:rPr>
        <w:lastRenderedPageBreak/>
        <w:t>na podstawie art. 15 RODO prawo dostępu do danych osobowych Pani/Pana dotyczących;</w:t>
      </w:r>
    </w:p>
    <w:p w14:paraId="211761FC" w14:textId="77777777" w:rsidR="00B6012D" w:rsidRDefault="00000000">
      <w:pPr>
        <w:pStyle w:val="Akapitzlist"/>
        <w:numPr>
          <w:ilvl w:val="0"/>
          <w:numId w:val="3"/>
        </w:numPr>
        <w:spacing w:after="150" w:line="36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na podstawie art. 16 RODO prawo do sprostowania Pani/Pana danych osobowych </w:t>
      </w:r>
      <w:r>
        <w:rPr>
          <w:rFonts w:ascii="Arial" w:eastAsia="Times New Roman" w:hAnsi="Arial" w:cs="Arial"/>
          <w:b/>
          <w:vertAlign w:val="superscript"/>
          <w:lang w:eastAsia="pl-PL"/>
        </w:rPr>
        <w:t>**</w:t>
      </w:r>
      <w:r>
        <w:rPr>
          <w:rFonts w:ascii="Arial" w:eastAsia="Times New Roman" w:hAnsi="Arial" w:cs="Arial"/>
          <w:lang w:eastAsia="pl-PL"/>
        </w:rPr>
        <w:t>;</w:t>
      </w:r>
    </w:p>
    <w:p w14:paraId="1916C7A8" w14:textId="77777777" w:rsidR="00B6012D" w:rsidRDefault="00000000">
      <w:pPr>
        <w:pStyle w:val="Akapitzlist"/>
        <w:numPr>
          <w:ilvl w:val="0"/>
          <w:numId w:val="3"/>
        </w:numPr>
        <w:spacing w:after="150" w:line="36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na podstawie art. 18 RODO prawo żądania od administratora ograniczenia przetwarzania danych osobowych z zastrzeżeniem przypadków, o których mowa w art. 18 ust. 2 RODO ***;  </w:t>
      </w:r>
    </w:p>
    <w:p w14:paraId="19F639F9" w14:textId="77777777" w:rsidR="00B6012D" w:rsidRDefault="00000000">
      <w:pPr>
        <w:pStyle w:val="Akapitzlist"/>
        <w:numPr>
          <w:ilvl w:val="0"/>
          <w:numId w:val="3"/>
        </w:numPr>
        <w:spacing w:after="150" w:line="360" w:lineRule="auto"/>
        <w:ind w:left="709" w:hanging="283"/>
        <w:jc w:val="both"/>
        <w:rPr>
          <w:rFonts w:ascii="Arial" w:eastAsia="Times New Roman" w:hAnsi="Arial" w:cs="Arial"/>
          <w:i/>
          <w:color w:val="00B0F0"/>
          <w:lang w:eastAsia="pl-PL"/>
        </w:rPr>
      </w:pPr>
      <w:r>
        <w:rPr>
          <w:rFonts w:ascii="Arial" w:eastAsia="Times New Roman" w:hAnsi="Arial" w:cs="Arial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14:paraId="161AB2F1" w14:textId="77777777" w:rsidR="00B6012D" w:rsidRDefault="00000000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i/>
          <w:color w:val="00B0F0"/>
          <w:lang w:eastAsia="pl-PL"/>
        </w:rPr>
      </w:pPr>
      <w:r>
        <w:rPr>
          <w:rFonts w:ascii="Arial" w:eastAsia="Times New Roman" w:hAnsi="Arial" w:cs="Arial"/>
          <w:lang w:eastAsia="pl-PL"/>
        </w:rPr>
        <w:t>nie przysługuje Pani/Panu:</w:t>
      </w:r>
    </w:p>
    <w:p w14:paraId="194F84D8" w14:textId="77777777" w:rsidR="00B6012D" w:rsidRDefault="00000000">
      <w:pPr>
        <w:pStyle w:val="Akapitzlist"/>
        <w:numPr>
          <w:ilvl w:val="0"/>
          <w:numId w:val="4"/>
        </w:numPr>
        <w:spacing w:after="150" w:line="360" w:lineRule="auto"/>
        <w:ind w:left="709" w:hanging="283"/>
        <w:jc w:val="both"/>
        <w:rPr>
          <w:rFonts w:ascii="Arial" w:eastAsia="Times New Roman" w:hAnsi="Arial" w:cs="Arial"/>
          <w:i/>
          <w:color w:val="00B0F0"/>
          <w:lang w:eastAsia="pl-PL"/>
        </w:rPr>
      </w:pPr>
      <w:r>
        <w:rPr>
          <w:rFonts w:ascii="Arial" w:eastAsia="Times New Roman" w:hAnsi="Arial" w:cs="Arial"/>
          <w:lang w:eastAsia="pl-PL"/>
        </w:rPr>
        <w:t>w związku z art. 17 ust. 3 lit. b, d lub e RODO prawo do usunięcia danych osobowych;</w:t>
      </w:r>
    </w:p>
    <w:p w14:paraId="1AA81C47" w14:textId="77777777" w:rsidR="00B6012D" w:rsidRDefault="00000000">
      <w:pPr>
        <w:pStyle w:val="Akapitzlist"/>
        <w:numPr>
          <w:ilvl w:val="0"/>
          <w:numId w:val="4"/>
        </w:numPr>
        <w:spacing w:after="150" w:line="360" w:lineRule="auto"/>
        <w:ind w:left="709" w:hanging="283"/>
        <w:jc w:val="both"/>
        <w:rPr>
          <w:rFonts w:ascii="Arial" w:eastAsia="Times New Roman" w:hAnsi="Arial" w:cs="Arial"/>
          <w:b/>
          <w:i/>
          <w:lang w:eastAsia="pl-PL"/>
        </w:rPr>
      </w:pPr>
      <w:r>
        <w:rPr>
          <w:rFonts w:ascii="Arial" w:eastAsia="Times New Roman" w:hAnsi="Arial" w:cs="Arial"/>
          <w:lang w:eastAsia="pl-PL"/>
        </w:rPr>
        <w:t>prawo do przenoszenia danych osobowych, o którym mowa w art. 20 RODO;</w:t>
      </w:r>
    </w:p>
    <w:p w14:paraId="3E51800C" w14:textId="77777777" w:rsidR="00B6012D" w:rsidRDefault="00000000">
      <w:pPr>
        <w:pStyle w:val="Akapitzlist"/>
        <w:numPr>
          <w:ilvl w:val="0"/>
          <w:numId w:val="4"/>
        </w:numPr>
        <w:spacing w:after="150" w:line="360" w:lineRule="auto"/>
        <w:ind w:left="709" w:hanging="283"/>
        <w:jc w:val="both"/>
      </w:pPr>
      <w:r>
        <w:rPr>
          <w:rFonts w:ascii="Arial" w:eastAsia="Times New Roman" w:hAnsi="Arial" w:cs="Arial"/>
          <w:lang w:eastAsia="pl-PL"/>
        </w:rPr>
        <w:t xml:space="preserve">na podstawie art. 21 RODO prawo sprzeciwu, wobec przetwarzania danych osobowych, gdyż podstawą prawną przetwarzania Pani/Pana danych osobowych jest art. 6 ust. 1 lit. c RODO. </w:t>
      </w:r>
    </w:p>
    <w:p w14:paraId="57AA254C" w14:textId="77777777" w:rsidR="00B6012D" w:rsidRDefault="00B6012D">
      <w:pPr>
        <w:pStyle w:val="Akapitzlist"/>
        <w:spacing w:after="150" w:line="360" w:lineRule="auto"/>
        <w:ind w:left="709"/>
        <w:jc w:val="both"/>
        <w:rPr>
          <w:rFonts w:ascii="Arial" w:eastAsia="Times New Roman" w:hAnsi="Arial" w:cs="Arial"/>
          <w:i/>
          <w:lang w:eastAsia="pl-PL"/>
        </w:rPr>
      </w:pPr>
    </w:p>
    <w:p w14:paraId="3565C5C1" w14:textId="77777777" w:rsidR="00B6012D" w:rsidRDefault="00B6012D">
      <w:pPr>
        <w:spacing w:before="120" w:after="120" w:line="276" w:lineRule="auto"/>
        <w:jc w:val="both"/>
        <w:rPr>
          <w:rFonts w:ascii="Arial" w:hAnsi="Arial" w:cs="Arial"/>
        </w:rPr>
      </w:pPr>
    </w:p>
    <w:p w14:paraId="1C603B3B" w14:textId="77777777" w:rsidR="00B6012D" w:rsidRDefault="00B6012D">
      <w:pPr>
        <w:spacing w:before="120" w:after="120" w:line="276" w:lineRule="auto"/>
        <w:jc w:val="both"/>
        <w:rPr>
          <w:rFonts w:ascii="Arial" w:hAnsi="Arial" w:cs="Arial"/>
        </w:rPr>
      </w:pPr>
    </w:p>
    <w:p w14:paraId="32CD102A" w14:textId="77777777" w:rsidR="00B6012D" w:rsidRDefault="00B6012D">
      <w:pPr>
        <w:spacing w:before="120" w:after="120" w:line="276" w:lineRule="auto"/>
        <w:jc w:val="both"/>
        <w:rPr>
          <w:rFonts w:ascii="Arial" w:hAnsi="Arial" w:cs="Arial"/>
        </w:rPr>
      </w:pPr>
    </w:p>
    <w:p w14:paraId="7FF1EAE7" w14:textId="77777777" w:rsidR="00B6012D" w:rsidRDefault="00B6012D">
      <w:pPr>
        <w:spacing w:before="120" w:after="120" w:line="276" w:lineRule="auto"/>
        <w:jc w:val="both"/>
        <w:rPr>
          <w:rFonts w:ascii="Arial" w:hAnsi="Arial" w:cs="Arial"/>
        </w:rPr>
      </w:pPr>
    </w:p>
    <w:p w14:paraId="7ECDA357" w14:textId="77777777" w:rsidR="00B6012D" w:rsidRDefault="00B6012D">
      <w:pPr>
        <w:spacing w:before="120" w:after="120" w:line="276" w:lineRule="auto"/>
        <w:jc w:val="both"/>
        <w:rPr>
          <w:rFonts w:ascii="Arial" w:hAnsi="Arial" w:cs="Arial"/>
        </w:rPr>
      </w:pPr>
    </w:p>
    <w:p w14:paraId="32003186" w14:textId="77777777" w:rsidR="00B6012D" w:rsidRDefault="00B6012D">
      <w:pPr>
        <w:spacing w:before="120" w:after="120" w:line="276" w:lineRule="auto"/>
        <w:jc w:val="both"/>
        <w:rPr>
          <w:rFonts w:ascii="Arial" w:hAnsi="Arial" w:cs="Arial"/>
        </w:rPr>
      </w:pPr>
    </w:p>
    <w:p w14:paraId="4C78B154" w14:textId="77777777" w:rsidR="00B6012D" w:rsidRDefault="00B6012D">
      <w:pPr>
        <w:spacing w:before="120" w:after="120" w:line="276" w:lineRule="auto"/>
        <w:jc w:val="both"/>
        <w:rPr>
          <w:rFonts w:ascii="Arial" w:hAnsi="Arial" w:cs="Arial"/>
        </w:rPr>
      </w:pPr>
    </w:p>
    <w:p w14:paraId="4D37C093" w14:textId="77777777" w:rsidR="00B6012D" w:rsidRDefault="00B6012D">
      <w:pPr>
        <w:spacing w:before="120" w:after="120" w:line="276" w:lineRule="auto"/>
        <w:jc w:val="both"/>
        <w:rPr>
          <w:rFonts w:ascii="Arial" w:hAnsi="Arial" w:cs="Arial"/>
        </w:rPr>
      </w:pPr>
    </w:p>
    <w:p w14:paraId="6EE3B82B" w14:textId="77777777" w:rsidR="00B6012D" w:rsidRDefault="00000000">
      <w:pPr>
        <w:spacing w:before="120" w:after="12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______________________</w:t>
      </w:r>
    </w:p>
    <w:p w14:paraId="311D319F" w14:textId="77777777" w:rsidR="00B6012D" w:rsidRDefault="00000000">
      <w:pPr>
        <w:spacing w:after="150" w:line="240" w:lineRule="auto"/>
        <w:ind w:left="426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  <w:r>
        <w:rPr>
          <w:rFonts w:ascii="Arial" w:hAnsi="Arial" w:cs="Arial"/>
          <w:b/>
          <w:i/>
          <w:sz w:val="18"/>
          <w:szCs w:val="18"/>
          <w:vertAlign w:val="superscript"/>
        </w:rPr>
        <w:t>*</w:t>
      </w:r>
      <w:r>
        <w:rPr>
          <w:rFonts w:ascii="Arial" w:hAnsi="Arial" w:cs="Arial"/>
          <w:b/>
          <w:i/>
          <w:sz w:val="18"/>
          <w:szCs w:val="18"/>
        </w:rPr>
        <w:t xml:space="preserve"> Wyjaśnienie:</w:t>
      </w:r>
      <w:r>
        <w:rPr>
          <w:rFonts w:ascii="Arial" w:hAnsi="Arial" w:cs="Arial"/>
          <w:i/>
          <w:sz w:val="18"/>
          <w:szCs w:val="18"/>
        </w:rPr>
        <w:t xml:space="preserve"> informacja w tym zakresie jest wymagana, jeżeli w odniesieniu do danego administratora lub podmiotu przetwarzającego </w:t>
      </w:r>
      <w:r>
        <w:rPr>
          <w:rFonts w:ascii="Arial" w:eastAsia="Times New Roman" w:hAnsi="Arial" w:cs="Arial"/>
          <w:i/>
          <w:sz w:val="18"/>
          <w:szCs w:val="18"/>
          <w:lang w:eastAsia="pl-PL"/>
        </w:rPr>
        <w:t>istnieje obowiązek wyznaczenia inspektora ochrony danych osobowych.</w:t>
      </w:r>
    </w:p>
    <w:p w14:paraId="48057F19" w14:textId="77777777" w:rsidR="00B6012D" w:rsidRDefault="00000000">
      <w:pPr>
        <w:pStyle w:val="Akapitzlist"/>
        <w:spacing w:after="0" w:line="240" w:lineRule="auto"/>
        <w:ind w:left="426"/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b/>
          <w:i/>
          <w:sz w:val="18"/>
          <w:szCs w:val="18"/>
          <w:vertAlign w:val="superscript"/>
        </w:rPr>
        <w:t xml:space="preserve">** </w:t>
      </w:r>
      <w:r>
        <w:rPr>
          <w:rFonts w:ascii="Arial" w:hAnsi="Arial" w:cs="Arial"/>
          <w:b/>
          <w:i/>
          <w:sz w:val="18"/>
          <w:szCs w:val="18"/>
        </w:rPr>
        <w:t>Wyjaśnienie: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skorzystanie z prawa do sprostowania nie może skutkować zmianą </w:t>
      </w:r>
      <w:r>
        <w:rPr>
          <w:rFonts w:ascii="Arial" w:hAnsi="Arial" w:cs="Arial"/>
          <w:i/>
          <w:sz w:val="18"/>
          <w:szCs w:val="18"/>
        </w:rPr>
        <w:t>wyniku postępowania</w:t>
      </w:r>
      <w:r>
        <w:rPr>
          <w:rFonts w:ascii="Arial" w:hAnsi="Arial" w:cs="Arial"/>
          <w:i/>
          <w:sz w:val="18"/>
          <w:szCs w:val="18"/>
        </w:rPr>
        <w:br/>
        <w:t xml:space="preserve">o udzielenie zamówienia publicznego ani zmianą postanowień umowy w zakresie niezgodnym z ustawą </w:t>
      </w:r>
      <w:proofErr w:type="spellStart"/>
      <w:r>
        <w:rPr>
          <w:rFonts w:ascii="Arial" w:hAnsi="Arial" w:cs="Arial"/>
          <w:i/>
          <w:sz w:val="18"/>
          <w:szCs w:val="18"/>
        </w:rPr>
        <w:t>Pzp</w:t>
      </w:r>
      <w:proofErr w:type="spellEnd"/>
      <w:r>
        <w:rPr>
          <w:rFonts w:ascii="Arial" w:hAnsi="Arial" w:cs="Arial"/>
          <w:i/>
          <w:sz w:val="18"/>
          <w:szCs w:val="18"/>
        </w:rPr>
        <w:t xml:space="preserve"> oraz nie może naruszać integralności protokołu oraz jego załączników.</w:t>
      </w:r>
    </w:p>
    <w:p w14:paraId="15E9AFDC" w14:textId="77777777" w:rsidR="00B6012D" w:rsidRDefault="00000000">
      <w:pPr>
        <w:pStyle w:val="Akapitzlist"/>
        <w:spacing w:after="0" w:line="240" w:lineRule="auto"/>
        <w:ind w:left="426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  <w:r>
        <w:rPr>
          <w:rFonts w:ascii="Arial" w:hAnsi="Arial" w:cs="Arial"/>
          <w:b/>
          <w:i/>
          <w:sz w:val="18"/>
          <w:szCs w:val="18"/>
          <w:vertAlign w:val="superscript"/>
        </w:rPr>
        <w:t xml:space="preserve">*** </w:t>
      </w:r>
      <w:r>
        <w:rPr>
          <w:rFonts w:ascii="Arial" w:hAnsi="Arial" w:cs="Arial"/>
          <w:b/>
          <w:i/>
          <w:sz w:val="18"/>
          <w:szCs w:val="18"/>
        </w:rPr>
        <w:t>Wyjaśnienie:</w:t>
      </w:r>
      <w:r>
        <w:rPr>
          <w:rFonts w:ascii="Arial" w:hAnsi="Arial" w:cs="Arial"/>
          <w:i/>
          <w:sz w:val="18"/>
          <w:szCs w:val="18"/>
        </w:rPr>
        <w:t xml:space="preserve"> prawo do ograniczenia przetwarzania nie ma zastosowania w odniesieniu do </w:t>
      </w:r>
      <w:r>
        <w:rPr>
          <w:rFonts w:ascii="Arial" w:eastAsia="Times New Roman" w:hAnsi="Arial" w:cs="Arial"/>
          <w:i/>
          <w:sz w:val="18"/>
          <w:szCs w:val="18"/>
          <w:lang w:eastAsia="pl-PL"/>
        </w:rPr>
        <w:t>przechowywania, w celu zapewnienia korzystania ze środków ochrony prawnej lub w celu ochrony praw innej osoby fizycznej lub prawnej, lub z uwagi na ważne względy interesu publicznego Unii Europejskiej lub państwa członkowskiego.</w:t>
      </w:r>
    </w:p>
    <w:sectPr w:rsidR="00B6012D">
      <w:footerReference w:type="default" r:id="rId10"/>
      <w:pgSz w:w="11906" w:h="16838"/>
      <w:pgMar w:top="1417" w:right="1417" w:bottom="1417" w:left="1417" w:header="0" w:footer="708" w:gutter="0"/>
      <w:cols w:space="708"/>
      <w:formProt w:val="0"/>
      <w:titlePg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C00DA5" w14:textId="77777777" w:rsidR="006B7E5D" w:rsidRDefault="006B7E5D">
      <w:pPr>
        <w:spacing w:after="0" w:line="240" w:lineRule="auto"/>
      </w:pPr>
      <w:r>
        <w:separator/>
      </w:r>
    </w:p>
  </w:endnote>
  <w:endnote w:type="continuationSeparator" w:id="0">
    <w:p w14:paraId="38293BCC" w14:textId="77777777" w:rsidR="006B7E5D" w:rsidRDefault="006B7E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04468333"/>
      <w:docPartObj>
        <w:docPartGallery w:val="Page Numbers (Bottom of Page)"/>
        <w:docPartUnique/>
      </w:docPartObj>
    </w:sdtPr>
    <w:sdtContent>
      <w:p w14:paraId="2C7C45DE" w14:textId="77777777" w:rsidR="00B6012D" w:rsidRDefault="00000000">
        <w:pPr>
          <w:pStyle w:val="Stopka"/>
          <w:jc w:val="center"/>
        </w:pPr>
        <w:r>
          <w:fldChar w:fldCharType="begin"/>
        </w:r>
        <w:r>
          <w:instrText>PAGE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6911783" w14:textId="77777777" w:rsidR="00B6012D" w:rsidRDefault="00B6012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69BDD6" w14:textId="77777777" w:rsidR="006B7E5D" w:rsidRDefault="006B7E5D">
      <w:pPr>
        <w:spacing w:after="0" w:line="240" w:lineRule="auto"/>
      </w:pPr>
      <w:r>
        <w:separator/>
      </w:r>
    </w:p>
  </w:footnote>
  <w:footnote w:type="continuationSeparator" w:id="0">
    <w:p w14:paraId="39C06508" w14:textId="77777777" w:rsidR="006B7E5D" w:rsidRDefault="006B7E5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99556C"/>
    <w:multiLevelType w:val="multilevel"/>
    <w:tmpl w:val="2864F9C8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405D6BF7"/>
    <w:multiLevelType w:val="multilevel"/>
    <w:tmpl w:val="52DAD058"/>
    <w:lvl w:ilvl="0">
      <w:start w:val="1"/>
      <w:numFmt w:val="bullet"/>
      <w:lvlText w:val="−"/>
      <w:lvlJc w:val="left"/>
      <w:pPr>
        <w:tabs>
          <w:tab w:val="num" w:pos="0"/>
        </w:tabs>
        <w:ind w:left="1146" w:hanging="360"/>
      </w:pPr>
      <w:rPr>
        <w:rFonts w:ascii="Times New Roman" w:hAnsi="Times New Roman" w:cs="Times New Roman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86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8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30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02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74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46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8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906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11B5D8C"/>
    <w:multiLevelType w:val="multilevel"/>
    <w:tmpl w:val="F8F465F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75047166"/>
    <w:multiLevelType w:val="multilevel"/>
    <w:tmpl w:val="6F56AFAA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79155A23"/>
    <w:multiLevelType w:val="multilevel"/>
    <w:tmpl w:val="685C1A6A"/>
    <w:lvl w:ilvl="0">
      <w:start w:val="1"/>
      <w:numFmt w:val="bullet"/>
      <w:lvlText w:val="−"/>
      <w:lvlJc w:val="left"/>
      <w:pPr>
        <w:tabs>
          <w:tab w:val="num" w:pos="0"/>
        </w:tabs>
        <w:ind w:left="1146" w:hanging="360"/>
      </w:pPr>
      <w:rPr>
        <w:rFonts w:ascii="Times New Roman" w:hAnsi="Times New Roman" w:cs="Times New Roman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86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8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30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02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74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46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8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906" w:hanging="360"/>
      </w:pPr>
      <w:rPr>
        <w:rFonts w:ascii="Wingdings" w:hAnsi="Wingdings" w:cs="Wingdings" w:hint="default"/>
      </w:rPr>
    </w:lvl>
  </w:abstractNum>
  <w:num w:numId="1" w16cid:durableId="334188564">
    <w:abstractNumId w:val="0"/>
  </w:num>
  <w:num w:numId="2" w16cid:durableId="412553076">
    <w:abstractNumId w:val="3"/>
  </w:num>
  <w:num w:numId="3" w16cid:durableId="885874948">
    <w:abstractNumId w:val="1"/>
  </w:num>
  <w:num w:numId="4" w16cid:durableId="1488322636">
    <w:abstractNumId w:val="4"/>
  </w:num>
  <w:num w:numId="5" w16cid:durableId="59344243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012D"/>
    <w:rsid w:val="00056665"/>
    <w:rsid w:val="006B7E5D"/>
    <w:rsid w:val="00B60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0D088B"/>
  <w15:docId w15:val="{3A51D432-A6C8-40B2-A18E-EEEF26A0D7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qFormat/>
    <w:rsid w:val="00B62535"/>
    <w:rPr>
      <w:sz w:val="20"/>
      <w:szCs w:val="20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basedOn w:val="Domylnaczcionkaakapitu"/>
    <w:uiPriority w:val="99"/>
    <w:semiHidden/>
    <w:unhideWhenUsed/>
    <w:qFormat/>
    <w:rsid w:val="00B62535"/>
    <w:rPr>
      <w:vertAlign w:val="superscript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843BC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C9514B"/>
  </w:style>
  <w:style w:type="character" w:customStyle="1" w:styleId="StopkaZnak">
    <w:name w:val="Stopka Znak"/>
    <w:basedOn w:val="Domylnaczcionkaakapitu"/>
    <w:link w:val="Stopka"/>
    <w:uiPriority w:val="99"/>
    <w:qFormat/>
    <w:rsid w:val="00C9514B"/>
  </w:style>
  <w:style w:type="paragraph" w:styleId="Nagwek">
    <w:name w:val="header"/>
    <w:basedOn w:val="Normalny"/>
    <w:next w:val="Tekstpodstawowy"/>
    <w:link w:val="NagwekZnak"/>
    <w:uiPriority w:val="99"/>
    <w:unhideWhenUsed/>
    <w:rsid w:val="00C9514B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2E51C7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B62535"/>
    <w:pPr>
      <w:spacing w:after="0" w:line="240" w:lineRule="auto"/>
    </w:pPr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843BC7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C9514B"/>
    <w:pPr>
      <w:tabs>
        <w:tab w:val="center" w:pos="4536"/>
        <w:tab w:val="right" w:pos="9072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43A6ED-0395-45C9-BA0E-D5031BB1F6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499</Words>
  <Characters>2994</Characters>
  <Application>Microsoft Office Word</Application>
  <DocSecurity>0</DocSecurity>
  <Lines>24</Lines>
  <Paragraphs>6</Paragraphs>
  <ScaleCrop>false</ScaleCrop>
  <Company/>
  <LinksUpToDate>false</LinksUpToDate>
  <CharactersWithSpaces>3487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Rzepkowska Izabela</dc:creator>
  <dc:description/>
  <cp:lastModifiedBy>kkocor</cp:lastModifiedBy>
  <cp:revision>9</cp:revision>
  <cp:lastPrinted>2018-05-25T09:02:00Z</cp:lastPrinted>
  <dcterms:created xsi:type="dcterms:W3CDTF">2018-05-25T10:07:00Z</dcterms:created>
  <dcterms:modified xsi:type="dcterms:W3CDTF">2024-03-13T11:34:00Z</dcterms:modified>
  <dc:language>pl-PL</dc:language>
</cp:coreProperties>
</file>