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48CB6" w14:textId="65D139F6" w:rsidR="00DD503A" w:rsidRDefault="00DD503A" w:rsidP="00DD503A">
      <w:pPr>
        <w:pStyle w:val="Tytu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M O W A   Nr  /202</w:t>
      </w:r>
      <w:r>
        <w:rPr>
          <w:rFonts w:ascii="Arial" w:hAnsi="Arial" w:cs="Arial"/>
          <w:sz w:val="20"/>
          <w:szCs w:val="20"/>
        </w:rPr>
        <w:t>4</w:t>
      </w:r>
    </w:p>
    <w:p w14:paraId="4B46E182" w14:textId="20D9ED07" w:rsidR="00DD503A" w:rsidRDefault="00DD503A" w:rsidP="00DD50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SPU.7234.</w:t>
      </w:r>
      <w:r>
        <w:rPr>
          <w:rFonts w:ascii="Arial" w:hAnsi="Arial" w:cs="Arial"/>
          <w:sz w:val="20"/>
          <w:szCs w:val="20"/>
        </w:rPr>
        <w:t>17</w:t>
      </w:r>
      <w:r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.MS</w:t>
      </w:r>
    </w:p>
    <w:p w14:paraId="79461C54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11B9B622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w dniu 30.11.2023  roku w Urzędzie Gminy Banie zawarto umowę między </w:t>
      </w:r>
    </w:p>
    <w:p w14:paraId="1C8CF452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Gminą Banie reprezentowaną przez:</w:t>
      </w:r>
    </w:p>
    <w:p w14:paraId="6685A994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30C79105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Wójta                    -       Arkadiusza Augustyniaka</w:t>
      </w:r>
    </w:p>
    <w:p w14:paraId="73134920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45E9486F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218CB540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 w dalszej części umowy „Z</w:t>
      </w:r>
      <w:r>
        <w:rPr>
          <w:rFonts w:ascii="Arial" w:hAnsi="Arial" w:cs="Arial"/>
          <w:bCs/>
          <w:sz w:val="20"/>
          <w:szCs w:val="20"/>
        </w:rPr>
        <w:t>amawiającym</w:t>
      </w:r>
      <w:r>
        <w:rPr>
          <w:rFonts w:ascii="Arial" w:hAnsi="Arial" w:cs="Arial"/>
          <w:sz w:val="20"/>
          <w:szCs w:val="20"/>
        </w:rPr>
        <w:t xml:space="preserve">” </w:t>
      </w:r>
    </w:p>
    <w:p w14:paraId="2E121372" w14:textId="5131C5E3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Firmą  </w:t>
      </w:r>
      <w:r>
        <w:rPr>
          <w:rFonts w:ascii="Arial" w:hAnsi="Arial" w:cs="Arial"/>
          <w:sz w:val="20"/>
          <w:szCs w:val="20"/>
        </w:rPr>
        <w:t>……..</w:t>
      </w:r>
      <w:r>
        <w:rPr>
          <w:rFonts w:ascii="Arial" w:hAnsi="Arial" w:cs="Arial"/>
          <w:sz w:val="20"/>
          <w:szCs w:val="20"/>
        </w:rPr>
        <w:t xml:space="preserve"> zwanym dalej „W</w:t>
      </w:r>
      <w:r>
        <w:rPr>
          <w:rFonts w:ascii="Arial" w:hAnsi="Arial" w:cs="Arial"/>
          <w:bCs/>
          <w:sz w:val="20"/>
          <w:szCs w:val="20"/>
        </w:rPr>
        <w:t>ykonawcą</w:t>
      </w:r>
      <w:r>
        <w:rPr>
          <w:rFonts w:ascii="Arial" w:hAnsi="Arial" w:cs="Arial"/>
          <w:sz w:val="20"/>
          <w:szCs w:val="20"/>
        </w:rPr>
        <w:t xml:space="preserve">”, reprezentowaną przez: </w:t>
      </w:r>
    </w:p>
    <w:p w14:paraId="0680C2ED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14C2AEA7" w14:textId="7DD7086B" w:rsidR="00DD503A" w:rsidRDefault="00DD503A" w:rsidP="00DD503A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……………..</w:t>
      </w:r>
    </w:p>
    <w:p w14:paraId="0BB30B1F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6EBE5E8E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0D5AFC9E" w14:textId="77777777" w:rsidR="00DD503A" w:rsidRDefault="00DD503A" w:rsidP="00DD503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</w:t>
      </w:r>
    </w:p>
    <w:p w14:paraId="7699F377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0B1E13AB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zleca a Wykonawca przyjmuje do wykonania n/w prace:</w:t>
      </w:r>
    </w:p>
    <w:p w14:paraId="1223ADD4" w14:textId="00E6AF4B" w:rsidR="00DD503A" w:rsidRDefault="00DD503A" w:rsidP="00DD503A">
      <w:pPr>
        <w:pStyle w:val="Akapitzli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„ Budowa miejsc parkingowych na dz. 457 obręb Banie 2 przy ul. Różanej”</w:t>
      </w:r>
    </w:p>
    <w:p w14:paraId="7DD0608C" w14:textId="77777777" w:rsidR="00DD503A" w:rsidRDefault="00DD503A" w:rsidP="00DD50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14:paraId="3E14E674" w14:textId="77777777" w:rsidR="00DD503A" w:rsidRDefault="00DD503A" w:rsidP="00DD50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Zakres robót:</w:t>
      </w:r>
    </w:p>
    <w:p w14:paraId="42D9B2E7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19E1C732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6CC627AD" w14:textId="77777777" w:rsidR="00DD503A" w:rsidRDefault="00DD503A" w:rsidP="00DD503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2</w:t>
      </w:r>
    </w:p>
    <w:p w14:paraId="08ED198D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0AF9F9E3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1.Termin rozpoczęcia realizacji przedmiotu umowy ustala się na dzień      </w:t>
      </w:r>
    </w:p>
    <w:p w14:paraId="32F42DC4" w14:textId="03D793F9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r.</w:t>
      </w:r>
    </w:p>
    <w:p w14:paraId="5C8C89CC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168F4FE6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2.Termin zakończenia realizacji przedmiotu umowy ustala się na dzień</w:t>
      </w:r>
    </w:p>
    <w:p w14:paraId="12F8D68A" w14:textId="7A919131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15.</w:t>
      </w:r>
      <w:r>
        <w:rPr>
          <w:rFonts w:ascii="Arial" w:hAnsi="Arial" w:cs="Arial"/>
          <w:sz w:val="20"/>
          <w:szCs w:val="20"/>
        </w:rPr>
        <w:t>04</w:t>
      </w:r>
      <w:r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r.</w:t>
      </w:r>
    </w:p>
    <w:p w14:paraId="6F4B3782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339D6C17" w14:textId="77777777" w:rsidR="00DD503A" w:rsidRDefault="00DD503A" w:rsidP="00DD503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3</w:t>
      </w:r>
    </w:p>
    <w:p w14:paraId="39487D8E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2D058A34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zobowiązuje się:</w:t>
      </w:r>
    </w:p>
    <w:p w14:paraId="4893A9A8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1.dokonać odbioru przedmiotu umowy,</w:t>
      </w:r>
    </w:p>
    <w:p w14:paraId="63E077C8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2.zapłacić wynagrodzenie za wykonane roboty.</w:t>
      </w:r>
    </w:p>
    <w:p w14:paraId="3560271F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44C9A694" w14:textId="77777777" w:rsidR="00DD503A" w:rsidRDefault="00DD503A" w:rsidP="00DD503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4</w:t>
      </w:r>
    </w:p>
    <w:p w14:paraId="07085F33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6738DC6D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we własnym zakresie:</w:t>
      </w:r>
    </w:p>
    <w:p w14:paraId="0B6D2495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1.będzie utrzymywał teren budowy w stanie wolnym od przeszkód </w:t>
      </w:r>
    </w:p>
    <w:p w14:paraId="75211994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komunikacyjnych,</w:t>
      </w:r>
    </w:p>
    <w:p w14:paraId="11DF3E7A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2.uporządkuje teren budowy i przekaże go Zamawiającemu w terminie odbioru </w:t>
      </w:r>
    </w:p>
    <w:p w14:paraId="3C6C7D9A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robót.</w:t>
      </w:r>
    </w:p>
    <w:p w14:paraId="291B4806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3.Ponadto Wykonawca zobowiązuje się do zrealizowania przedmiotu umowy </w:t>
      </w:r>
    </w:p>
    <w:p w14:paraId="16A6E82C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zgodnie z normami i sztuką budowlaną, przepisami bhp.</w:t>
      </w:r>
    </w:p>
    <w:p w14:paraId="1C25993B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69743D94" w14:textId="77777777" w:rsidR="00DD503A" w:rsidRDefault="00DD503A" w:rsidP="00DD503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5</w:t>
      </w:r>
    </w:p>
    <w:p w14:paraId="2B6B4C1B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4E536C84" w14:textId="77777777" w:rsidR="00DD503A" w:rsidRDefault="00DD503A" w:rsidP="00DD503A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zobowiązuje się wykonać przedmiot umowy z urządzeń i materiałów , które powinny odpowiadać:</w:t>
      </w:r>
    </w:p>
    <w:p w14:paraId="7176F372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7B66410A" w14:textId="77777777" w:rsidR="00DD503A" w:rsidRDefault="00DD503A" w:rsidP="00DD503A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Normom stosowanym w Unii Europejskiej</w:t>
      </w:r>
    </w:p>
    <w:p w14:paraId="1CDA1ABD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7640931B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265879D5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</w:p>
    <w:p w14:paraId="2B46A025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</w:p>
    <w:p w14:paraId="5CEC8832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</w:p>
    <w:p w14:paraId="058E4D4E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</w:p>
    <w:p w14:paraId="70BAA451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</w:p>
    <w:p w14:paraId="4F7A7505" w14:textId="3F385FA9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§ 6</w:t>
      </w:r>
    </w:p>
    <w:p w14:paraId="27E828E5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10759822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 stwierdza, że przed podpisaniem umowy zapoznał się z warunkami lokalizacyjno-terenowymi terenu budowy i uwzględnił je w wynagrodzeniu za przedmiot umowy.</w:t>
      </w:r>
    </w:p>
    <w:p w14:paraId="0A5A1A02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3DA48768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7</w:t>
      </w:r>
    </w:p>
    <w:p w14:paraId="6BEB81F6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44E5AAC2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1.Strony ustalają, że obowiązującą je formą wynagrodzenia będzie </w:t>
      </w:r>
    </w:p>
    <w:p w14:paraId="39D4C000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wynagrodzenie w formie ryczałtu.</w:t>
      </w:r>
    </w:p>
    <w:p w14:paraId="31D68C94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2.Ustalone w tej formie niezmienne wynagrodzenie Wykonawcy,</w:t>
      </w:r>
    </w:p>
    <w:p w14:paraId="0EDBD5AC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obejmujące kompleksowe wykonanie przedmiotu umowy wyraża się</w:t>
      </w:r>
    </w:p>
    <w:p w14:paraId="22A0DB0A" w14:textId="29F58215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kwotą netto </w:t>
      </w:r>
      <w:r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 xml:space="preserve">,  plus VAT 23% ( zł ) </w:t>
      </w:r>
    </w:p>
    <w:p w14:paraId="0FFFC0EA" w14:textId="042B676D" w:rsidR="00DD503A" w:rsidRDefault="00DD503A" w:rsidP="00DD503A">
      <w:pPr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kwota brutto  </w:t>
      </w:r>
      <w:r>
        <w:rPr>
          <w:rFonts w:ascii="Arial" w:hAnsi="Arial" w:cs="Arial"/>
          <w:b/>
          <w:sz w:val="20"/>
          <w:szCs w:val="20"/>
        </w:rPr>
        <w:t>………</w:t>
      </w:r>
      <w:r>
        <w:rPr>
          <w:rFonts w:ascii="Arial" w:hAnsi="Arial" w:cs="Arial"/>
          <w:b/>
          <w:sz w:val="20"/>
          <w:szCs w:val="20"/>
        </w:rPr>
        <w:t xml:space="preserve"> zł  słownie :   </w:t>
      </w:r>
    </w:p>
    <w:p w14:paraId="61987FE9" w14:textId="7AD7BE34" w:rsidR="00DD503A" w:rsidRDefault="00DD503A" w:rsidP="00DD503A">
      <w:pPr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</w:t>
      </w:r>
    </w:p>
    <w:p w14:paraId="3270029C" w14:textId="66E6E5AE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płatne będzie w terminie </w:t>
      </w:r>
      <w:r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dni od daty doręczenia Zamawiającemu  </w:t>
      </w:r>
    </w:p>
    <w:p w14:paraId="0E20E2E8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faktury wraz z protokółem odbioru. </w:t>
      </w:r>
    </w:p>
    <w:p w14:paraId="1EAD95A8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</w:p>
    <w:p w14:paraId="04530A6D" w14:textId="77777777" w:rsidR="00DD503A" w:rsidRDefault="00DD503A" w:rsidP="00DD503A">
      <w:pPr>
        <w:pStyle w:val="Tekstpodstawowywcity"/>
        <w:ind w:left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8</w:t>
      </w:r>
    </w:p>
    <w:p w14:paraId="00C3BA83" w14:textId="77777777" w:rsidR="00DD503A" w:rsidRDefault="00DD503A" w:rsidP="00DD503A">
      <w:pPr>
        <w:pStyle w:val="Tekstpodstawowywcity"/>
        <w:jc w:val="center"/>
        <w:rPr>
          <w:rFonts w:ascii="Arial" w:hAnsi="Arial" w:cs="Arial"/>
          <w:sz w:val="20"/>
          <w:szCs w:val="20"/>
        </w:rPr>
      </w:pPr>
    </w:p>
    <w:p w14:paraId="6FD6EEEE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Niezależnie od obowiązków wymienionych w § 5  umowy, Wykonawca przyjmuje na siebie następujące obowiązki szczegółowe:</w:t>
      </w:r>
    </w:p>
    <w:p w14:paraId="23991B46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</w:p>
    <w:p w14:paraId="43B8005B" w14:textId="77777777" w:rsidR="00DD503A" w:rsidRDefault="00DD503A" w:rsidP="00DD503A">
      <w:pPr>
        <w:pStyle w:val="Tekstpodstawowywcity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zniszczenia lub uszkodzenia robót, ich części bądź </w:t>
      </w:r>
    </w:p>
    <w:p w14:paraId="04F2782E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uszkodzenia urządzeń w toku realizacji – naprawienia ich i doprowadzenia  do stanu pierwotnego,</w:t>
      </w:r>
    </w:p>
    <w:p w14:paraId="64F93D5F" w14:textId="77777777" w:rsidR="00DD503A" w:rsidRDefault="00DD503A" w:rsidP="00DD503A">
      <w:pPr>
        <w:pStyle w:val="Tekstpodstawowywcity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poniesienia pełnej odpowiedzialności odszkodowawczej w stosunku do </w:t>
      </w:r>
    </w:p>
    <w:p w14:paraId="48B45C59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Zamawiającego i osób trzecich z tytułu szkód wyrządzonych  przy</w:t>
      </w:r>
    </w:p>
    <w:p w14:paraId="4A479F51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wykonywaniu przedmiotu umowy.</w:t>
      </w:r>
    </w:p>
    <w:p w14:paraId="38B7D03A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</w:p>
    <w:p w14:paraId="7EBC06D3" w14:textId="77777777" w:rsidR="00DD503A" w:rsidRDefault="00DD503A" w:rsidP="00DD503A">
      <w:pPr>
        <w:pStyle w:val="Tekstpodstawowywcity"/>
        <w:ind w:left="7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9</w:t>
      </w:r>
    </w:p>
    <w:p w14:paraId="0E5ED0FB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</w:p>
    <w:p w14:paraId="6683D844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postanawiają, że :</w:t>
      </w:r>
    </w:p>
    <w:p w14:paraId="6B0C938C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Przedmiot umowy będzie odebrany jednorazowo przez Zamawiającego</w:t>
      </w:r>
    </w:p>
    <w:p w14:paraId="5C8562CF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po wykonaniu całości robót przez Wykonawcę,</w:t>
      </w:r>
    </w:p>
    <w:p w14:paraId="042C9045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Jeżeli w toku czynności odbioru zostaną stwierdzone wady, to</w:t>
      </w:r>
    </w:p>
    <w:p w14:paraId="3CA75E37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Zamawiającemu przysługują następujące uprawnienia:</w:t>
      </w:r>
    </w:p>
    <w:p w14:paraId="7BD631D4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- jeżeli wady nie nadają się do usunięcia, może odmówić odbioru robót</w:t>
      </w:r>
    </w:p>
    <w:p w14:paraId="634287A7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- jeżeli nie uniemożliwiają one użytkowania przedmiotu odbioru </w:t>
      </w:r>
    </w:p>
    <w:p w14:paraId="0A5AF267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zgodnie z przeznaczeniem, Zamawiający może obniżyć odpowiednio </w:t>
      </w:r>
    </w:p>
    <w:p w14:paraId="5E122000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wynagrodzenie,</w:t>
      </w:r>
    </w:p>
    <w:p w14:paraId="78627DE2" w14:textId="77777777" w:rsidR="00DD503A" w:rsidRDefault="00DD503A" w:rsidP="00DD503A">
      <w:pPr>
        <w:pStyle w:val="Tekstpodstawowywcity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- jeżeli wady uniemożliwiają użytkowanie zgodnie z przeznaczeniem</w:t>
      </w:r>
    </w:p>
    <w:p w14:paraId="758437CA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Zamawiający może odstąpić od umowy lub żądać wykonania </w:t>
      </w:r>
    </w:p>
    <w:p w14:paraId="6C5D47C7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przedmiotu odbioru po raz drugi, wyznaczając w tym celu nowy </w:t>
      </w:r>
    </w:p>
    <w:p w14:paraId="51977FD3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termin bądź powierzyć wykonanie innemu wykonawcy na koszt</w:t>
      </w:r>
    </w:p>
    <w:p w14:paraId="3C0F9619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Wykonawcy.</w:t>
      </w:r>
    </w:p>
    <w:p w14:paraId="3CFE0BC2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3.  Z czynności odbioru będzie spisany protokół, zawierający wszelkie</w:t>
      </w:r>
    </w:p>
    <w:p w14:paraId="7915E0AC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ustalenia dokonane w toku odbioru, jak też terminy wyznaczone na </w:t>
      </w:r>
    </w:p>
    <w:p w14:paraId="57592676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usunięcie stwierdzonych podczas odbioru wad.</w:t>
      </w:r>
    </w:p>
    <w:p w14:paraId="12256000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4. Wykonawca zobowiązany jest do pisemnego powiadomienia </w:t>
      </w:r>
    </w:p>
    <w:p w14:paraId="3EE09F64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Zamawiającego o usunięciu wad oraz do żądania wyznaczenia</w:t>
      </w:r>
    </w:p>
    <w:p w14:paraId="4A4F8C6E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terminu odbioru zakwestionowanych uprzednio robót jako wadliwe.</w:t>
      </w:r>
    </w:p>
    <w:p w14:paraId="68CB2E47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5. Zamawiający może podjąć decyzję o przerwaniu czynności odbioru</w:t>
      </w:r>
    </w:p>
    <w:p w14:paraId="55BB3D39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jeżeli w czasie tych czynności ujawniono istnienie takich wad, które</w:t>
      </w:r>
    </w:p>
    <w:p w14:paraId="0B288EF9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uniemożliwiają użytkowanie przedmiotu umowy zgodnie </w:t>
      </w:r>
    </w:p>
    <w:p w14:paraId="2E01A313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z przeznaczeniem, aż do czasu usunięcia tych wad.</w:t>
      </w:r>
    </w:p>
    <w:p w14:paraId="0FD9E7B9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359B5330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10</w:t>
      </w:r>
    </w:p>
    <w:p w14:paraId="22D32E02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1A98C6D7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postanowień zawartej umowy może nastąpić za zgodą obu stron, wyrażoną na piśmie pod rygorem nieważności takiej zmiany.</w:t>
      </w:r>
    </w:p>
    <w:p w14:paraId="7210DDD9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.</w:t>
      </w:r>
    </w:p>
    <w:p w14:paraId="0C1BD36F" w14:textId="77777777" w:rsidR="00DD503A" w:rsidRDefault="00DD503A" w:rsidP="00DD503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11</w:t>
      </w:r>
    </w:p>
    <w:p w14:paraId="228AF7B5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484D9EF0" w14:textId="77777777" w:rsidR="00DD503A" w:rsidRDefault="00DD503A" w:rsidP="00DD503A">
      <w:pPr>
        <w:pStyle w:val="Tekstpodstawowywcit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 sobie prawo do odstąpienia od umowy w razie:</w:t>
      </w:r>
    </w:p>
    <w:p w14:paraId="64D74244" w14:textId="77777777" w:rsidR="00DD503A" w:rsidRDefault="00DD503A" w:rsidP="00DD503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ogłoszenia upadłości lub rozwiązania firmy Wykonawcy,</w:t>
      </w:r>
    </w:p>
    <w:p w14:paraId="311605D1" w14:textId="77777777" w:rsidR="00DD503A" w:rsidRDefault="00DD503A" w:rsidP="00DD503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zajęcia majątku lub wynagrodzenia Wykonawcy,</w:t>
      </w:r>
    </w:p>
    <w:p w14:paraId="34E9F7F8" w14:textId="77777777" w:rsidR="00DD503A" w:rsidRDefault="00DD503A" w:rsidP="00DD503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rozpoczęcia robót przez Wykonawcę bez uzasadnionych przyczyn oraz nie kontynuowania ich pomimo wezwania Zamawiającego, złożonego na piśmie,</w:t>
      </w:r>
    </w:p>
    <w:p w14:paraId="0EDAC528" w14:textId="77777777" w:rsidR="00DD503A" w:rsidRDefault="00DD503A" w:rsidP="00DD503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przerwania realizacji robót przez Wykonawcę na okres dłuższy niż dwa tygodnie.</w:t>
      </w:r>
    </w:p>
    <w:p w14:paraId="79CA3DC2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zastrzega sobie prawo do odstąpienia od umowy w razie gdy:</w:t>
      </w:r>
    </w:p>
    <w:p w14:paraId="5EB03E73" w14:textId="77777777" w:rsidR="00DD503A" w:rsidRDefault="00DD503A" w:rsidP="00DD503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zawiadomi Wykonawcę, iż w związku z zaistnieniem </w:t>
      </w:r>
    </w:p>
    <w:p w14:paraId="2A58AF19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uprzednio nie przewidzianych okoliczności, nie będzie mógł spełnić swoich zobowiązań umownych wobec Wykonawcy.</w:t>
      </w:r>
    </w:p>
    <w:p w14:paraId="27422C73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Odstąpienie od umowy powinno nastąpić w formie pisemnej pod rygorem </w:t>
      </w:r>
    </w:p>
    <w:p w14:paraId="30AFED81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nieważności takiego oświadczenia, a także powinno zawierać uzasadnienie.</w:t>
      </w:r>
    </w:p>
    <w:p w14:paraId="68372A67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</w:p>
    <w:p w14:paraId="2762A8A1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0EEC01F5" w14:textId="77777777" w:rsidR="00DD503A" w:rsidRDefault="00DD503A" w:rsidP="00DD503A">
      <w:pPr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12</w:t>
      </w:r>
    </w:p>
    <w:p w14:paraId="0F13C2D6" w14:textId="77777777" w:rsidR="00DD503A" w:rsidRDefault="00DD503A" w:rsidP="00DD503A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04265361" w14:textId="77777777" w:rsidR="00DD503A" w:rsidRDefault="00DD503A" w:rsidP="00DD503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powstania sporu na tle wykonania niniejszej umowy Wykonawca jest zobowiązany przede wszystkim do wyczerpania drogi postępowania reklamacyjnego.</w:t>
      </w:r>
    </w:p>
    <w:p w14:paraId="4D59563A" w14:textId="77777777" w:rsidR="00DD503A" w:rsidRDefault="00DD503A" w:rsidP="00DD503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Reklamację realizuje się poprzez skierowanie konkretnego roszczenia do </w:t>
      </w:r>
    </w:p>
    <w:p w14:paraId="774DCC6E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Zamawiającego.</w:t>
      </w:r>
    </w:p>
    <w:p w14:paraId="7EA87E3C" w14:textId="77777777" w:rsidR="00DD503A" w:rsidRDefault="00DD503A" w:rsidP="00DD503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ma obowiązek do pisemnego ustosunkowania się do </w:t>
      </w:r>
    </w:p>
    <w:p w14:paraId="20FFC1C1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zgłoszonego przez Wykonawcę roszczenia w terminie 10 dni od daty zgłoszenia roszczenia.</w:t>
      </w:r>
    </w:p>
    <w:p w14:paraId="0EB8C9A1" w14:textId="77777777" w:rsidR="00DD503A" w:rsidRDefault="00DD503A" w:rsidP="00DD503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razie odmowy przez Zamawiającego uznania roszczenia Wykonawcy, </w:t>
      </w:r>
    </w:p>
    <w:p w14:paraId="621BE806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względnie nie udzielenia odpowiedzi na roszczenie w terminie, o którym mowa w ust. 3, Wykonawca uprawniony jest do wystąpienia na drogę sądową.</w:t>
      </w:r>
    </w:p>
    <w:p w14:paraId="63A11368" w14:textId="77777777" w:rsidR="00DD503A" w:rsidRDefault="00DD503A" w:rsidP="00DD503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Właściwym do rozpoznania sporów, wynikłych na tle realizacji niniejszej</w:t>
      </w:r>
    </w:p>
    <w:p w14:paraId="357265D5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Umowy jest właściwy rzeczowo i miejscowo dla siedziby Zamawiającego sąd powszechny</w:t>
      </w:r>
    </w:p>
    <w:p w14:paraId="00B9692F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6404EA84" w14:textId="77777777" w:rsidR="00DD503A" w:rsidRDefault="00DD503A" w:rsidP="00DD503A">
      <w:pPr>
        <w:ind w:left="7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13</w:t>
      </w:r>
    </w:p>
    <w:p w14:paraId="2BA5BDDF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071D2E1" w14:textId="77777777" w:rsidR="00DD503A" w:rsidRDefault="00DD503A" w:rsidP="00DD503A">
      <w:pPr>
        <w:pStyle w:val="Tekstpodstawowywcity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sprawach nie uregulowanych w niniejszej umowie będą miały zastosowanie przepisy Kodeksu cywilnego, a w sprawach procesowych przepisy Kodeksu postępowania cywilnego.</w:t>
      </w:r>
    </w:p>
    <w:p w14:paraId="79B3C46C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0835667" w14:textId="77777777" w:rsidR="00DD503A" w:rsidRDefault="00DD503A" w:rsidP="00DD503A">
      <w:pPr>
        <w:ind w:left="7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14</w:t>
      </w:r>
    </w:p>
    <w:p w14:paraId="499667F0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2A1E36B6" w14:textId="77777777" w:rsidR="00DD503A" w:rsidRDefault="00DD503A" w:rsidP="00DD503A">
      <w:pPr>
        <w:pStyle w:val="Tekstpodstawowywcity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sporządzono w trzech egzemplarzach,  dwa egzemplarze dla Zamawiającego i jeden dla Wykonawcy.</w:t>
      </w:r>
    </w:p>
    <w:p w14:paraId="64259EDC" w14:textId="77777777" w:rsidR="00DD503A" w:rsidRDefault="00DD503A" w:rsidP="00DD503A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24C4759" w14:textId="77777777" w:rsidR="00DD503A" w:rsidRDefault="00DD503A" w:rsidP="00DD503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</w:p>
    <w:p w14:paraId="1359EA9D" w14:textId="77777777" w:rsidR="00DD503A" w:rsidRDefault="00DD503A" w:rsidP="00DD503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B8A553C" w14:textId="77777777" w:rsidR="00DD503A" w:rsidRDefault="00DD503A" w:rsidP="00DD503A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04F4D497" w14:textId="77777777" w:rsidR="00DD503A" w:rsidRDefault="00DD503A" w:rsidP="00DD503A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a m a w i a j ą c y:                                                                                         W y k o n a w c a:</w:t>
      </w:r>
    </w:p>
    <w:p w14:paraId="3F8C46A6" w14:textId="77777777" w:rsidR="00DD503A" w:rsidRDefault="00DD503A" w:rsidP="00DD503A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72A20ADC" w14:textId="77777777" w:rsidR="00525ECD" w:rsidRDefault="00525ECD"/>
    <w:sectPr w:rsidR="00525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C63D7"/>
    <w:multiLevelType w:val="hybridMultilevel"/>
    <w:tmpl w:val="62D604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023689"/>
    <w:multiLevelType w:val="hybridMultilevel"/>
    <w:tmpl w:val="0DD034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0C56A3"/>
    <w:multiLevelType w:val="hybridMultilevel"/>
    <w:tmpl w:val="C82CFB44"/>
    <w:lvl w:ilvl="0" w:tplc="B7A49B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8441F"/>
    <w:multiLevelType w:val="hybridMultilevel"/>
    <w:tmpl w:val="7D245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041A38"/>
    <w:multiLevelType w:val="hybridMultilevel"/>
    <w:tmpl w:val="921E29E4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E4460E"/>
    <w:multiLevelType w:val="hybridMultilevel"/>
    <w:tmpl w:val="AF421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5198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032564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62402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71174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86284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41267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03A"/>
    <w:rsid w:val="00525ECD"/>
    <w:rsid w:val="006B3772"/>
    <w:rsid w:val="00DD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5FBA3"/>
  <w15:chartTrackingRefBased/>
  <w15:docId w15:val="{9F7E9220-6F03-4216-A778-823EF678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03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D503A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DD503A"/>
    <w:rPr>
      <w:rFonts w:ascii="Times New Roman" w:eastAsia="Times New Roman" w:hAnsi="Times New Roman" w:cs="Times New Roman"/>
      <w:b/>
      <w:bCs/>
      <w:kern w:val="0"/>
      <w:sz w:val="40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DD503A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503A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D503A"/>
    <w:pPr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D503A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D503A"/>
    <w:pPr>
      <w:ind w:left="720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D503A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DD5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8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dcterms:created xsi:type="dcterms:W3CDTF">2024-02-09T08:11:00Z</dcterms:created>
  <dcterms:modified xsi:type="dcterms:W3CDTF">2024-02-09T08:48:00Z</dcterms:modified>
</cp:coreProperties>
</file>