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E8DF9" w14:textId="77777777" w:rsidR="00175BBE" w:rsidRPr="002C5CB7" w:rsidRDefault="00175BBE" w:rsidP="00EF0BAD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Załącznik </w:t>
      </w:r>
      <w:r>
        <w:rPr>
          <w:rFonts w:ascii="Arial" w:hAnsi="Arial" w:cs="Arial"/>
          <w:b/>
          <w:bCs/>
          <w:color w:val="000000"/>
          <w:sz w:val="20"/>
          <w:szCs w:val="20"/>
        </w:rPr>
        <w:t>NR 1 do S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WZ</w:t>
      </w:r>
    </w:p>
    <w:p w14:paraId="21696DF0" w14:textId="77777777" w:rsidR="00175BBE" w:rsidRPr="002C5CB7" w:rsidRDefault="00175BBE" w:rsidP="00EF0BA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SZCZEGÓŁOWY OPIS PRZEDMIOTU ZAMÓWIENIA W POSTĘPOWANIU O ZAWARCIE UMOWY</w:t>
      </w:r>
    </w:p>
    <w:p w14:paraId="64AB59EA" w14:textId="77777777" w:rsidR="00175BBE" w:rsidRPr="002C5CB7" w:rsidRDefault="00175BBE" w:rsidP="00EF0BA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KONCESJI</w:t>
      </w:r>
    </w:p>
    <w:p w14:paraId="0EC808E1" w14:textId="33032451" w:rsidR="00175BBE" w:rsidRDefault="00175BBE" w:rsidP="00EF0BA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na świadczenie usługi w zakresie zbiorowego odprowadzania</w:t>
      </w:r>
      <w:r w:rsidR="003D62DB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ścieków na terenie Gminy </w:t>
      </w:r>
      <w:r w:rsidR="003D62DB">
        <w:rPr>
          <w:rFonts w:ascii="Arial" w:hAnsi="Arial" w:cs="Arial"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oraz obsługa obiektów i urządzeń z</w:t>
      </w:r>
      <w:r>
        <w:rPr>
          <w:rFonts w:ascii="Arial" w:hAnsi="Arial" w:cs="Arial"/>
          <w:color w:val="000000"/>
          <w:sz w:val="20"/>
          <w:szCs w:val="20"/>
        </w:rPr>
        <w:t xml:space="preserve">biorowego odprowadzania ścieków </w:t>
      </w:r>
      <w:r w:rsidRPr="002C5CB7">
        <w:rPr>
          <w:rFonts w:ascii="Arial" w:hAnsi="Arial" w:cs="Arial"/>
          <w:color w:val="000000"/>
          <w:sz w:val="20"/>
          <w:szCs w:val="20"/>
        </w:rPr>
        <w:t>zlokalizowanych na terenie Gminy</w:t>
      </w:r>
      <w:r w:rsidR="003B3F71">
        <w:rPr>
          <w:rFonts w:ascii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Banie</w:t>
      </w:r>
    </w:p>
    <w:p w14:paraId="4A42FC1F" w14:textId="77777777" w:rsidR="00EF0BAD" w:rsidRPr="002C5CB7" w:rsidRDefault="00EF0BAD" w:rsidP="00EF0BA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9AE5FFD" w14:textId="31A574D5" w:rsidR="00EF0BAD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Numer referencyjny: </w:t>
      </w:r>
      <w:r>
        <w:rPr>
          <w:rFonts w:ascii="Arial" w:hAnsi="Arial" w:cs="Arial"/>
          <w:color w:val="000000"/>
          <w:sz w:val="20"/>
          <w:szCs w:val="20"/>
        </w:rPr>
        <w:t>SPU.271</w:t>
      </w:r>
      <w:r w:rsidRPr="007971CA">
        <w:rPr>
          <w:rFonts w:ascii="Arial" w:hAnsi="Arial" w:cs="Arial"/>
          <w:color w:val="000000"/>
          <w:sz w:val="20"/>
          <w:szCs w:val="20"/>
        </w:rPr>
        <w:t>.</w:t>
      </w:r>
      <w:r w:rsidR="007971CA" w:rsidRPr="007971CA">
        <w:rPr>
          <w:rFonts w:ascii="Arial" w:hAnsi="Arial" w:cs="Arial"/>
          <w:color w:val="000000"/>
          <w:sz w:val="20"/>
          <w:szCs w:val="20"/>
        </w:rPr>
        <w:t>30</w:t>
      </w:r>
      <w:r w:rsidRPr="007971CA">
        <w:rPr>
          <w:rFonts w:ascii="Arial" w:hAnsi="Arial" w:cs="Arial"/>
          <w:color w:val="000000"/>
          <w:sz w:val="20"/>
          <w:szCs w:val="20"/>
        </w:rPr>
        <w:t>.2023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="00E60402">
        <w:rPr>
          <w:rFonts w:ascii="Arial" w:hAnsi="Arial" w:cs="Arial"/>
          <w:color w:val="000000"/>
          <w:sz w:val="20"/>
          <w:szCs w:val="20"/>
        </w:rPr>
        <w:t>KR</w:t>
      </w:r>
    </w:p>
    <w:p w14:paraId="52B855C9" w14:textId="77777777" w:rsidR="00EF0BAD" w:rsidRPr="002C5CB7" w:rsidRDefault="00EF0BAD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p w14:paraId="2339CF15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Rozdział I. Zasady i tryb zawierania umowy koncesji</w:t>
      </w:r>
    </w:p>
    <w:p w14:paraId="64388DE5" w14:textId="6A49EFF0" w:rsidR="00175BBE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Postępowanie o zawarcie umowy koncesji na świadczenie usługi w zakresie  zbiorowego odprowadzania ścieków na terenie Gminy </w:t>
      </w:r>
      <w:r>
        <w:rPr>
          <w:rFonts w:ascii="Arial" w:hAnsi="Arial" w:cs="Arial"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oraz obsługa</w:t>
      </w:r>
      <w:r w:rsidR="003D62DB">
        <w:rPr>
          <w:rFonts w:ascii="Arial" w:hAnsi="Arial" w:cs="Arial"/>
          <w:color w:val="000000"/>
          <w:sz w:val="20"/>
          <w:szCs w:val="20"/>
        </w:rPr>
        <w:t xml:space="preserve"> </w:t>
      </w:r>
      <w:r w:rsidRPr="005B076E">
        <w:rPr>
          <w:rFonts w:ascii="Arial" w:hAnsi="Arial" w:cs="Arial"/>
          <w:color w:val="000000"/>
          <w:sz w:val="20"/>
          <w:szCs w:val="20"/>
        </w:rPr>
        <w:t>obiektów i urządzeń kanalizacyjnych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zbiorowego</w:t>
      </w:r>
      <w:r w:rsidR="003D62DB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odprowadzania ścieków zlokalizowanych na terenie Gminy </w:t>
      </w:r>
      <w:r>
        <w:rPr>
          <w:rFonts w:ascii="Arial" w:hAnsi="Arial" w:cs="Arial"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color w:val="000000"/>
          <w:sz w:val="20"/>
          <w:szCs w:val="20"/>
        </w:rPr>
        <w:t>, zgodnie z ustawą z dnia</w:t>
      </w:r>
      <w:r w:rsidR="003D62DB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7 czerwca 2001 r. o zbiorowym zaopatrzeniu w wodę i zbiorowym odprowadzaniu ścieków (</w:t>
      </w:r>
      <w:r w:rsidR="005D6A8F" w:rsidRPr="005D6A8F">
        <w:rPr>
          <w:rFonts w:ascii="Arial" w:hAnsi="Arial" w:cs="Arial"/>
          <w:color w:val="000000"/>
          <w:sz w:val="20"/>
          <w:szCs w:val="20"/>
        </w:rPr>
        <w:t xml:space="preserve">Dz.U.2023.537 </w:t>
      </w:r>
      <w:proofErr w:type="spellStart"/>
      <w:r w:rsidR="005D6A8F" w:rsidRPr="005D6A8F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5D6A8F" w:rsidRPr="005D6A8F">
        <w:rPr>
          <w:rFonts w:ascii="Arial" w:hAnsi="Arial" w:cs="Arial"/>
          <w:color w:val="000000"/>
          <w:sz w:val="20"/>
          <w:szCs w:val="20"/>
        </w:rPr>
        <w:t>.</w:t>
      </w:r>
      <w:r w:rsidR="005D6A8F">
        <w:rPr>
          <w:rFonts w:ascii="Arial" w:hAnsi="Arial" w:cs="Arial"/>
          <w:color w:val="000000"/>
          <w:sz w:val="20"/>
          <w:szCs w:val="20"/>
        </w:rPr>
        <w:t xml:space="preserve">)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przez okres </w:t>
      </w:r>
      <w:r>
        <w:rPr>
          <w:rFonts w:ascii="Arial" w:hAnsi="Arial" w:cs="Arial"/>
          <w:b/>
          <w:bCs/>
          <w:color w:val="000000"/>
          <w:sz w:val="20"/>
          <w:szCs w:val="20"/>
        </w:rPr>
        <w:t>10 lat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od dnia zawarcia umowy </w:t>
      </w:r>
      <w:r w:rsidRPr="002C5CB7">
        <w:rPr>
          <w:rFonts w:ascii="Arial" w:hAnsi="Arial" w:cs="Arial"/>
          <w:color w:val="000000"/>
          <w:sz w:val="20"/>
          <w:szCs w:val="20"/>
        </w:rPr>
        <w:t>prowadzone</w:t>
      </w:r>
      <w:r w:rsidR="005D6A8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będzie w oparciu o przepisy ustawy z dnia 21 października 2016 r. o umowie koncesji na roboty</w:t>
      </w:r>
      <w:r w:rsidR="005D6A8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budowlane lub usługi (</w:t>
      </w:r>
      <w:r w:rsidR="005D6A8F" w:rsidRPr="005D6A8F">
        <w:rPr>
          <w:rFonts w:ascii="Arial" w:hAnsi="Arial" w:cs="Arial"/>
          <w:color w:val="000000"/>
          <w:sz w:val="20"/>
          <w:szCs w:val="20"/>
        </w:rPr>
        <w:t xml:space="preserve">Dz.U.2023.140 </w:t>
      </w:r>
      <w:proofErr w:type="spellStart"/>
      <w:r w:rsidR="005D6A8F" w:rsidRPr="005D6A8F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5D6A8F" w:rsidRPr="005D6A8F">
        <w:rPr>
          <w:rFonts w:ascii="Arial" w:hAnsi="Arial" w:cs="Arial"/>
          <w:color w:val="000000"/>
          <w:sz w:val="20"/>
          <w:szCs w:val="20"/>
        </w:rPr>
        <w:t>.</w:t>
      </w:r>
      <w:r w:rsidRPr="002C5CB7">
        <w:rPr>
          <w:rFonts w:ascii="Arial" w:hAnsi="Arial" w:cs="Arial"/>
          <w:color w:val="000000"/>
          <w:sz w:val="20"/>
          <w:szCs w:val="20"/>
        </w:rPr>
        <w:t>).</w:t>
      </w:r>
    </w:p>
    <w:p w14:paraId="4FD915CD" w14:textId="77777777" w:rsidR="00EF0BAD" w:rsidRPr="002C5CB7" w:rsidRDefault="00EF0BAD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p w14:paraId="68A86574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Rozdział II. Nazwa i adres Zamawiającego</w:t>
      </w:r>
    </w:p>
    <w:p w14:paraId="1F48F620" w14:textId="77777777" w:rsidR="00175BBE" w:rsidRPr="002C5CB7" w:rsidRDefault="00175BBE" w:rsidP="00EF0B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Gmina </w:t>
      </w:r>
      <w:r>
        <w:rPr>
          <w:rFonts w:ascii="Arial" w:hAnsi="Arial" w:cs="Arial"/>
          <w:color w:val="000000"/>
          <w:sz w:val="20"/>
          <w:szCs w:val="20"/>
        </w:rPr>
        <w:t>Banie</w:t>
      </w:r>
    </w:p>
    <w:p w14:paraId="4D16DB14" w14:textId="77777777" w:rsidR="00175BBE" w:rsidRPr="002C5CB7" w:rsidRDefault="00175BBE" w:rsidP="00EF0B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ul. </w:t>
      </w:r>
      <w:r>
        <w:rPr>
          <w:rFonts w:ascii="Arial" w:hAnsi="Arial" w:cs="Arial"/>
          <w:color w:val="000000"/>
          <w:sz w:val="20"/>
          <w:szCs w:val="20"/>
        </w:rPr>
        <w:t>Skośna 6</w:t>
      </w:r>
      <w:r w:rsidRPr="002C5CB7">
        <w:rPr>
          <w:rFonts w:ascii="Arial" w:hAnsi="Arial" w:cs="Arial"/>
          <w:color w:val="000000"/>
          <w:sz w:val="20"/>
          <w:szCs w:val="20"/>
        </w:rPr>
        <w:t>,</w:t>
      </w:r>
    </w:p>
    <w:p w14:paraId="00DF639D" w14:textId="77777777" w:rsidR="00175BBE" w:rsidRPr="002C5CB7" w:rsidRDefault="00175BBE" w:rsidP="00EF0B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74-110 Banie</w:t>
      </w:r>
      <w:r w:rsidRPr="002C5CB7">
        <w:rPr>
          <w:rFonts w:ascii="Arial" w:hAnsi="Arial" w:cs="Arial"/>
          <w:color w:val="000000"/>
          <w:sz w:val="20"/>
          <w:szCs w:val="20"/>
        </w:rPr>
        <w:t>,</w:t>
      </w:r>
    </w:p>
    <w:p w14:paraId="14FD2D3E" w14:textId="77777777" w:rsidR="00175BBE" w:rsidRPr="002C5CB7" w:rsidRDefault="00175BBE" w:rsidP="00EF0B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NIP 858-17</w:t>
      </w:r>
      <w:r>
        <w:rPr>
          <w:rFonts w:ascii="Arial" w:hAnsi="Arial" w:cs="Arial"/>
          <w:color w:val="000000"/>
          <w:sz w:val="20"/>
          <w:szCs w:val="20"/>
        </w:rPr>
        <w:t>2-61-38</w:t>
      </w:r>
    </w:p>
    <w:p w14:paraId="4FBD67A2" w14:textId="77777777" w:rsidR="00175BBE" w:rsidRPr="002C5CB7" w:rsidRDefault="00175BBE" w:rsidP="00EF0B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Regon 811684</w:t>
      </w:r>
      <w:r>
        <w:rPr>
          <w:rFonts w:ascii="Arial" w:hAnsi="Arial" w:cs="Arial"/>
          <w:color w:val="000000"/>
          <w:sz w:val="20"/>
          <w:szCs w:val="20"/>
        </w:rPr>
        <w:t>597</w:t>
      </w:r>
    </w:p>
    <w:p w14:paraId="303D9B77" w14:textId="77777777" w:rsidR="00175BBE" w:rsidRPr="002C5CB7" w:rsidRDefault="00175BBE" w:rsidP="00EF0B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Telefon: (91) </w:t>
      </w:r>
      <w:r>
        <w:rPr>
          <w:rFonts w:ascii="Arial" w:hAnsi="Arial" w:cs="Arial"/>
          <w:color w:val="000000"/>
          <w:sz w:val="20"/>
          <w:szCs w:val="20"/>
        </w:rPr>
        <w:t>506 70 00, FAX: 91 506 70 00</w:t>
      </w:r>
    </w:p>
    <w:p w14:paraId="4681EBB6" w14:textId="77777777" w:rsidR="00175BBE" w:rsidRPr="002C5CB7" w:rsidRDefault="00175BBE" w:rsidP="00EF0B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strona internetowa: https://www.</w:t>
      </w:r>
      <w:r>
        <w:rPr>
          <w:rFonts w:ascii="Arial" w:hAnsi="Arial" w:cs="Arial"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color w:val="000000"/>
          <w:sz w:val="20"/>
          <w:szCs w:val="20"/>
        </w:rPr>
        <w:t>.pl/</w:t>
      </w:r>
    </w:p>
    <w:p w14:paraId="013C89E6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Rozdział III. Opis przedmiotu umowy koncesji</w:t>
      </w:r>
    </w:p>
    <w:p w14:paraId="0A82FBCC" w14:textId="203793DE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1. Przedmiotem umowy koncesji jest świadczenie usługi w za</w:t>
      </w:r>
      <w:r>
        <w:rPr>
          <w:rFonts w:ascii="Arial" w:hAnsi="Arial" w:cs="Arial"/>
          <w:color w:val="000000"/>
          <w:sz w:val="20"/>
          <w:szCs w:val="20"/>
        </w:rPr>
        <w:t xml:space="preserve">kresie </w:t>
      </w:r>
      <w:r w:rsidRPr="002C5CB7">
        <w:rPr>
          <w:rFonts w:ascii="Arial" w:hAnsi="Arial" w:cs="Arial"/>
          <w:color w:val="000000"/>
          <w:sz w:val="20"/>
          <w:szCs w:val="20"/>
        </w:rPr>
        <w:t>zbiorowego odprowadzania ścieków na te</w:t>
      </w:r>
      <w:r>
        <w:rPr>
          <w:rFonts w:ascii="Arial" w:hAnsi="Arial" w:cs="Arial"/>
          <w:color w:val="000000"/>
          <w:sz w:val="20"/>
          <w:szCs w:val="20"/>
        </w:rPr>
        <w:t xml:space="preserve">renie Gminy Banie oraz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obsługa </w:t>
      </w:r>
      <w:r w:rsidRPr="005B076E">
        <w:rPr>
          <w:rFonts w:ascii="Arial" w:hAnsi="Arial" w:cs="Arial"/>
          <w:color w:val="000000"/>
          <w:sz w:val="20"/>
          <w:szCs w:val="20"/>
        </w:rPr>
        <w:t>obiektów i urządzeń kanalizacyjnych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zbiorowego odprowadzania ścieków zlokalizowanych na terenie Gminy </w:t>
      </w:r>
      <w:r>
        <w:rPr>
          <w:rFonts w:ascii="Arial" w:hAnsi="Arial" w:cs="Arial"/>
          <w:color w:val="000000"/>
          <w:sz w:val="20"/>
          <w:szCs w:val="20"/>
        </w:rPr>
        <w:t xml:space="preserve">Banie,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zgodnie z ustawą z dnia 7 czerwca 2001 r. o zbiorowym </w:t>
      </w:r>
      <w:r>
        <w:rPr>
          <w:rFonts w:ascii="Arial" w:hAnsi="Arial" w:cs="Arial"/>
          <w:color w:val="000000"/>
          <w:sz w:val="20"/>
          <w:szCs w:val="20"/>
        </w:rPr>
        <w:t xml:space="preserve">zaopatrzeniu w wodę i zbiorowym </w:t>
      </w:r>
      <w:r w:rsidRPr="002C5CB7">
        <w:rPr>
          <w:rFonts w:ascii="Arial" w:hAnsi="Arial" w:cs="Arial"/>
          <w:color w:val="000000"/>
          <w:sz w:val="20"/>
          <w:szCs w:val="20"/>
        </w:rPr>
        <w:t>odprowadzaniu ścieków (</w:t>
      </w:r>
      <w:proofErr w:type="spellStart"/>
      <w:r w:rsidR="005B076E" w:rsidRPr="005B076E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5B076E" w:rsidRPr="005B076E">
        <w:rPr>
          <w:rFonts w:ascii="Arial" w:hAnsi="Arial" w:cs="Arial"/>
          <w:color w:val="000000"/>
          <w:sz w:val="20"/>
          <w:szCs w:val="20"/>
        </w:rPr>
        <w:t xml:space="preserve">. Dz. U. z 2023 r. poz. 537 z </w:t>
      </w:r>
      <w:proofErr w:type="spellStart"/>
      <w:r w:rsidR="005B076E" w:rsidRPr="005B076E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5B076E" w:rsidRPr="005B076E">
        <w:rPr>
          <w:rFonts w:ascii="Arial" w:hAnsi="Arial" w:cs="Arial"/>
          <w:color w:val="000000"/>
          <w:sz w:val="20"/>
          <w:szCs w:val="20"/>
        </w:rPr>
        <w:t>. zm.</w:t>
      </w:r>
      <w:r w:rsidRPr="005B076E">
        <w:rPr>
          <w:rFonts w:ascii="Arial" w:hAnsi="Arial" w:cs="Arial"/>
          <w:color w:val="000000"/>
          <w:sz w:val="20"/>
          <w:szCs w:val="20"/>
        </w:rPr>
        <w:t>) przez</w:t>
      </w:r>
      <w:r>
        <w:rPr>
          <w:rFonts w:ascii="Arial" w:hAnsi="Arial" w:cs="Arial"/>
          <w:color w:val="000000"/>
          <w:sz w:val="20"/>
          <w:szCs w:val="20"/>
        </w:rPr>
        <w:t xml:space="preserve"> okres 10 lat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od dnia zawarcia umowy.</w:t>
      </w:r>
    </w:p>
    <w:p w14:paraId="5E028046" w14:textId="153D540B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2. Miejsce realizacji umowy koncesji</w:t>
      </w:r>
      <w:r w:rsidR="00E60402">
        <w:rPr>
          <w:rFonts w:ascii="Arial" w:hAnsi="Arial" w:cs="Arial"/>
          <w:color w:val="000000"/>
          <w:sz w:val="20"/>
          <w:szCs w:val="20"/>
        </w:rPr>
        <w:t>:</w:t>
      </w:r>
    </w:p>
    <w:p w14:paraId="20FFE77E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Gmina </w:t>
      </w:r>
      <w:r>
        <w:rPr>
          <w:rFonts w:ascii="Arial" w:hAnsi="Arial" w:cs="Arial"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color w:val="000000"/>
          <w:sz w:val="20"/>
          <w:szCs w:val="20"/>
        </w:rPr>
        <w:t>, powiat gryfiński, województwo zachodniopomorskie</w:t>
      </w:r>
    </w:p>
    <w:p w14:paraId="146097B4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3. Nazwy i kody określone we Wspólnym Słowniku Zamówień:</w:t>
      </w:r>
    </w:p>
    <w:p w14:paraId="6E883305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90713000-8 – Usługi konsultacyjne dotyczące zaopatrzenia w wodę i obróbki ścieków inne niż związane z branżą budowlaną;</w:t>
      </w:r>
    </w:p>
    <w:p w14:paraId="7A1A48BD" w14:textId="30E71A6E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lastRenderedPageBreak/>
        <w:t>90000000-7 – Usługi odbioru ścieków, usuwania odpadów, czyszczenia/sprzątania i usługi</w:t>
      </w:r>
      <w:r w:rsidR="00E60402">
        <w:rPr>
          <w:rFonts w:ascii="Arial" w:hAnsi="Arial" w:cs="Arial"/>
          <w:color w:val="000000"/>
          <w:sz w:val="20"/>
          <w:szCs w:val="20"/>
        </w:rPr>
        <w:t xml:space="preserve"> </w:t>
      </w:r>
      <w:r w:rsidRPr="003B3F71">
        <w:rPr>
          <w:rFonts w:ascii="Arial" w:hAnsi="Arial" w:cs="Arial"/>
          <w:color w:val="000000"/>
          <w:sz w:val="20"/>
          <w:szCs w:val="20"/>
        </w:rPr>
        <w:t>ekologiczne;</w:t>
      </w:r>
    </w:p>
    <w:p w14:paraId="5D6579AA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90410000-4 – Usługi usuwania ścieków;</w:t>
      </w:r>
    </w:p>
    <w:p w14:paraId="18F9441B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90420000-7 – Usługi obróbki ścieków;</w:t>
      </w:r>
    </w:p>
    <w:p w14:paraId="2DB66F04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90430000-0 – Usługi likwidacji ścieków;</w:t>
      </w:r>
    </w:p>
    <w:p w14:paraId="4ACDB090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90470000-2 – Usługi czyszczenia kanałów ściekowych;</w:t>
      </w:r>
    </w:p>
    <w:p w14:paraId="4FFB626C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90480000-5 – Usługi gospodarki ściekowej;</w:t>
      </w:r>
    </w:p>
    <w:p w14:paraId="79FBA877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90481000-2 – Eksploatacja zakładów oczyszczania ścieków;</w:t>
      </w:r>
    </w:p>
    <w:p w14:paraId="467AD843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90490000-8 – Usługi kontroli ścieków i usługi konsultacyjne w zakresie oczyszczania ścieków;</w:t>
      </w:r>
    </w:p>
    <w:p w14:paraId="71C76611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90491000-5 – Usługi kontroli ścieków;</w:t>
      </w:r>
    </w:p>
    <w:p w14:paraId="09A39151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90492000-2 – Usługi doradcze w zakresie uzdatniania ścieków;</w:t>
      </w:r>
    </w:p>
    <w:p w14:paraId="630A7CB5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90640000-5 – Usługi czyszczenia i opróżniania kanałów ściekowych;</w:t>
      </w:r>
    </w:p>
    <w:p w14:paraId="245F1302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90641000-2 – Usługi oczyszczania kanałów ściekowych;</w:t>
      </w:r>
    </w:p>
    <w:p w14:paraId="6E68F2BD" w14:textId="77777777" w:rsidR="003B3F71" w:rsidRP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90642000-9 – Usługi opróżniania kanałów ściekowych;</w:t>
      </w:r>
    </w:p>
    <w:p w14:paraId="5ADA0973" w14:textId="4B3533A5" w:rsidR="003B3F71" w:rsidRDefault="003B3F71" w:rsidP="003B3F7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3B3F71">
        <w:rPr>
          <w:rFonts w:ascii="Arial" w:hAnsi="Arial" w:cs="Arial"/>
          <w:color w:val="000000"/>
          <w:sz w:val="20"/>
          <w:szCs w:val="20"/>
        </w:rPr>
        <w:t>90713100-9 – Usługi konsultacyjne dotyczące zaopatrzenia w wodę i obróbki ścieków inne niż związane z branżą budowlaną.</w:t>
      </w:r>
    </w:p>
    <w:p w14:paraId="37DFF4BB" w14:textId="638AB1F6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EF0BAD">
        <w:rPr>
          <w:rFonts w:ascii="Arial" w:hAnsi="Arial" w:cs="Arial"/>
          <w:color w:val="000000"/>
          <w:sz w:val="20"/>
          <w:szCs w:val="20"/>
        </w:rPr>
        <w:t>4.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Termin realizacji: przez </w:t>
      </w:r>
      <w:r>
        <w:rPr>
          <w:rFonts w:ascii="Arial" w:hAnsi="Arial" w:cs="Arial"/>
          <w:color w:val="000000"/>
          <w:sz w:val="20"/>
          <w:szCs w:val="20"/>
        </w:rPr>
        <w:t xml:space="preserve">10 lat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od dnia zawarcia umowy, jednak nie wcześniej niż od 1</w:t>
      </w:r>
    </w:p>
    <w:p w14:paraId="25BC7803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stycznia 2024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r.</w:t>
      </w:r>
    </w:p>
    <w:p w14:paraId="31AC4080" w14:textId="2F0E0AEE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5. Opis obiektów i urządzeń zbiorowego odprowadzania ścieków</w:t>
      </w:r>
      <w:r w:rsidR="003D62DB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objętych obsługą.</w:t>
      </w:r>
    </w:p>
    <w:p w14:paraId="235C786A" w14:textId="38555991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5a. Do obiektów i urządzeń zbiorowego odprowadzania ścieków,</w:t>
      </w:r>
      <w:r w:rsidR="003D62DB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 których mowa w punkcie 1 niniejszego rozdziału, należą:</w:t>
      </w:r>
    </w:p>
    <w:p w14:paraId="269EEC88" w14:textId="77777777" w:rsidR="003B3F71" w:rsidRPr="003B3F71" w:rsidRDefault="003B3F71" w:rsidP="003B3F7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3B3F71">
        <w:rPr>
          <w:rFonts w:ascii="Arial" w:hAnsi="Arial" w:cs="Arial"/>
          <w:sz w:val="20"/>
          <w:szCs w:val="20"/>
        </w:rPr>
        <w:t>Oczyszczalnia ścieków w Lubanowie i sieć kanalizacyjna wraz z urządzeniami</w:t>
      </w:r>
    </w:p>
    <w:p w14:paraId="39E4E989" w14:textId="77777777" w:rsidR="003B3F71" w:rsidRPr="003B3F71" w:rsidRDefault="003B3F71" w:rsidP="003B3F71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3B3F71">
        <w:rPr>
          <w:rFonts w:ascii="Arial" w:hAnsi="Arial" w:cs="Arial"/>
          <w:sz w:val="20"/>
          <w:szCs w:val="20"/>
        </w:rPr>
        <w:t>kanalizacyjnymi w miejscowości Lubanowo;</w:t>
      </w:r>
    </w:p>
    <w:p w14:paraId="1DDFF53A" w14:textId="77777777" w:rsidR="003B3F71" w:rsidRPr="003B3F71" w:rsidRDefault="003B3F71" w:rsidP="003B3F7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3B3F71">
        <w:rPr>
          <w:rFonts w:ascii="Arial" w:hAnsi="Arial" w:cs="Arial"/>
          <w:sz w:val="20"/>
          <w:szCs w:val="20"/>
        </w:rPr>
        <w:t>2) Oczyszczalnia ścieków w Babinku i sieć kanalizacyjna wraz z urządzeniami</w:t>
      </w:r>
    </w:p>
    <w:p w14:paraId="33CF7E59" w14:textId="77777777" w:rsidR="003B3F71" w:rsidRPr="003B3F71" w:rsidRDefault="003B3F71" w:rsidP="003B3F71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3B3F71">
        <w:rPr>
          <w:rFonts w:ascii="Arial" w:hAnsi="Arial" w:cs="Arial"/>
          <w:sz w:val="20"/>
          <w:szCs w:val="20"/>
        </w:rPr>
        <w:t>kanalizacyjnymi w miejscowości Babinek;</w:t>
      </w:r>
    </w:p>
    <w:p w14:paraId="3A2EF2BA" w14:textId="505049A5" w:rsidR="003B3F71" w:rsidRPr="003B3F71" w:rsidRDefault="003B3F71" w:rsidP="003B3F7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3B3F71">
        <w:rPr>
          <w:rFonts w:ascii="Arial" w:hAnsi="Arial" w:cs="Arial"/>
          <w:sz w:val="20"/>
          <w:szCs w:val="20"/>
        </w:rPr>
        <w:t>Oczyszczalnia ścieków w Baniach i sieć kanalizacyjna wraz z urządzeniami</w:t>
      </w:r>
    </w:p>
    <w:p w14:paraId="00BE2A5C" w14:textId="36228D9B" w:rsidR="00D17079" w:rsidRDefault="003B3F71" w:rsidP="003B3F71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3B3F71">
        <w:rPr>
          <w:rFonts w:ascii="Arial" w:hAnsi="Arial" w:cs="Arial"/>
          <w:sz w:val="20"/>
          <w:szCs w:val="20"/>
        </w:rPr>
        <w:t>kanalizacyjnymi w miejscowości Banie, Tywica, Swobnica, Baniewice.</w:t>
      </w:r>
    </w:p>
    <w:p w14:paraId="07AE3FB6" w14:textId="77777777" w:rsidR="008075EE" w:rsidRPr="00D17079" w:rsidRDefault="008075EE" w:rsidP="003B3F71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14:paraId="50C599A5" w14:textId="2FC5A802" w:rsidR="00175BBE" w:rsidRPr="00630527" w:rsidRDefault="00175BBE" w:rsidP="008075EE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 w:rsidRPr="00630527">
        <w:rPr>
          <w:rFonts w:ascii="Arial" w:hAnsi="Arial" w:cs="Arial"/>
          <w:sz w:val="20"/>
          <w:szCs w:val="20"/>
        </w:rPr>
        <w:t>Łączna ilość odprowadzonych ścieków w 20</w:t>
      </w:r>
      <w:r w:rsidR="006C0224">
        <w:rPr>
          <w:rFonts w:ascii="Arial" w:hAnsi="Arial" w:cs="Arial"/>
          <w:sz w:val="20"/>
          <w:szCs w:val="20"/>
        </w:rPr>
        <w:t>22</w:t>
      </w:r>
      <w:r w:rsidRPr="00630527">
        <w:rPr>
          <w:rFonts w:ascii="Arial" w:hAnsi="Arial" w:cs="Arial"/>
          <w:sz w:val="20"/>
          <w:szCs w:val="20"/>
        </w:rPr>
        <w:t xml:space="preserve"> r.: </w:t>
      </w:r>
      <w:r w:rsidR="00745084">
        <w:rPr>
          <w:rFonts w:ascii="Arial" w:hAnsi="Arial" w:cs="Arial"/>
          <w:sz w:val="20"/>
          <w:szCs w:val="20"/>
        </w:rPr>
        <w:t>ok</w:t>
      </w:r>
      <w:r w:rsidR="00745084" w:rsidRPr="008075EE">
        <w:rPr>
          <w:rFonts w:ascii="Arial" w:hAnsi="Arial" w:cs="Arial"/>
          <w:sz w:val="20"/>
          <w:szCs w:val="20"/>
        </w:rPr>
        <w:t xml:space="preserve">. </w:t>
      </w:r>
      <w:r w:rsidR="008075EE" w:rsidRPr="008075EE">
        <w:rPr>
          <w:rFonts w:ascii="Arial" w:hAnsi="Arial" w:cs="Arial"/>
          <w:sz w:val="20"/>
          <w:szCs w:val="20"/>
        </w:rPr>
        <w:t xml:space="preserve">130 000 </w:t>
      </w:r>
      <w:r w:rsidR="007971CA" w:rsidRPr="008075EE">
        <w:rPr>
          <w:rFonts w:ascii="Arial" w:hAnsi="Arial" w:cs="Arial"/>
          <w:sz w:val="20"/>
          <w:szCs w:val="20"/>
        </w:rPr>
        <w:t>m3.</w:t>
      </w:r>
    </w:p>
    <w:p w14:paraId="7E02A63E" w14:textId="3E3DAA0B" w:rsidR="00175BBE" w:rsidRDefault="00175BBE" w:rsidP="008075EE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 w:rsidRPr="006C0224">
        <w:rPr>
          <w:rFonts w:ascii="Arial" w:hAnsi="Arial" w:cs="Arial"/>
          <w:sz w:val="20"/>
          <w:szCs w:val="20"/>
        </w:rPr>
        <w:t>Łączna długość sieci kanalizacyjnej</w:t>
      </w:r>
      <w:r w:rsidRPr="008075EE">
        <w:rPr>
          <w:rFonts w:ascii="Arial" w:hAnsi="Arial" w:cs="Arial"/>
          <w:sz w:val="20"/>
          <w:szCs w:val="20"/>
        </w:rPr>
        <w:t xml:space="preserve">: </w:t>
      </w:r>
      <w:r w:rsidR="00E60402" w:rsidRPr="008075EE">
        <w:rPr>
          <w:rFonts w:ascii="Arial" w:hAnsi="Arial" w:cs="Arial"/>
          <w:sz w:val="20"/>
          <w:szCs w:val="20"/>
        </w:rPr>
        <w:t xml:space="preserve"> </w:t>
      </w:r>
      <w:r w:rsidR="007971CA" w:rsidRPr="008075EE">
        <w:rPr>
          <w:rFonts w:ascii="Arial" w:hAnsi="Arial" w:cs="Arial"/>
          <w:sz w:val="20"/>
          <w:szCs w:val="20"/>
        </w:rPr>
        <w:t>3</w:t>
      </w:r>
      <w:r w:rsidR="008075EE" w:rsidRPr="008075EE">
        <w:rPr>
          <w:rFonts w:ascii="Arial" w:hAnsi="Arial" w:cs="Arial"/>
          <w:sz w:val="20"/>
          <w:szCs w:val="20"/>
        </w:rPr>
        <w:t>2,</w:t>
      </w:r>
      <w:r w:rsidR="008075EE">
        <w:rPr>
          <w:rFonts w:ascii="Arial" w:hAnsi="Arial" w:cs="Arial"/>
          <w:sz w:val="20"/>
          <w:szCs w:val="20"/>
        </w:rPr>
        <w:t>3</w:t>
      </w:r>
      <w:r w:rsidR="007971CA" w:rsidRPr="008075EE">
        <w:rPr>
          <w:rFonts w:ascii="Arial" w:hAnsi="Arial" w:cs="Arial"/>
          <w:sz w:val="20"/>
          <w:szCs w:val="20"/>
        </w:rPr>
        <w:t xml:space="preserve"> km</w:t>
      </w:r>
    </w:p>
    <w:p w14:paraId="46FE87B9" w14:textId="77777777" w:rsidR="008075EE" w:rsidRPr="006C0224" w:rsidRDefault="008075EE" w:rsidP="008075EE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</w:p>
    <w:p w14:paraId="4B9E5A66" w14:textId="5E662C70" w:rsidR="00175BBE" w:rsidRPr="0013487C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13487C">
        <w:rPr>
          <w:rFonts w:ascii="Arial" w:hAnsi="Arial" w:cs="Arial"/>
          <w:b/>
          <w:bCs/>
          <w:sz w:val="20"/>
          <w:szCs w:val="20"/>
        </w:rPr>
        <w:t>5.</w:t>
      </w:r>
      <w:r w:rsidR="008075EE">
        <w:rPr>
          <w:rFonts w:ascii="Arial" w:hAnsi="Arial" w:cs="Arial"/>
          <w:b/>
          <w:bCs/>
          <w:sz w:val="20"/>
          <w:szCs w:val="20"/>
        </w:rPr>
        <w:t>b</w:t>
      </w:r>
      <w:r w:rsidRPr="0013487C">
        <w:rPr>
          <w:rFonts w:ascii="Arial" w:hAnsi="Arial" w:cs="Arial"/>
          <w:b/>
          <w:bCs/>
          <w:sz w:val="20"/>
          <w:szCs w:val="20"/>
        </w:rPr>
        <w:t xml:space="preserve"> Opis oczyszczalni ścieków, sieci kanalizacyjnych i urządzeń:</w:t>
      </w:r>
    </w:p>
    <w:p w14:paraId="14FEC889" w14:textId="715BA993" w:rsidR="00175BBE" w:rsidRPr="0013487C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13487C">
        <w:rPr>
          <w:rFonts w:ascii="Arial" w:hAnsi="Arial" w:cs="Arial"/>
          <w:sz w:val="20"/>
          <w:szCs w:val="20"/>
        </w:rPr>
        <w:t>1</w:t>
      </w:r>
      <w:r w:rsidR="00D154F5">
        <w:rPr>
          <w:rFonts w:ascii="Arial" w:hAnsi="Arial" w:cs="Arial"/>
          <w:sz w:val="20"/>
          <w:szCs w:val="20"/>
        </w:rPr>
        <w:t>)</w:t>
      </w:r>
      <w:r w:rsidRPr="0013487C">
        <w:rPr>
          <w:rFonts w:ascii="Arial" w:hAnsi="Arial" w:cs="Arial"/>
          <w:sz w:val="20"/>
          <w:szCs w:val="20"/>
        </w:rPr>
        <w:t xml:space="preserve"> Oczyszczalnia ścieków w </w:t>
      </w:r>
      <w:r w:rsidR="00D17079" w:rsidRPr="0013487C">
        <w:rPr>
          <w:rFonts w:ascii="Arial" w:hAnsi="Arial" w:cs="Arial"/>
          <w:sz w:val="20"/>
          <w:szCs w:val="20"/>
        </w:rPr>
        <w:t>Baniach</w:t>
      </w:r>
      <w:r w:rsidRPr="0013487C">
        <w:rPr>
          <w:rFonts w:ascii="Arial" w:hAnsi="Arial" w:cs="Arial"/>
          <w:sz w:val="20"/>
          <w:szCs w:val="20"/>
        </w:rPr>
        <w:t xml:space="preserve"> i sieć kanalizacyjna wraz z urządzeniami kanalizacyjnymi</w:t>
      </w:r>
    </w:p>
    <w:p w14:paraId="0D5FDC35" w14:textId="1426796D" w:rsidR="00175BBE" w:rsidRPr="0013487C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13487C">
        <w:rPr>
          <w:rFonts w:ascii="Arial" w:hAnsi="Arial" w:cs="Arial"/>
          <w:sz w:val="20"/>
          <w:szCs w:val="20"/>
        </w:rPr>
        <w:t>w miejscowości</w:t>
      </w:r>
      <w:r w:rsidR="00D17079" w:rsidRPr="0013487C">
        <w:rPr>
          <w:rFonts w:ascii="Arial" w:hAnsi="Arial" w:cs="Arial"/>
          <w:sz w:val="20"/>
          <w:szCs w:val="20"/>
        </w:rPr>
        <w:t xml:space="preserve"> Banie</w:t>
      </w:r>
      <w:r w:rsidRPr="0013487C">
        <w:rPr>
          <w:rFonts w:ascii="Arial" w:hAnsi="Arial" w:cs="Arial"/>
          <w:sz w:val="20"/>
          <w:szCs w:val="20"/>
        </w:rPr>
        <w:t xml:space="preserve">: adres oczyszczalni ścieków: </w:t>
      </w:r>
      <w:r w:rsidR="00D17079" w:rsidRPr="0013487C">
        <w:rPr>
          <w:rFonts w:ascii="Arial" w:hAnsi="Arial" w:cs="Arial"/>
          <w:sz w:val="20"/>
          <w:szCs w:val="20"/>
        </w:rPr>
        <w:t>Banie</w:t>
      </w:r>
      <w:r w:rsidRPr="0013487C">
        <w:rPr>
          <w:rFonts w:ascii="Arial" w:hAnsi="Arial" w:cs="Arial"/>
          <w:sz w:val="20"/>
          <w:szCs w:val="20"/>
        </w:rPr>
        <w:t>, gm.</w:t>
      </w:r>
      <w:r w:rsidR="00E86A8F" w:rsidRPr="0013487C">
        <w:rPr>
          <w:rFonts w:ascii="Arial" w:hAnsi="Arial" w:cs="Arial"/>
          <w:sz w:val="20"/>
          <w:szCs w:val="20"/>
        </w:rPr>
        <w:t xml:space="preserve"> </w:t>
      </w:r>
      <w:r w:rsidR="00D17079" w:rsidRPr="0013487C">
        <w:rPr>
          <w:rFonts w:ascii="Arial" w:hAnsi="Arial" w:cs="Arial"/>
          <w:sz w:val="20"/>
          <w:szCs w:val="20"/>
        </w:rPr>
        <w:t xml:space="preserve">Banie </w:t>
      </w:r>
      <w:r w:rsidRPr="0013487C">
        <w:rPr>
          <w:rFonts w:ascii="Arial" w:hAnsi="Arial" w:cs="Arial"/>
          <w:sz w:val="20"/>
          <w:szCs w:val="20"/>
        </w:rPr>
        <w:t xml:space="preserve">, dz. nr </w:t>
      </w:r>
      <w:r w:rsidR="002F6EBB">
        <w:rPr>
          <w:rFonts w:ascii="Arial" w:hAnsi="Arial" w:cs="Arial"/>
          <w:sz w:val="20"/>
          <w:szCs w:val="20"/>
        </w:rPr>
        <w:t>25,</w:t>
      </w:r>
      <w:r w:rsidR="00885D96" w:rsidRPr="0013487C">
        <w:rPr>
          <w:rFonts w:ascii="Arial" w:hAnsi="Arial" w:cs="Arial"/>
          <w:sz w:val="20"/>
          <w:szCs w:val="20"/>
        </w:rPr>
        <w:t>26,27/1 i 28</w:t>
      </w:r>
    </w:p>
    <w:p w14:paraId="318F85B7" w14:textId="341D0A3E" w:rsidR="00175BBE" w:rsidRPr="0013487C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13487C">
        <w:rPr>
          <w:rFonts w:ascii="Arial" w:hAnsi="Arial" w:cs="Arial"/>
          <w:sz w:val="20"/>
          <w:szCs w:val="20"/>
        </w:rPr>
        <w:t>obręb</w:t>
      </w:r>
      <w:r w:rsidR="00E86A8F" w:rsidRPr="0013487C">
        <w:rPr>
          <w:rFonts w:ascii="Arial" w:hAnsi="Arial" w:cs="Arial"/>
          <w:sz w:val="20"/>
          <w:szCs w:val="20"/>
        </w:rPr>
        <w:t xml:space="preserve"> Banie1</w:t>
      </w:r>
      <w:r w:rsidRPr="0013487C">
        <w:rPr>
          <w:rFonts w:ascii="Arial" w:hAnsi="Arial" w:cs="Arial"/>
          <w:sz w:val="20"/>
          <w:szCs w:val="20"/>
        </w:rPr>
        <w:t>; ilość odprowadzanych ścieków oczyszczonych (zgodnie z pozwoleniem</w:t>
      </w:r>
    </w:p>
    <w:p w14:paraId="6A099A9D" w14:textId="7F8AF7F3" w:rsidR="001E0F2D" w:rsidRPr="002F6EBB" w:rsidRDefault="00175BBE" w:rsidP="001E0F2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13487C">
        <w:rPr>
          <w:rFonts w:ascii="Arial" w:hAnsi="Arial" w:cs="Arial"/>
          <w:sz w:val="20"/>
          <w:szCs w:val="20"/>
        </w:rPr>
        <w:t xml:space="preserve">wodnoprawnym): </w:t>
      </w:r>
      <w:proofErr w:type="spellStart"/>
      <w:r w:rsidR="00736178" w:rsidRPr="00736178">
        <w:rPr>
          <w:rFonts w:ascii="Arial" w:hAnsi="Arial" w:cs="Arial"/>
          <w:sz w:val="20"/>
          <w:szCs w:val="20"/>
        </w:rPr>
        <w:t>Qśr</w:t>
      </w:r>
      <w:proofErr w:type="spellEnd"/>
      <w:r w:rsidR="00736178" w:rsidRPr="00736178">
        <w:rPr>
          <w:rFonts w:ascii="Arial" w:hAnsi="Arial" w:cs="Arial"/>
          <w:sz w:val="20"/>
          <w:szCs w:val="20"/>
        </w:rPr>
        <w:t xml:space="preserve"> .</w:t>
      </w:r>
      <w:r w:rsidR="00736178" w:rsidRPr="001E0F2D">
        <w:rPr>
          <w:rFonts w:ascii="Arial" w:hAnsi="Arial" w:cs="Arial"/>
          <w:sz w:val="20"/>
          <w:szCs w:val="20"/>
        </w:rPr>
        <w:t xml:space="preserve">d </w:t>
      </w:r>
      <w:r w:rsidRPr="001E0F2D">
        <w:rPr>
          <w:rFonts w:ascii="Arial" w:hAnsi="Arial" w:cs="Arial"/>
          <w:sz w:val="20"/>
          <w:szCs w:val="20"/>
        </w:rPr>
        <w:t xml:space="preserve">= </w:t>
      </w:r>
      <w:r w:rsidR="002F6EBB" w:rsidRPr="001E0F2D">
        <w:rPr>
          <w:rFonts w:ascii="Arial" w:hAnsi="Arial" w:cs="Arial"/>
          <w:sz w:val="20"/>
          <w:szCs w:val="20"/>
        </w:rPr>
        <w:t>47</w:t>
      </w:r>
      <w:r w:rsidR="008075EE">
        <w:rPr>
          <w:rFonts w:ascii="Arial" w:hAnsi="Arial" w:cs="Arial"/>
          <w:sz w:val="20"/>
          <w:szCs w:val="20"/>
        </w:rPr>
        <w:t>6</w:t>
      </w:r>
      <w:r w:rsidRPr="001E0F2D">
        <w:rPr>
          <w:rFonts w:ascii="Arial" w:hAnsi="Arial" w:cs="Arial"/>
          <w:sz w:val="20"/>
          <w:szCs w:val="20"/>
        </w:rPr>
        <w:t xml:space="preserve"> m3/d; </w:t>
      </w:r>
      <w:r w:rsidRPr="002F6EBB">
        <w:rPr>
          <w:rFonts w:ascii="Arial" w:hAnsi="Arial" w:cs="Arial"/>
          <w:color w:val="000000" w:themeColor="text1"/>
          <w:sz w:val="20"/>
          <w:szCs w:val="20"/>
        </w:rPr>
        <w:t>przepływy: 20</w:t>
      </w:r>
      <w:r w:rsidR="002F6EBB" w:rsidRPr="002F6EBB">
        <w:rPr>
          <w:rFonts w:ascii="Arial" w:hAnsi="Arial" w:cs="Arial"/>
          <w:color w:val="000000" w:themeColor="text1"/>
          <w:sz w:val="20"/>
          <w:szCs w:val="20"/>
        </w:rPr>
        <w:t>22</w:t>
      </w:r>
      <w:r w:rsidRPr="002F6EBB">
        <w:rPr>
          <w:rFonts w:ascii="Arial" w:hAnsi="Arial" w:cs="Arial"/>
          <w:color w:val="000000" w:themeColor="text1"/>
          <w:sz w:val="20"/>
          <w:szCs w:val="20"/>
        </w:rPr>
        <w:t xml:space="preserve"> r. </w:t>
      </w:r>
      <w:r w:rsidR="001E0F2D" w:rsidRPr="001E0F2D">
        <w:rPr>
          <w:rFonts w:ascii="Arial" w:hAnsi="Arial" w:cs="Arial"/>
          <w:sz w:val="20"/>
          <w:szCs w:val="20"/>
        </w:rPr>
        <w:t>97400</w:t>
      </w:r>
      <w:r w:rsidRPr="001E0F2D">
        <w:rPr>
          <w:rFonts w:ascii="Arial" w:hAnsi="Arial" w:cs="Arial"/>
          <w:sz w:val="20"/>
          <w:szCs w:val="20"/>
        </w:rPr>
        <w:t xml:space="preserve"> m3, </w:t>
      </w:r>
      <w:r w:rsidRPr="002F6EBB">
        <w:rPr>
          <w:rFonts w:ascii="Arial" w:hAnsi="Arial" w:cs="Arial"/>
          <w:color w:val="000000" w:themeColor="text1"/>
          <w:sz w:val="20"/>
          <w:szCs w:val="20"/>
        </w:rPr>
        <w:t>2</w:t>
      </w:r>
      <w:r w:rsidR="002F6EBB" w:rsidRPr="002F6EBB">
        <w:rPr>
          <w:rFonts w:ascii="Arial" w:hAnsi="Arial" w:cs="Arial"/>
          <w:color w:val="000000" w:themeColor="text1"/>
          <w:sz w:val="20"/>
          <w:szCs w:val="20"/>
        </w:rPr>
        <w:t>021</w:t>
      </w:r>
      <w:r w:rsidRPr="002F6EBB">
        <w:rPr>
          <w:rFonts w:ascii="Arial" w:hAnsi="Arial" w:cs="Arial"/>
          <w:color w:val="000000" w:themeColor="text1"/>
          <w:sz w:val="20"/>
          <w:szCs w:val="20"/>
        </w:rPr>
        <w:t xml:space="preserve"> r.</w:t>
      </w:r>
      <w:r w:rsidRPr="00A12B63">
        <w:rPr>
          <w:rFonts w:ascii="Arial" w:hAnsi="Arial" w:cs="Arial"/>
          <w:color w:val="FF0000"/>
          <w:sz w:val="20"/>
          <w:szCs w:val="20"/>
        </w:rPr>
        <w:t xml:space="preserve"> </w:t>
      </w:r>
      <w:r w:rsidRPr="006562CF">
        <w:rPr>
          <w:rFonts w:ascii="Arial" w:hAnsi="Arial" w:cs="Arial"/>
          <w:sz w:val="20"/>
          <w:szCs w:val="20"/>
        </w:rPr>
        <w:t>100</w:t>
      </w:r>
      <w:r w:rsidR="006562CF" w:rsidRPr="006562CF">
        <w:rPr>
          <w:rFonts w:ascii="Arial" w:hAnsi="Arial" w:cs="Arial"/>
          <w:sz w:val="20"/>
          <w:szCs w:val="20"/>
        </w:rPr>
        <w:t xml:space="preserve"> 000</w:t>
      </w:r>
      <w:r w:rsidRPr="006562CF">
        <w:rPr>
          <w:rFonts w:ascii="Arial" w:hAnsi="Arial" w:cs="Arial"/>
          <w:sz w:val="20"/>
          <w:szCs w:val="20"/>
        </w:rPr>
        <w:t xml:space="preserve"> m3</w:t>
      </w:r>
      <w:r w:rsidR="006562CF">
        <w:rPr>
          <w:rFonts w:ascii="Arial" w:hAnsi="Arial" w:cs="Arial"/>
          <w:sz w:val="20"/>
          <w:szCs w:val="20"/>
        </w:rPr>
        <w:t>.</w:t>
      </w:r>
    </w:p>
    <w:p w14:paraId="30ACC3CE" w14:textId="63016BCD" w:rsidR="00175BBE" w:rsidRPr="00A12B63" w:rsidRDefault="006562CF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U</w:t>
      </w:r>
      <w:r w:rsidR="00175BBE" w:rsidRPr="002F6EBB">
        <w:rPr>
          <w:rFonts w:ascii="Arial" w:hAnsi="Arial" w:cs="Arial"/>
          <w:color w:val="000000" w:themeColor="text1"/>
          <w:sz w:val="20"/>
          <w:szCs w:val="20"/>
        </w:rPr>
        <w:t>rządzenia do oczyszczania ścieków:</w:t>
      </w:r>
      <w:r w:rsidR="002F6EB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F6EBB" w:rsidRPr="002F6EBB">
        <w:rPr>
          <w:rFonts w:ascii="Arial" w:hAnsi="Arial" w:cs="Arial"/>
          <w:color w:val="000000" w:themeColor="text1"/>
          <w:sz w:val="20"/>
          <w:szCs w:val="20"/>
        </w:rPr>
        <w:t xml:space="preserve">stacja </w:t>
      </w:r>
      <w:proofErr w:type="spellStart"/>
      <w:r w:rsidR="002F6EBB" w:rsidRPr="002F6EBB">
        <w:rPr>
          <w:rFonts w:ascii="Arial" w:hAnsi="Arial" w:cs="Arial"/>
          <w:color w:val="000000" w:themeColor="text1"/>
          <w:sz w:val="20"/>
          <w:szCs w:val="20"/>
        </w:rPr>
        <w:t>zlewcza</w:t>
      </w:r>
      <w:proofErr w:type="spellEnd"/>
      <w:r w:rsidR="002F6EBB">
        <w:rPr>
          <w:rFonts w:ascii="Arial" w:hAnsi="Arial" w:cs="Arial"/>
          <w:color w:val="000000" w:themeColor="text1"/>
          <w:sz w:val="20"/>
          <w:szCs w:val="20"/>
        </w:rPr>
        <w:t xml:space="preserve"> ścieków dowo</w:t>
      </w:r>
      <w:r w:rsidR="006C5455">
        <w:rPr>
          <w:rFonts w:ascii="Arial" w:hAnsi="Arial" w:cs="Arial"/>
          <w:color w:val="000000" w:themeColor="text1"/>
          <w:sz w:val="20"/>
          <w:szCs w:val="20"/>
        </w:rPr>
        <w:t>ż</w:t>
      </w:r>
      <w:r w:rsidR="002F6EBB">
        <w:rPr>
          <w:rFonts w:ascii="Arial" w:hAnsi="Arial" w:cs="Arial"/>
          <w:color w:val="000000" w:themeColor="text1"/>
          <w:sz w:val="20"/>
          <w:szCs w:val="20"/>
        </w:rPr>
        <w:t>onych,</w:t>
      </w:r>
      <w:r w:rsidR="006C545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F6EBB">
        <w:rPr>
          <w:rFonts w:ascii="Arial" w:hAnsi="Arial" w:cs="Arial"/>
          <w:color w:val="000000" w:themeColor="text1"/>
          <w:sz w:val="20"/>
          <w:szCs w:val="20"/>
        </w:rPr>
        <w:t>przepompownia ścieków surowych PS-1 i  PS-</w:t>
      </w:r>
      <w:r w:rsidR="001E0F2D">
        <w:rPr>
          <w:rFonts w:ascii="Arial" w:hAnsi="Arial" w:cs="Arial"/>
          <w:color w:val="000000" w:themeColor="text1"/>
          <w:sz w:val="20"/>
          <w:szCs w:val="20"/>
        </w:rPr>
        <w:t>2</w:t>
      </w:r>
      <w:r w:rsidR="002F6EBB">
        <w:rPr>
          <w:rFonts w:ascii="Arial" w:hAnsi="Arial" w:cs="Arial"/>
          <w:color w:val="000000" w:themeColor="text1"/>
          <w:sz w:val="20"/>
          <w:szCs w:val="20"/>
        </w:rPr>
        <w:t>,</w:t>
      </w:r>
      <w:r w:rsidR="006C5455">
        <w:rPr>
          <w:rFonts w:ascii="Arial" w:hAnsi="Arial" w:cs="Arial"/>
          <w:color w:val="000000" w:themeColor="text1"/>
          <w:sz w:val="20"/>
          <w:szCs w:val="20"/>
        </w:rPr>
        <w:t xml:space="preserve">stacja mechanicznego podczyszczania ścieków zlokalizowana w budynku technicznym, moduł funkcyjny składający się z osadnika biologicznego ze stałym zanurzonym </w:t>
      </w:r>
      <w:r w:rsidR="006C545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napowietrzanym złożem biologicznym i osadnika wtórnego z automatycznym systemem recyklingu osadu przy użyciu pomp mamutowych, stacja dmuchaw, stacja dozownika PIX, zbiornik osadu nadmiernego, stacja odwadniania osadu nadmiernego, studnia kontrolno-pomiarowa ścieków oczyszczonych </w:t>
      </w:r>
      <w:r w:rsidR="006C5455" w:rsidRPr="006C5455">
        <w:rPr>
          <w:rFonts w:ascii="Arial" w:hAnsi="Arial" w:cs="Arial"/>
          <w:color w:val="000000" w:themeColor="text1"/>
          <w:sz w:val="20"/>
          <w:szCs w:val="20"/>
        </w:rPr>
        <w:t>.</w:t>
      </w:r>
      <w:r w:rsidR="001E0F2D">
        <w:rPr>
          <w:rFonts w:ascii="Arial" w:hAnsi="Arial" w:cs="Arial"/>
          <w:color w:val="000000" w:themeColor="text1"/>
          <w:sz w:val="20"/>
          <w:szCs w:val="20"/>
        </w:rPr>
        <w:t>M</w:t>
      </w:r>
      <w:r w:rsidR="00175BBE" w:rsidRPr="006C5455">
        <w:rPr>
          <w:rFonts w:ascii="Arial" w:hAnsi="Arial" w:cs="Arial"/>
          <w:color w:val="000000" w:themeColor="text1"/>
          <w:sz w:val="20"/>
          <w:szCs w:val="20"/>
        </w:rPr>
        <w:t>iejscowości podłączone do kanalizacji:</w:t>
      </w:r>
      <w:r w:rsidR="006C545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C5455" w:rsidRPr="006C5455">
        <w:rPr>
          <w:rFonts w:ascii="Arial" w:hAnsi="Arial" w:cs="Arial"/>
          <w:color w:val="000000" w:themeColor="text1"/>
          <w:sz w:val="20"/>
          <w:szCs w:val="20"/>
        </w:rPr>
        <w:t>Tywica</w:t>
      </w:r>
      <w:r w:rsidR="001E0F2D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BC67208" w14:textId="78740DC0" w:rsidR="00175BBE" w:rsidRPr="0015547C" w:rsidRDefault="001E0F2D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="00175BBE" w:rsidRPr="006C5455">
        <w:rPr>
          <w:rFonts w:ascii="Arial" w:hAnsi="Arial" w:cs="Arial"/>
          <w:color w:val="000000" w:themeColor="text1"/>
          <w:sz w:val="20"/>
          <w:szCs w:val="20"/>
        </w:rPr>
        <w:t>rzepompownie</w:t>
      </w:r>
      <w:r w:rsidR="00175BBE" w:rsidRPr="001E0F2D">
        <w:rPr>
          <w:rFonts w:ascii="Arial" w:hAnsi="Arial" w:cs="Arial"/>
          <w:sz w:val="20"/>
          <w:szCs w:val="20"/>
        </w:rPr>
        <w:t xml:space="preserve">: </w:t>
      </w:r>
      <w:r w:rsidR="006C5455" w:rsidRPr="001E0F2D">
        <w:rPr>
          <w:rFonts w:ascii="Arial" w:hAnsi="Arial" w:cs="Arial"/>
          <w:sz w:val="20"/>
          <w:szCs w:val="20"/>
        </w:rPr>
        <w:t>PS-</w:t>
      </w:r>
      <w:r w:rsidRPr="001E0F2D">
        <w:rPr>
          <w:rFonts w:ascii="Arial" w:hAnsi="Arial" w:cs="Arial"/>
          <w:sz w:val="20"/>
          <w:szCs w:val="20"/>
        </w:rPr>
        <w:t>1,</w:t>
      </w:r>
      <w:r w:rsidR="0087728D">
        <w:rPr>
          <w:rFonts w:ascii="Arial" w:hAnsi="Arial" w:cs="Arial"/>
          <w:sz w:val="20"/>
          <w:szCs w:val="20"/>
        </w:rPr>
        <w:t>PS-1a,</w:t>
      </w:r>
      <w:r w:rsidRPr="001E0F2D">
        <w:rPr>
          <w:rFonts w:ascii="Arial" w:hAnsi="Arial" w:cs="Arial"/>
          <w:sz w:val="20"/>
          <w:szCs w:val="20"/>
        </w:rPr>
        <w:t xml:space="preserve"> PS-2, PS-3, PS-4, </w:t>
      </w:r>
      <w:r w:rsidR="00175BBE" w:rsidRPr="001E0F2D">
        <w:rPr>
          <w:rFonts w:ascii="Arial" w:hAnsi="Arial" w:cs="Arial"/>
          <w:sz w:val="20"/>
          <w:szCs w:val="20"/>
        </w:rPr>
        <w:t xml:space="preserve"> odprowadzanie ścieków oczyszczonych</w:t>
      </w:r>
      <w:r w:rsidRPr="001E0F2D">
        <w:rPr>
          <w:rFonts w:ascii="Arial" w:hAnsi="Arial" w:cs="Arial"/>
          <w:sz w:val="20"/>
          <w:szCs w:val="20"/>
        </w:rPr>
        <w:t xml:space="preserve">: wlot </w:t>
      </w:r>
      <w:r w:rsidR="00D04B37">
        <w:rPr>
          <w:rFonts w:ascii="Arial" w:hAnsi="Arial" w:cs="Arial"/>
          <w:sz w:val="20"/>
          <w:szCs w:val="20"/>
        </w:rPr>
        <w:t xml:space="preserve">do rzeki Tywa na działce nr </w:t>
      </w:r>
      <w:r w:rsidR="00D04B37" w:rsidRPr="00C07D9F">
        <w:rPr>
          <w:rFonts w:ascii="Arial" w:hAnsi="Arial" w:cs="Arial"/>
          <w:sz w:val="20"/>
          <w:szCs w:val="20"/>
        </w:rPr>
        <w:t>1066</w:t>
      </w:r>
      <w:r w:rsidR="00D04B37">
        <w:rPr>
          <w:rFonts w:ascii="Arial" w:hAnsi="Arial" w:cs="Arial"/>
          <w:sz w:val="20"/>
          <w:szCs w:val="20"/>
        </w:rPr>
        <w:t xml:space="preserve"> ob. Banie</w:t>
      </w:r>
      <w:r w:rsidR="0015547C">
        <w:rPr>
          <w:rFonts w:ascii="Arial" w:hAnsi="Arial" w:cs="Arial"/>
          <w:sz w:val="20"/>
          <w:szCs w:val="20"/>
        </w:rPr>
        <w:t xml:space="preserve">, układ odniesienia </w:t>
      </w:r>
      <w:r w:rsidR="0015547C" w:rsidRPr="0015547C">
        <w:rPr>
          <w:rFonts w:ascii="Arial" w:hAnsi="Arial" w:cs="Arial"/>
          <w:sz w:val="20"/>
          <w:szCs w:val="20"/>
        </w:rPr>
        <w:t>X 5886210,5; Y 5476785,4</w:t>
      </w:r>
      <w:r w:rsidR="00D04B37">
        <w:rPr>
          <w:rFonts w:ascii="Arial" w:hAnsi="Arial" w:cs="Arial"/>
          <w:color w:val="FF0000"/>
          <w:sz w:val="20"/>
          <w:szCs w:val="20"/>
        </w:rPr>
        <w:t>,</w:t>
      </w:r>
      <w:r w:rsidR="00175BBE" w:rsidRPr="000818D0">
        <w:rPr>
          <w:rFonts w:ascii="Arial" w:hAnsi="Arial" w:cs="Arial"/>
          <w:color w:val="000000" w:themeColor="text1"/>
          <w:sz w:val="20"/>
          <w:szCs w:val="20"/>
        </w:rPr>
        <w:t>oczyszczalnia  posiada pomieszcze</w:t>
      </w:r>
      <w:r w:rsidR="000818D0" w:rsidRPr="000818D0">
        <w:rPr>
          <w:rFonts w:ascii="Arial" w:hAnsi="Arial" w:cs="Arial"/>
          <w:color w:val="000000" w:themeColor="text1"/>
          <w:sz w:val="20"/>
          <w:szCs w:val="20"/>
        </w:rPr>
        <w:t>nie</w:t>
      </w:r>
      <w:r w:rsidR="00175BBE" w:rsidRPr="000818D0">
        <w:rPr>
          <w:rFonts w:ascii="Arial" w:hAnsi="Arial" w:cs="Arial"/>
          <w:color w:val="000000" w:themeColor="text1"/>
          <w:sz w:val="20"/>
          <w:szCs w:val="20"/>
        </w:rPr>
        <w:t xml:space="preserve"> socjaln</w:t>
      </w:r>
      <w:r w:rsidR="000818D0" w:rsidRPr="000818D0">
        <w:rPr>
          <w:rFonts w:ascii="Arial" w:hAnsi="Arial" w:cs="Arial"/>
          <w:color w:val="000000" w:themeColor="text1"/>
          <w:sz w:val="20"/>
          <w:szCs w:val="20"/>
        </w:rPr>
        <w:t>e</w:t>
      </w:r>
      <w:r w:rsidR="00175BBE" w:rsidRPr="006C0224">
        <w:rPr>
          <w:rFonts w:ascii="Arial" w:hAnsi="Arial" w:cs="Arial"/>
          <w:sz w:val="20"/>
          <w:szCs w:val="20"/>
        </w:rPr>
        <w:t>; liczba mieszkańców m</w:t>
      </w:r>
      <w:r w:rsidR="006C5455" w:rsidRPr="006C0224">
        <w:rPr>
          <w:rFonts w:ascii="Arial" w:hAnsi="Arial" w:cs="Arial"/>
          <w:sz w:val="20"/>
          <w:szCs w:val="20"/>
        </w:rPr>
        <w:t xml:space="preserve"> </w:t>
      </w:r>
      <w:r w:rsidR="00175BBE" w:rsidRPr="006C0224">
        <w:rPr>
          <w:rFonts w:ascii="Arial" w:hAnsi="Arial" w:cs="Arial"/>
          <w:sz w:val="20"/>
          <w:szCs w:val="20"/>
        </w:rPr>
        <w:t>.</w:t>
      </w:r>
      <w:r w:rsidR="002F6EBB" w:rsidRPr="006C0224">
        <w:rPr>
          <w:rFonts w:ascii="Arial" w:hAnsi="Arial" w:cs="Arial"/>
          <w:sz w:val="20"/>
          <w:szCs w:val="20"/>
        </w:rPr>
        <w:t>Banie</w:t>
      </w:r>
      <w:r w:rsidR="00175BBE" w:rsidRPr="006C0224">
        <w:rPr>
          <w:rFonts w:ascii="Arial" w:hAnsi="Arial" w:cs="Arial"/>
          <w:sz w:val="20"/>
          <w:szCs w:val="20"/>
        </w:rPr>
        <w:t>–</w:t>
      </w:r>
      <w:r w:rsidR="00D04B37">
        <w:rPr>
          <w:rFonts w:ascii="Arial" w:hAnsi="Arial" w:cs="Arial"/>
          <w:color w:val="FF0000"/>
          <w:sz w:val="20"/>
          <w:szCs w:val="20"/>
        </w:rPr>
        <w:t xml:space="preserve"> </w:t>
      </w:r>
      <w:r w:rsidR="00175BBE" w:rsidRPr="008075EE">
        <w:rPr>
          <w:rFonts w:ascii="Arial" w:hAnsi="Arial" w:cs="Arial"/>
          <w:sz w:val="20"/>
          <w:szCs w:val="20"/>
        </w:rPr>
        <w:t>stan ludności na dzień 31.12.20</w:t>
      </w:r>
      <w:r w:rsidR="00736178" w:rsidRPr="008075EE">
        <w:rPr>
          <w:rFonts w:ascii="Arial" w:hAnsi="Arial" w:cs="Arial"/>
          <w:sz w:val="20"/>
          <w:szCs w:val="20"/>
        </w:rPr>
        <w:t>22</w:t>
      </w:r>
      <w:r w:rsidR="00175BBE" w:rsidRPr="008075EE">
        <w:rPr>
          <w:rFonts w:ascii="Arial" w:hAnsi="Arial" w:cs="Arial"/>
          <w:sz w:val="20"/>
          <w:szCs w:val="20"/>
        </w:rPr>
        <w:t xml:space="preserve"> r</w:t>
      </w:r>
      <w:r w:rsidR="00D04B37" w:rsidRPr="008075EE">
        <w:rPr>
          <w:rFonts w:ascii="Arial" w:hAnsi="Arial" w:cs="Arial"/>
          <w:sz w:val="20"/>
          <w:szCs w:val="20"/>
        </w:rPr>
        <w:t xml:space="preserve">.: </w:t>
      </w:r>
      <w:r w:rsidR="00175BBE" w:rsidRPr="008075EE">
        <w:rPr>
          <w:rFonts w:ascii="Arial" w:hAnsi="Arial" w:cs="Arial"/>
          <w:sz w:val="20"/>
          <w:szCs w:val="20"/>
        </w:rPr>
        <w:t xml:space="preserve"> </w:t>
      </w:r>
      <w:r w:rsidR="00D04B37" w:rsidRPr="008075EE">
        <w:rPr>
          <w:rFonts w:ascii="Arial" w:hAnsi="Arial" w:cs="Arial"/>
          <w:sz w:val="20"/>
          <w:szCs w:val="20"/>
        </w:rPr>
        <w:t>1757</w:t>
      </w:r>
      <w:r w:rsidR="00175BBE" w:rsidRPr="008075EE">
        <w:rPr>
          <w:rFonts w:ascii="Arial" w:hAnsi="Arial" w:cs="Arial"/>
          <w:sz w:val="20"/>
          <w:szCs w:val="20"/>
        </w:rPr>
        <w:t>os.;</w:t>
      </w:r>
      <w:r w:rsidR="00175BBE" w:rsidRPr="00D04B37">
        <w:rPr>
          <w:rFonts w:ascii="Arial" w:hAnsi="Arial" w:cs="Arial"/>
          <w:sz w:val="20"/>
          <w:szCs w:val="20"/>
        </w:rPr>
        <w:t xml:space="preserve"> </w:t>
      </w:r>
    </w:p>
    <w:p w14:paraId="12870043" w14:textId="6B8220A0" w:rsidR="00175BBE" w:rsidRPr="0013487C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13487C">
        <w:rPr>
          <w:rFonts w:ascii="Arial" w:hAnsi="Arial" w:cs="Arial"/>
          <w:sz w:val="20"/>
          <w:szCs w:val="20"/>
        </w:rPr>
        <w:t>2</w:t>
      </w:r>
      <w:r w:rsidR="00D154F5">
        <w:rPr>
          <w:rFonts w:ascii="Arial" w:hAnsi="Arial" w:cs="Arial"/>
          <w:sz w:val="20"/>
          <w:szCs w:val="20"/>
        </w:rPr>
        <w:t>)</w:t>
      </w:r>
      <w:r w:rsidRPr="0013487C">
        <w:rPr>
          <w:rFonts w:ascii="Arial" w:hAnsi="Arial" w:cs="Arial"/>
          <w:sz w:val="20"/>
          <w:szCs w:val="20"/>
        </w:rPr>
        <w:t xml:space="preserve"> Oczyszczalnia ścieków w </w:t>
      </w:r>
      <w:r w:rsidR="003B3F71" w:rsidRPr="0013487C">
        <w:rPr>
          <w:rFonts w:ascii="Arial" w:hAnsi="Arial" w:cs="Arial"/>
          <w:sz w:val="20"/>
          <w:szCs w:val="20"/>
        </w:rPr>
        <w:t>Lubanowie</w:t>
      </w:r>
      <w:r w:rsidRPr="0013487C">
        <w:rPr>
          <w:rFonts w:ascii="Arial" w:hAnsi="Arial" w:cs="Arial"/>
          <w:sz w:val="20"/>
          <w:szCs w:val="20"/>
        </w:rPr>
        <w:t xml:space="preserve"> sieć kanalizacyjna wraz z urządzeniami kanalizacyjnymi</w:t>
      </w:r>
    </w:p>
    <w:p w14:paraId="6021C861" w14:textId="4D431888" w:rsidR="00175BBE" w:rsidRPr="00A12B63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FF0000"/>
          <w:sz w:val="20"/>
          <w:szCs w:val="20"/>
        </w:rPr>
      </w:pPr>
      <w:r w:rsidRPr="0013487C">
        <w:rPr>
          <w:rFonts w:ascii="Arial" w:hAnsi="Arial" w:cs="Arial"/>
          <w:sz w:val="20"/>
          <w:szCs w:val="20"/>
        </w:rPr>
        <w:t xml:space="preserve">w miejscowości </w:t>
      </w:r>
      <w:r w:rsidR="0013487C" w:rsidRPr="0013487C">
        <w:rPr>
          <w:rFonts w:ascii="Arial" w:hAnsi="Arial" w:cs="Arial"/>
          <w:sz w:val="20"/>
          <w:szCs w:val="20"/>
        </w:rPr>
        <w:t>Lubanowo</w:t>
      </w:r>
      <w:r w:rsidR="0013487C">
        <w:rPr>
          <w:rFonts w:ascii="Arial" w:hAnsi="Arial" w:cs="Arial"/>
          <w:sz w:val="20"/>
          <w:szCs w:val="20"/>
        </w:rPr>
        <w:t>,</w:t>
      </w:r>
      <w:r w:rsidR="0013487C" w:rsidRPr="0013487C">
        <w:rPr>
          <w:rFonts w:ascii="Arial" w:hAnsi="Arial" w:cs="Arial"/>
          <w:sz w:val="20"/>
          <w:szCs w:val="20"/>
        </w:rPr>
        <w:t xml:space="preserve"> </w:t>
      </w:r>
      <w:r w:rsidRPr="0013487C">
        <w:rPr>
          <w:rFonts w:ascii="Arial" w:hAnsi="Arial" w:cs="Arial"/>
          <w:sz w:val="20"/>
          <w:szCs w:val="20"/>
        </w:rPr>
        <w:t>adres oczyszczalni ścieków:</w:t>
      </w:r>
      <w:r w:rsidR="0013487C" w:rsidRPr="0013487C">
        <w:rPr>
          <w:rFonts w:ascii="Arial" w:hAnsi="Arial" w:cs="Arial"/>
          <w:sz w:val="20"/>
          <w:szCs w:val="20"/>
        </w:rPr>
        <w:t xml:space="preserve"> Lubanowo</w:t>
      </w:r>
      <w:r w:rsidRPr="0013487C">
        <w:rPr>
          <w:rFonts w:ascii="Arial" w:hAnsi="Arial" w:cs="Arial"/>
          <w:sz w:val="20"/>
          <w:szCs w:val="20"/>
        </w:rPr>
        <w:t xml:space="preserve">, gm. </w:t>
      </w:r>
      <w:r w:rsidR="0013487C" w:rsidRPr="0013487C">
        <w:rPr>
          <w:rFonts w:ascii="Arial" w:hAnsi="Arial" w:cs="Arial"/>
          <w:sz w:val="20"/>
          <w:szCs w:val="20"/>
        </w:rPr>
        <w:t xml:space="preserve">Banie, </w:t>
      </w:r>
      <w:r w:rsidRPr="00E31C30">
        <w:rPr>
          <w:rFonts w:ascii="Arial" w:hAnsi="Arial" w:cs="Arial"/>
          <w:sz w:val="20"/>
          <w:szCs w:val="20"/>
        </w:rPr>
        <w:t xml:space="preserve">dz. nr </w:t>
      </w:r>
      <w:r w:rsidR="00E31C30" w:rsidRPr="00E31C30">
        <w:rPr>
          <w:rFonts w:ascii="Arial" w:hAnsi="Arial" w:cs="Arial"/>
          <w:sz w:val="20"/>
          <w:szCs w:val="20"/>
        </w:rPr>
        <w:t>319/70</w:t>
      </w:r>
    </w:p>
    <w:p w14:paraId="0B111A5E" w14:textId="01C00A9B" w:rsidR="00175BBE" w:rsidRPr="00736178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E31C30">
        <w:rPr>
          <w:rFonts w:ascii="Arial" w:hAnsi="Arial" w:cs="Arial"/>
          <w:sz w:val="20"/>
          <w:szCs w:val="20"/>
        </w:rPr>
        <w:t>obręb</w:t>
      </w:r>
      <w:r w:rsidR="00E31C30" w:rsidRPr="00E31C30">
        <w:rPr>
          <w:rFonts w:ascii="Arial" w:hAnsi="Arial" w:cs="Arial"/>
          <w:sz w:val="20"/>
          <w:szCs w:val="20"/>
        </w:rPr>
        <w:t xml:space="preserve"> Lubanowo</w:t>
      </w:r>
      <w:r w:rsidRPr="00A12B63">
        <w:rPr>
          <w:rFonts w:ascii="Arial" w:hAnsi="Arial" w:cs="Arial"/>
          <w:color w:val="FF0000"/>
          <w:sz w:val="20"/>
          <w:szCs w:val="20"/>
        </w:rPr>
        <w:t xml:space="preserve">; </w:t>
      </w:r>
      <w:r w:rsidRPr="00736178">
        <w:rPr>
          <w:rFonts w:ascii="Arial" w:hAnsi="Arial" w:cs="Arial"/>
          <w:sz w:val="20"/>
          <w:szCs w:val="20"/>
        </w:rPr>
        <w:t>ilość odprowadzanych ścieków oczyszczonych (zgodnie z pozwoleniem</w:t>
      </w:r>
    </w:p>
    <w:p w14:paraId="2A2D358F" w14:textId="2389F878" w:rsidR="00D04B37" w:rsidRPr="00A12B63" w:rsidRDefault="00175BBE" w:rsidP="00D04B3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FF0000"/>
          <w:sz w:val="20"/>
          <w:szCs w:val="20"/>
        </w:rPr>
      </w:pPr>
      <w:r w:rsidRPr="00736178">
        <w:rPr>
          <w:rFonts w:ascii="Arial" w:hAnsi="Arial" w:cs="Arial"/>
          <w:sz w:val="20"/>
          <w:szCs w:val="20"/>
        </w:rPr>
        <w:t xml:space="preserve">wodnoprawnym): </w:t>
      </w:r>
      <w:proofErr w:type="spellStart"/>
      <w:r w:rsidRPr="00736178">
        <w:rPr>
          <w:rFonts w:ascii="Arial" w:hAnsi="Arial" w:cs="Arial"/>
          <w:sz w:val="20"/>
          <w:szCs w:val="20"/>
        </w:rPr>
        <w:t>Qśr</w:t>
      </w:r>
      <w:proofErr w:type="spellEnd"/>
      <w:r w:rsidRPr="00736178">
        <w:rPr>
          <w:rFonts w:ascii="Arial" w:hAnsi="Arial" w:cs="Arial"/>
          <w:sz w:val="20"/>
          <w:szCs w:val="20"/>
        </w:rPr>
        <w:t xml:space="preserve"> .d= </w:t>
      </w:r>
      <w:r w:rsidR="00736178" w:rsidRPr="00736178">
        <w:rPr>
          <w:rFonts w:ascii="Arial" w:hAnsi="Arial" w:cs="Arial"/>
          <w:sz w:val="20"/>
          <w:szCs w:val="20"/>
        </w:rPr>
        <w:t>131,60</w:t>
      </w:r>
      <w:r w:rsidRPr="00736178">
        <w:rPr>
          <w:rFonts w:ascii="Arial" w:hAnsi="Arial" w:cs="Arial"/>
          <w:sz w:val="20"/>
          <w:szCs w:val="20"/>
        </w:rPr>
        <w:t xml:space="preserve"> m3/d; przepływy: </w:t>
      </w:r>
      <w:r w:rsidRPr="00D04B37">
        <w:rPr>
          <w:rFonts w:ascii="Arial" w:hAnsi="Arial" w:cs="Arial"/>
          <w:sz w:val="20"/>
          <w:szCs w:val="20"/>
        </w:rPr>
        <w:t>20</w:t>
      </w:r>
      <w:r w:rsidR="00736178" w:rsidRPr="00D04B37">
        <w:rPr>
          <w:rFonts w:ascii="Arial" w:hAnsi="Arial" w:cs="Arial"/>
          <w:sz w:val="20"/>
          <w:szCs w:val="20"/>
        </w:rPr>
        <w:t>22</w:t>
      </w:r>
      <w:r w:rsidRPr="00D04B37">
        <w:rPr>
          <w:rFonts w:ascii="Arial" w:hAnsi="Arial" w:cs="Arial"/>
          <w:sz w:val="20"/>
          <w:szCs w:val="20"/>
        </w:rPr>
        <w:t xml:space="preserve"> r.:</w:t>
      </w:r>
      <w:r w:rsidR="00D04B37">
        <w:rPr>
          <w:rFonts w:ascii="Arial" w:hAnsi="Arial" w:cs="Arial"/>
          <w:sz w:val="20"/>
          <w:szCs w:val="20"/>
        </w:rPr>
        <w:t xml:space="preserve"> </w:t>
      </w:r>
      <w:r w:rsidR="00D04B37" w:rsidRPr="00D04B37">
        <w:rPr>
          <w:rFonts w:ascii="Arial" w:hAnsi="Arial" w:cs="Arial"/>
          <w:sz w:val="20"/>
          <w:szCs w:val="20"/>
        </w:rPr>
        <w:t>19985</w:t>
      </w:r>
      <w:r w:rsidRPr="00D04B37">
        <w:rPr>
          <w:rFonts w:ascii="Arial" w:hAnsi="Arial" w:cs="Arial"/>
          <w:sz w:val="20"/>
          <w:szCs w:val="20"/>
        </w:rPr>
        <w:t xml:space="preserve"> m3, </w:t>
      </w:r>
      <w:r w:rsidRPr="00736178">
        <w:rPr>
          <w:rFonts w:ascii="Arial" w:hAnsi="Arial" w:cs="Arial"/>
          <w:sz w:val="20"/>
          <w:szCs w:val="20"/>
        </w:rPr>
        <w:t>20</w:t>
      </w:r>
      <w:r w:rsidR="00736178" w:rsidRPr="00736178">
        <w:rPr>
          <w:rFonts w:ascii="Arial" w:hAnsi="Arial" w:cs="Arial"/>
          <w:sz w:val="20"/>
          <w:szCs w:val="20"/>
        </w:rPr>
        <w:t>21</w:t>
      </w:r>
      <w:r w:rsidRPr="00736178">
        <w:rPr>
          <w:rFonts w:ascii="Arial" w:hAnsi="Arial" w:cs="Arial"/>
          <w:sz w:val="20"/>
          <w:szCs w:val="20"/>
        </w:rPr>
        <w:t xml:space="preserve"> </w:t>
      </w:r>
      <w:r w:rsidRPr="00D04B37">
        <w:rPr>
          <w:rFonts w:ascii="Arial" w:hAnsi="Arial" w:cs="Arial"/>
          <w:sz w:val="20"/>
          <w:szCs w:val="20"/>
        </w:rPr>
        <w:t xml:space="preserve">r. </w:t>
      </w:r>
      <w:r w:rsidR="00D04B37" w:rsidRPr="00D04B37">
        <w:rPr>
          <w:rFonts w:ascii="Arial" w:hAnsi="Arial" w:cs="Arial"/>
          <w:sz w:val="20"/>
          <w:szCs w:val="20"/>
        </w:rPr>
        <w:t xml:space="preserve">19983 </w:t>
      </w:r>
      <w:r w:rsidRPr="00D04B37">
        <w:rPr>
          <w:rFonts w:ascii="Arial" w:hAnsi="Arial" w:cs="Arial"/>
          <w:sz w:val="20"/>
          <w:szCs w:val="20"/>
        </w:rPr>
        <w:t xml:space="preserve">m3, </w:t>
      </w:r>
    </w:p>
    <w:p w14:paraId="133F0E70" w14:textId="673E10F5" w:rsidR="00175BBE" w:rsidRPr="008C77CE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04B37">
        <w:rPr>
          <w:rFonts w:ascii="Arial" w:hAnsi="Arial" w:cs="Arial"/>
          <w:sz w:val="20"/>
          <w:szCs w:val="20"/>
        </w:rPr>
        <w:t xml:space="preserve">; </w:t>
      </w:r>
      <w:r w:rsidRPr="00736178">
        <w:rPr>
          <w:rFonts w:ascii="Arial" w:hAnsi="Arial" w:cs="Arial"/>
          <w:sz w:val="20"/>
          <w:szCs w:val="20"/>
        </w:rPr>
        <w:t>urządzenia do oczyszczania ścieków</w:t>
      </w:r>
      <w:r w:rsidRPr="00A12B63">
        <w:rPr>
          <w:rFonts w:ascii="Arial" w:hAnsi="Arial" w:cs="Arial"/>
          <w:color w:val="FF0000"/>
          <w:sz w:val="20"/>
          <w:szCs w:val="20"/>
        </w:rPr>
        <w:t xml:space="preserve">: </w:t>
      </w:r>
      <w:r w:rsidR="00736178" w:rsidRPr="008C77CE">
        <w:rPr>
          <w:rFonts w:ascii="Arial" w:hAnsi="Arial" w:cs="Arial"/>
          <w:sz w:val="20"/>
          <w:szCs w:val="20"/>
        </w:rPr>
        <w:t>pompownia dopływu, sepa</w:t>
      </w:r>
      <w:r w:rsidR="008C77CE">
        <w:rPr>
          <w:rFonts w:ascii="Arial" w:hAnsi="Arial" w:cs="Arial"/>
          <w:sz w:val="20"/>
          <w:szCs w:val="20"/>
        </w:rPr>
        <w:t>rat</w:t>
      </w:r>
      <w:r w:rsidR="00736178" w:rsidRPr="008C77CE">
        <w:rPr>
          <w:rFonts w:ascii="Arial" w:hAnsi="Arial" w:cs="Arial"/>
          <w:sz w:val="20"/>
          <w:szCs w:val="20"/>
        </w:rPr>
        <w:t xml:space="preserve">or </w:t>
      </w:r>
      <w:proofErr w:type="spellStart"/>
      <w:r w:rsidR="00736178" w:rsidRPr="008C77CE">
        <w:rPr>
          <w:rFonts w:ascii="Arial" w:hAnsi="Arial" w:cs="Arial"/>
          <w:sz w:val="20"/>
          <w:szCs w:val="20"/>
        </w:rPr>
        <w:t>skratek</w:t>
      </w:r>
      <w:proofErr w:type="spellEnd"/>
      <w:r w:rsidR="00736178" w:rsidRPr="008C77CE">
        <w:rPr>
          <w:rFonts w:ascii="Arial" w:hAnsi="Arial" w:cs="Arial"/>
          <w:sz w:val="20"/>
          <w:szCs w:val="20"/>
        </w:rPr>
        <w:t xml:space="preserve"> bębnowy, komora osadnika wstępnego,</w:t>
      </w:r>
      <w:r w:rsidR="008C77CE">
        <w:rPr>
          <w:rFonts w:ascii="Arial" w:hAnsi="Arial" w:cs="Arial"/>
          <w:sz w:val="20"/>
          <w:szCs w:val="20"/>
        </w:rPr>
        <w:t xml:space="preserve"> </w:t>
      </w:r>
      <w:r w:rsidR="00736178" w:rsidRPr="008C77CE">
        <w:rPr>
          <w:rFonts w:ascii="Arial" w:hAnsi="Arial" w:cs="Arial"/>
          <w:sz w:val="20"/>
          <w:szCs w:val="20"/>
        </w:rPr>
        <w:t xml:space="preserve">komora osadnika biologicznego z pakietowym złożem biologicznym i dyfuzorami </w:t>
      </w:r>
      <w:r w:rsidR="00D04B37" w:rsidRPr="008C77CE">
        <w:rPr>
          <w:rFonts w:ascii="Arial" w:hAnsi="Arial" w:cs="Arial"/>
          <w:sz w:val="20"/>
          <w:szCs w:val="20"/>
        </w:rPr>
        <w:t>membranowymi</w:t>
      </w:r>
      <w:r w:rsidR="00736178" w:rsidRPr="008C77CE">
        <w:rPr>
          <w:rFonts w:ascii="Arial" w:hAnsi="Arial" w:cs="Arial"/>
          <w:sz w:val="20"/>
          <w:szCs w:val="20"/>
        </w:rPr>
        <w:t>, komora osadnika wtór</w:t>
      </w:r>
      <w:r w:rsidR="008C77CE">
        <w:rPr>
          <w:rFonts w:ascii="Arial" w:hAnsi="Arial" w:cs="Arial"/>
          <w:sz w:val="20"/>
          <w:szCs w:val="20"/>
        </w:rPr>
        <w:t>nego, zbiornik osadu,</w:t>
      </w:r>
      <w:r w:rsidR="006C0224">
        <w:rPr>
          <w:rFonts w:ascii="Arial" w:hAnsi="Arial" w:cs="Arial"/>
          <w:sz w:val="20"/>
          <w:szCs w:val="20"/>
        </w:rPr>
        <w:t xml:space="preserve"> </w:t>
      </w:r>
      <w:r w:rsidR="008C77CE">
        <w:rPr>
          <w:rFonts w:ascii="Arial" w:hAnsi="Arial" w:cs="Arial"/>
          <w:sz w:val="20"/>
          <w:szCs w:val="20"/>
        </w:rPr>
        <w:t>studzienka</w:t>
      </w:r>
      <w:r w:rsidR="006C0224">
        <w:rPr>
          <w:rFonts w:ascii="Arial" w:hAnsi="Arial" w:cs="Arial"/>
          <w:sz w:val="20"/>
          <w:szCs w:val="20"/>
        </w:rPr>
        <w:t xml:space="preserve"> </w:t>
      </w:r>
      <w:r w:rsidR="008C77CE">
        <w:rPr>
          <w:rFonts w:ascii="Arial" w:hAnsi="Arial" w:cs="Arial"/>
          <w:sz w:val="20"/>
          <w:szCs w:val="20"/>
        </w:rPr>
        <w:t>odpływu/rewizyjna/</w:t>
      </w:r>
      <w:r w:rsidR="006C0224">
        <w:rPr>
          <w:rFonts w:ascii="Arial" w:hAnsi="Arial" w:cs="Arial"/>
          <w:sz w:val="20"/>
          <w:szCs w:val="20"/>
        </w:rPr>
        <w:t xml:space="preserve">; </w:t>
      </w:r>
      <w:r w:rsidRPr="0015547C">
        <w:rPr>
          <w:rFonts w:ascii="Arial" w:hAnsi="Arial" w:cs="Arial"/>
          <w:sz w:val="20"/>
          <w:szCs w:val="20"/>
        </w:rPr>
        <w:t>przepompownie:</w:t>
      </w:r>
      <w:r w:rsidR="00D04B37" w:rsidRPr="0015547C">
        <w:rPr>
          <w:rFonts w:ascii="Arial" w:hAnsi="Arial" w:cs="Arial"/>
          <w:sz w:val="20"/>
          <w:szCs w:val="20"/>
        </w:rPr>
        <w:t xml:space="preserve"> </w:t>
      </w:r>
      <w:r w:rsidR="008075EE">
        <w:rPr>
          <w:rFonts w:ascii="Arial" w:hAnsi="Arial" w:cs="Arial"/>
          <w:sz w:val="20"/>
          <w:szCs w:val="20"/>
        </w:rPr>
        <w:t xml:space="preserve">znajdująca się na </w:t>
      </w:r>
      <w:r w:rsidR="0015547C" w:rsidRPr="0015547C">
        <w:rPr>
          <w:rFonts w:ascii="Arial" w:hAnsi="Arial" w:cs="Arial"/>
          <w:sz w:val="20"/>
          <w:szCs w:val="20"/>
        </w:rPr>
        <w:t>dział</w:t>
      </w:r>
      <w:r w:rsidR="008075EE">
        <w:rPr>
          <w:rFonts w:ascii="Arial" w:hAnsi="Arial" w:cs="Arial"/>
          <w:sz w:val="20"/>
          <w:szCs w:val="20"/>
        </w:rPr>
        <w:t xml:space="preserve">ce nr </w:t>
      </w:r>
      <w:r w:rsidR="00D04B37" w:rsidRPr="0015547C">
        <w:rPr>
          <w:rFonts w:ascii="Arial" w:hAnsi="Arial" w:cs="Arial"/>
          <w:sz w:val="20"/>
          <w:szCs w:val="20"/>
        </w:rPr>
        <w:t xml:space="preserve"> </w:t>
      </w:r>
      <w:r w:rsidR="0015547C" w:rsidRPr="0015547C">
        <w:rPr>
          <w:rFonts w:ascii="Arial" w:hAnsi="Arial" w:cs="Arial"/>
          <w:sz w:val="20"/>
          <w:szCs w:val="20"/>
        </w:rPr>
        <w:t>114/3 w Lubanowie</w:t>
      </w:r>
      <w:r w:rsidRPr="0015547C">
        <w:rPr>
          <w:rFonts w:ascii="Arial" w:hAnsi="Arial" w:cs="Arial"/>
          <w:sz w:val="20"/>
          <w:szCs w:val="20"/>
        </w:rPr>
        <w:t xml:space="preserve">; </w:t>
      </w:r>
      <w:r w:rsidRPr="008C77CE">
        <w:rPr>
          <w:rFonts w:ascii="Arial" w:hAnsi="Arial" w:cs="Arial"/>
          <w:sz w:val="20"/>
          <w:szCs w:val="20"/>
        </w:rPr>
        <w:t>odprowadzanie ścieków oczyszczonych: rów</w:t>
      </w:r>
      <w:r w:rsidR="00330046">
        <w:rPr>
          <w:rFonts w:ascii="Arial" w:hAnsi="Arial" w:cs="Arial"/>
          <w:sz w:val="20"/>
          <w:szCs w:val="20"/>
        </w:rPr>
        <w:t xml:space="preserve"> </w:t>
      </w:r>
      <w:r w:rsidRPr="008C77CE">
        <w:rPr>
          <w:rFonts w:ascii="Arial" w:hAnsi="Arial" w:cs="Arial"/>
          <w:sz w:val="20"/>
          <w:szCs w:val="20"/>
        </w:rPr>
        <w:t>melioracyjny</w:t>
      </w:r>
      <w:r w:rsidRPr="00A12B63">
        <w:rPr>
          <w:rFonts w:ascii="Arial" w:hAnsi="Arial" w:cs="Arial"/>
          <w:color w:val="FF0000"/>
          <w:sz w:val="20"/>
          <w:szCs w:val="20"/>
        </w:rPr>
        <w:t xml:space="preserve"> </w:t>
      </w:r>
      <w:r w:rsidR="008C77CE" w:rsidRPr="008C77CE">
        <w:rPr>
          <w:rFonts w:ascii="Arial" w:hAnsi="Arial" w:cs="Arial"/>
          <w:sz w:val="20"/>
          <w:szCs w:val="20"/>
        </w:rPr>
        <w:t>zlokalizowany na działce nr 319/50,</w:t>
      </w:r>
      <w:r w:rsidRPr="00736178">
        <w:rPr>
          <w:rFonts w:ascii="Arial" w:hAnsi="Arial" w:cs="Arial"/>
          <w:sz w:val="20"/>
          <w:szCs w:val="20"/>
        </w:rPr>
        <w:t>oczyszczalnia nie posiada</w:t>
      </w:r>
      <w:r w:rsidR="008C77CE">
        <w:rPr>
          <w:rFonts w:ascii="Arial" w:hAnsi="Arial" w:cs="Arial"/>
          <w:sz w:val="20"/>
          <w:szCs w:val="20"/>
        </w:rPr>
        <w:t xml:space="preserve"> </w:t>
      </w:r>
      <w:r w:rsidRPr="00736178">
        <w:rPr>
          <w:rFonts w:ascii="Arial" w:hAnsi="Arial" w:cs="Arial"/>
          <w:sz w:val="20"/>
          <w:szCs w:val="20"/>
        </w:rPr>
        <w:t xml:space="preserve">pomieszczeń socjalnych; liczba mieszkańców m. </w:t>
      </w:r>
      <w:r w:rsidR="00736178" w:rsidRPr="006C0224">
        <w:rPr>
          <w:rFonts w:ascii="Arial" w:hAnsi="Arial" w:cs="Arial"/>
          <w:sz w:val="20"/>
          <w:szCs w:val="20"/>
        </w:rPr>
        <w:t>Lubanowo</w:t>
      </w:r>
      <w:r w:rsidRPr="006C0224">
        <w:rPr>
          <w:rFonts w:ascii="Arial" w:hAnsi="Arial" w:cs="Arial"/>
          <w:sz w:val="20"/>
          <w:szCs w:val="20"/>
        </w:rPr>
        <w:t>– stan ludności na dzień 31.12.20</w:t>
      </w:r>
      <w:r w:rsidR="00736178" w:rsidRPr="006C0224">
        <w:rPr>
          <w:rFonts w:ascii="Arial" w:hAnsi="Arial" w:cs="Arial"/>
          <w:sz w:val="20"/>
          <w:szCs w:val="20"/>
        </w:rPr>
        <w:t>22</w:t>
      </w:r>
      <w:r w:rsidRPr="006C0224">
        <w:rPr>
          <w:rFonts w:ascii="Arial" w:hAnsi="Arial" w:cs="Arial"/>
          <w:sz w:val="20"/>
          <w:szCs w:val="20"/>
        </w:rPr>
        <w:t xml:space="preserve"> r.:</w:t>
      </w:r>
    </w:p>
    <w:p w14:paraId="75199AA1" w14:textId="6CBE3E60" w:rsidR="00175BBE" w:rsidRPr="00A12B63" w:rsidRDefault="0015547C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FF0000"/>
          <w:sz w:val="20"/>
          <w:szCs w:val="20"/>
        </w:rPr>
      </w:pPr>
      <w:r w:rsidRPr="0015547C">
        <w:rPr>
          <w:rFonts w:ascii="Arial" w:hAnsi="Arial" w:cs="Arial"/>
          <w:sz w:val="20"/>
          <w:szCs w:val="20"/>
        </w:rPr>
        <w:t xml:space="preserve">755 </w:t>
      </w:r>
      <w:r w:rsidR="00175BBE" w:rsidRPr="008075EE">
        <w:rPr>
          <w:rFonts w:ascii="Arial" w:hAnsi="Arial" w:cs="Arial"/>
          <w:sz w:val="20"/>
          <w:szCs w:val="20"/>
        </w:rPr>
        <w:t>os</w:t>
      </w:r>
      <w:r w:rsidR="008075EE" w:rsidRPr="008075EE">
        <w:rPr>
          <w:rFonts w:ascii="Arial" w:hAnsi="Arial" w:cs="Arial"/>
          <w:sz w:val="20"/>
          <w:szCs w:val="20"/>
        </w:rPr>
        <w:t>.:</w:t>
      </w:r>
      <w:r w:rsidR="00175BBE" w:rsidRPr="008075EE">
        <w:rPr>
          <w:rFonts w:ascii="Arial" w:hAnsi="Arial" w:cs="Arial"/>
          <w:sz w:val="20"/>
          <w:szCs w:val="20"/>
        </w:rPr>
        <w:t xml:space="preserve"> </w:t>
      </w:r>
    </w:p>
    <w:p w14:paraId="6B42E1B6" w14:textId="115731EC" w:rsidR="00175BBE" w:rsidRPr="00330046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CB7947">
        <w:rPr>
          <w:rFonts w:ascii="Arial" w:hAnsi="Arial" w:cs="Arial"/>
          <w:sz w:val="20"/>
          <w:szCs w:val="20"/>
        </w:rPr>
        <w:t>3</w:t>
      </w:r>
      <w:r w:rsidR="00D154F5">
        <w:rPr>
          <w:rFonts w:ascii="Arial" w:hAnsi="Arial" w:cs="Arial"/>
          <w:sz w:val="20"/>
          <w:szCs w:val="20"/>
        </w:rPr>
        <w:t>)</w:t>
      </w:r>
      <w:r w:rsidRPr="00CB7947">
        <w:rPr>
          <w:rFonts w:ascii="Arial" w:hAnsi="Arial" w:cs="Arial"/>
          <w:sz w:val="20"/>
          <w:szCs w:val="20"/>
        </w:rPr>
        <w:t xml:space="preserve"> Oczyszczalnia ścieków w</w:t>
      </w:r>
      <w:r w:rsidR="003B3F71" w:rsidRPr="00CB794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B3F71" w:rsidRPr="00CB7947">
        <w:rPr>
          <w:rFonts w:ascii="Arial" w:hAnsi="Arial" w:cs="Arial"/>
          <w:sz w:val="20"/>
          <w:szCs w:val="20"/>
        </w:rPr>
        <w:t>Babinku</w:t>
      </w:r>
      <w:proofErr w:type="spellEnd"/>
      <w:r w:rsidR="00330046" w:rsidRPr="00CB7947">
        <w:rPr>
          <w:rFonts w:ascii="Arial" w:hAnsi="Arial" w:cs="Arial"/>
          <w:sz w:val="20"/>
          <w:szCs w:val="20"/>
        </w:rPr>
        <w:t xml:space="preserve"> i </w:t>
      </w:r>
      <w:r w:rsidRPr="00CB7947">
        <w:rPr>
          <w:rFonts w:ascii="Arial" w:hAnsi="Arial" w:cs="Arial"/>
          <w:sz w:val="20"/>
          <w:szCs w:val="20"/>
        </w:rPr>
        <w:t>sieć kanalizacyjna wraz</w:t>
      </w:r>
      <w:r w:rsidR="00330046" w:rsidRPr="00CB7947">
        <w:rPr>
          <w:rFonts w:ascii="Arial" w:hAnsi="Arial" w:cs="Arial"/>
          <w:sz w:val="20"/>
          <w:szCs w:val="20"/>
        </w:rPr>
        <w:t xml:space="preserve"> </w:t>
      </w:r>
      <w:r w:rsidRPr="00CB7947">
        <w:rPr>
          <w:rFonts w:ascii="Arial" w:hAnsi="Arial" w:cs="Arial"/>
          <w:sz w:val="20"/>
          <w:szCs w:val="20"/>
        </w:rPr>
        <w:t>z urządzeniami kanalizacyjnymi w miejsc</w:t>
      </w:r>
      <w:r w:rsidRPr="00330046">
        <w:rPr>
          <w:rFonts w:ascii="Arial" w:hAnsi="Arial" w:cs="Arial"/>
          <w:sz w:val="20"/>
          <w:szCs w:val="20"/>
        </w:rPr>
        <w:t xml:space="preserve">owości </w:t>
      </w:r>
      <w:r w:rsidR="00E31C30" w:rsidRPr="00330046">
        <w:rPr>
          <w:rFonts w:ascii="Arial" w:hAnsi="Arial" w:cs="Arial"/>
          <w:sz w:val="20"/>
          <w:szCs w:val="20"/>
        </w:rPr>
        <w:t>Babinek</w:t>
      </w:r>
      <w:r w:rsidR="008C77CE" w:rsidRPr="00330046">
        <w:rPr>
          <w:rFonts w:ascii="Arial" w:hAnsi="Arial" w:cs="Arial"/>
          <w:sz w:val="20"/>
          <w:szCs w:val="20"/>
        </w:rPr>
        <w:t xml:space="preserve"> </w:t>
      </w:r>
      <w:r w:rsidRPr="00330046">
        <w:rPr>
          <w:rFonts w:ascii="Arial" w:hAnsi="Arial" w:cs="Arial"/>
          <w:sz w:val="20"/>
          <w:szCs w:val="20"/>
        </w:rPr>
        <w:t>adres oczyszczalni ścieków:</w:t>
      </w:r>
      <w:r w:rsidR="00330046">
        <w:rPr>
          <w:rFonts w:ascii="Arial" w:hAnsi="Arial" w:cs="Arial"/>
          <w:sz w:val="20"/>
          <w:szCs w:val="20"/>
        </w:rPr>
        <w:t xml:space="preserve"> </w:t>
      </w:r>
      <w:r w:rsidR="00330046" w:rsidRPr="00330046">
        <w:rPr>
          <w:rFonts w:ascii="Arial" w:hAnsi="Arial" w:cs="Arial"/>
          <w:sz w:val="20"/>
          <w:szCs w:val="20"/>
        </w:rPr>
        <w:t>Babinek działka</w:t>
      </w:r>
      <w:r w:rsidR="00A15FF7">
        <w:rPr>
          <w:rFonts w:ascii="Arial" w:hAnsi="Arial" w:cs="Arial"/>
          <w:sz w:val="20"/>
          <w:szCs w:val="20"/>
        </w:rPr>
        <w:t xml:space="preserve"> nr 8</w:t>
      </w:r>
      <w:r w:rsidR="00A15FF7" w:rsidRPr="00A15FF7">
        <w:rPr>
          <w:rFonts w:ascii="Arial" w:hAnsi="Arial" w:cs="Arial"/>
          <w:sz w:val="20"/>
          <w:szCs w:val="20"/>
        </w:rPr>
        <w:t>2/51;</w:t>
      </w:r>
      <w:r w:rsidRPr="00A15FF7">
        <w:rPr>
          <w:rFonts w:ascii="Arial" w:hAnsi="Arial" w:cs="Arial"/>
          <w:sz w:val="20"/>
          <w:szCs w:val="20"/>
        </w:rPr>
        <w:t xml:space="preserve"> ilość </w:t>
      </w:r>
      <w:r w:rsidRPr="00330046">
        <w:rPr>
          <w:rFonts w:ascii="Arial" w:hAnsi="Arial" w:cs="Arial"/>
          <w:sz w:val="20"/>
          <w:szCs w:val="20"/>
        </w:rPr>
        <w:t>odprowadzanych ścieków</w:t>
      </w:r>
      <w:r w:rsidR="00330046">
        <w:rPr>
          <w:rFonts w:ascii="Arial" w:hAnsi="Arial" w:cs="Arial"/>
          <w:sz w:val="20"/>
          <w:szCs w:val="20"/>
        </w:rPr>
        <w:t xml:space="preserve">  o</w:t>
      </w:r>
      <w:r w:rsidRPr="00330046">
        <w:rPr>
          <w:rFonts w:ascii="Arial" w:hAnsi="Arial" w:cs="Arial"/>
          <w:sz w:val="20"/>
          <w:szCs w:val="20"/>
        </w:rPr>
        <w:t xml:space="preserve">czyszczonych (zgodnie z pozwoleniem wodnoprawnym): </w:t>
      </w:r>
      <w:proofErr w:type="spellStart"/>
      <w:r w:rsidRPr="0015547C">
        <w:rPr>
          <w:rFonts w:ascii="Arial" w:hAnsi="Arial" w:cs="Arial"/>
          <w:sz w:val="20"/>
          <w:szCs w:val="20"/>
        </w:rPr>
        <w:t>Qśr.d</w:t>
      </w:r>
      <w:proofErr w:type="spellEnd"/>
      <w:r w:rsidRPr="0015547C">
        <w:rPr>
          <w:rFonts w:ascii="Arial" w:hAnsi="Arial" w:cs="Arial"/>
          <w:sz w:val="20"/>
          <w:szCs w:val="20"/>
        </w:rPr>
        <w:t xml:space="preserve"> </w:t>
      </w:r>
      <w:r w:rsidRPr="0087728D">
        <w:rPr>
          <w:rFonts w:ascii="Arial" w:hAnsi="Arial" w:cs="Arial"/>
          <w:sz w:val="20"/>
          <w:szCs w:val="20"/>
        </w:rPr>
        <w:t xml:space="preserve">= </w:t>
      </w:r>
      <w:r w:rsidR="0087728D" w:rsidRPr="0087728D">
        <w:rPr>
          <w:rFonts w:ascii="Arial" w:hAnsi="Arial" w:cs="Arial"/>
          <w:sz w:val="20"/>
          <w:szCs w:val="20"/>
        </w:rPr>
        <w:t>62,5</w:t>
      </w:r>
      <w:r w:rsidRPr="0087728D">
        <w:rPr>
          <w:rFonts w:ascii="Arial" w:hAnsi="Arial" w:cs="Arial"/>
          <w:sz w:val="20"/>
          <w:szCs w:val="20"/>
        </w:rPr>
        <w:t xml:space="preserve"> m3/d; </w:t>
      </w:r>
      <w:r w:rsidRPr="0015547C">
        <w:rPr>
          <w:rFonts w:ascii="Arial" w:hAnsi="Arial" w:cs="Arial"/>
          <w:sz w:val="20"/>
          <w:szCs w:val="20"/>
        </w:rPr>
        <w:t>przepływy: 20</w:t>
      </w:r>
      <w:r w:rsidR="0015547C" w:rsidRPr="0015547C">
        <w:rPr>
          <w:rFonts w:ascii="Arial" w:hAnsi="Arial" w:cs="Arial"/>
          <w:sz w:val="20"/>
          <w:szCs w:val="20"/>
        </w:rPr>
        <w:t>22</w:t>
      </w:r>
      <w:r w:rsidRPr="0015547C">
        <w:rPr>
          <w:rFonts w:ascii="Arial" w:hAnsi="Arial" w:cs="Arial"/>
          <w:sz w:val="20"/>
          <w:szCs w:val="20"/>
        </w:rPr>
        <w:t xml:space="preserve"> r.:</w:t>
      </w:r>
      <w:r w:rsidR="00A15FF7">
        <w:rPr>
          <w:rFonts w:ascii="Arial" w:hAnsi="Arial" w:cs="Arial"/>
          <w:sz w:val="20"/>
          <w:szCs w:val="20"/>
        </w:rPr>
        <w:t xml:space="preserve"> </w:t>
      </w:r>
      <w:r w:rsidR="0015547C" w:rsidRPr="0015547C">
        <w:rPr>
          <w:rFonts w:ascii="Arial" w:hAnsi="Arial" w:cs="Arial"/>
          <w:sz w:val="20"/>
          <w:szCs w:val="20"/>
        </w:rPr>
        <w:t xml:space="preserve">7591 </w:t>
      </w:r>
      <w:r w:rsidRPr="0015547C">
        <w:rPr>
          <w:rFonts w:ascii="Arial" w:hAnsi="Arial" w:cs="Arial"/>
          <w:sz w:val="20"/>
          <w:szCs w:val="20"/>
        </w:rPr>
        <w:t>m3, 20</w:t>
      </w:r>
      <w:r w:rsidR="0015547C" w:rsidRPr="0015547C">
        <w:rPr>
          <w:rFonts w:ascii="Arial" w:hAnsi="Arial" w:cs="Arial"/>
          <w:sz w:val="20"/>
          <w:szCs w:val="20"/>
        </w:rPr>
        <w:t>21</w:t>
      </w:r>
      <w:r w:rsidRPr="0015547C">
        <w:rPr>
          <w:rFonts w:ascii="Arial" w:hAnsi="Arial" w:cs="Arial"/>
          <w:sz w:val="20"/>
          <w:szCs w:val="20"/>
        </w:rPr>
        <w:t xml:space="preserve"> r. </w:t>
      </w:r>
      <w:r w:rsidR="0015547C" w:rsidRPr="0015547C">
        <w:rPr>
          <w:rFonts w:ascii="Arial" w:hAnsi="Arial" w:cs="Arial"/>
          <w:sz w:val="20"/>
          <w:szCs w:val="20"/>
        </w:rPr>
        <w:t>7525</w:t>
      </w:r>
      <w:r w:rsidRPr="0015547C">
        <w:rPr>
          <w:rFonts w:ascii="Arial" w:hAnsi="Arial" w:cs="Arial"/>
          <w:sz w:val="20"/>
          <w:szCs w:val="20"/>
        </w:rPr>
        <w:t>m3, urządzenia do oczyszczania ścieków</w:t>
      </w:r>
      <w:r w:rsidR="00A15FF7" w:rsidRPr="00A15FF7">
        <w:rPr>
          <w:rFonts w:ascii="Arial" w:hAnsi="Arial" w:cs="Arial"/>
          <w:sz w:val="20"/>
          <w:szCs w:val="20"/>
        </w:rPr>
        <w:t xml:space="preserve">: </w:t>
      </w:r>
      <w:r w:rsidRPr="00A15FF7">
        <w:rPr>
          <w:rFonts w:ascii="Arial" w:hAnsi="Arial" w:cs="Arial"/>
          <w:sz w:val="20"/>
          <w:szCs w:val="20"/>
        </w:rPr>
        <w:t>przepompownia</w:t>
      </w:r>
      <w:r w:rsidR="00330046" w:rsidRPr="00A15FF7">
        <w:rPr>
          <w:rFonts w:ascii="Arial" w:hAnsi="Arial" w:cs="Arial"/>
          <w:sz w:val="20"/>
          <w:szCs w:val="20"/>
        </w:rPr>
        <w:t xml:space="preserve"> </w:t>
      </w:r>
      <w:r w:rsidRPr="00A15FF7">
        <w:rPr>
          <w:rFonts w:ascii="Arial" w:hAnsi="Arial" w:cs="Arial"/>
          <w:sz w:val="20"/>
          <w:szCs w:val="20"/>
        </w:rPr>
        <w:t>ścieków surowych</w:t>
      </w:r>
      <w:r w:rsidR="00A15FF7" w:rsidRPr="00A15FF7">
        <w:rPr>
          <w:rFonts w:ascii="Arial" w:hAnsi="Arial" w:cs="Arial"/>
          <w:sz w:val="20"/>
          <w:szCs w:val="20"/>
        </w:rPr>
        <w:t xml:space="preserve"> wyposażona w </w:t>
      </w:r>
      <w:r w:rsidR="00A15FF7">
        <w:rPr>
          <w:rFonts w:ascii="Arial" w:hAnsi="Arial" w:cs="Arial"/>
          <w:sz w:val="20"/>
          <w:szCs w:val="20"/>
        </w:rPr>
        <w:t>2</w:t>
      </w:r>
      <w:r w:rsidR="00A15FF7" w:rsidRPr="00A15FF7">
        <w:rPr>
          <w:rFonts w:ascii="Arial" w:hAnsi="Arial" w:cs="Arial"/>
          <w:sz w:val="20"/>
          <w:szCs w:val="20"/>
        </w:rPr>
        <w:t xml:space="preserve"> pompy o wydajności 0,003 m</w:t>
      </w:r>
      <w:r w:rsidR="00A15FF7" w:rsidRPr="00A15FF7">
        <w:rPr>
          <w:rFonts w:ascii="Arial" w:hAnsi="Arial" w:cs="Arial"/>
          <w:sz w:val="20"/>
          <w:szCs w:val="20"/>
          <w:vertAlign w:val="superscript"/>
        </w:rPr>
        <w:t>3</w:t>
      </w:r>
      <w:r w:rsidR="00A15FF7" w:rsidRPr="00A15FF7">
        <w:rPr>
          <w:rFonts w:ascii="Arial" w:hAnsi="Arial" w:cs="Arial"/>
          <w:sz w:val="20"/>
          <w:szCs w:val="20"/>
        </w:rPr>
        <w:t>/s, praca w try</w:t>
      </w:r>
      <w:r w:rsidR="00A15FF7">
        <w:rPr>
          <w:rFonts w:ascii="Arial" w:hAnsi="Arial" w:cs="Arial"/>
          <w:sz w:val="20"/>
          <w:szCs w:val="20"/>
        </w:rPr>
        <w:t>b</w:t>
      </w:r>
      <w:r w:rsidR="00A15FF7" w:rsidRPr="00A15FF7">
        <w:rPr>
          <w:rFonts w:ascii="Arial" w:hAnsi="Arial" w:cs="Arial"/>
          <w:sz w:val="20"/>
          <w:szCs w:val="20"/>
        </w:rPr>
        <w:t>ie interwałowym,</w:t>
      </w:r>
      <w:r w:rsidR="00CB7947">
        <w:rPr>
          <w:rFonts w:ascii="Arial" w:hAnsi="Arial" w:cs="Arial"/>
          <w:sz w:val="20"/>
          <w:szCs w:val="20"/>
        </w:rPr>
        <w:t xml:space="preserve"> </w:t>
      </w:r>
      <w:r w:rsidR="00A15FF7">
        <w:rPr>
          <w:rFonts w:ascii="Arial" w:hAnsi="Arial" w:cs="Arial"/>
          <w:sz w:val="20"/>
          <w:szCs w:val="20"/>
        </w:rPr>
        <w:t xml:space="preserve">zautomatyzowany separator </w:t>
      </w:r>
      <w:proofErr w:type="spellStart"/>
      <w:r w:rsidR="00A15FF7">
        <w:rPr>
          <w:rFonts w:ascii="Arial" w:hAnsi="Arial" w:cs="Arial"/>
          <w:sz w:val="20"/>
          <w:szCs w:val="20"/>
        </w:rPr>
        <w:t>skratek</w:t>
      </w:r>
      <w:proofErr w:type="spellEnd"/>
      <w:r w:rsidR="00A15FF7">
        <w:rPr>
          <w:rFonts w:ascii="Arial" w:hAnsi="Arial" w:cs="Arial"/>
          <w:sz w:val="20"/>
          <w:szCs w:val="20"/>
        </w:rPr>
        <w:t>,</w:t>
      </w:r>
      <w:r w:rsidR="00CB7947">
        <w:rPr>
          <w:rFonts w:ascii="Arial" w:hAnsi="Arial" w:cs="Arial"/>
          <w:sz w:val="20"/>
          <w:szCs w:val="20"/>
        </w:rPr>
        <w:t xml:space="preserve"> </w:t>
      </w:r>
      <w:r w:rsidR="00A15FF7">
        <w:rPr>
          <w:rFonts w:ascii="Arial" w:hAnsi="Arial" w:cs="Arial"/>
          <w:sz w:val="20"/>
          <w:szCs w:val="20"/>
        </w:rPr>
        <w:t>dwa zbiorniki osadu czynnego 1</w:t>
      </w:r>
      <w:r w:rsidR="00CB7947">
        <w:rPr>
          <w:rFonts w:ascii="Arial" w:hAnsi="Arial" w:cs="Arial"/>
          <w:sz w:val="20"/>
          <w:szCs w:val="20"/>
        </w:rPr>
        <w:t xml:space="preserve"> </w:t>
      </w:r>
      <w:r w:rsidR="00A15FF7">
        <w:rPr>
          <w:rFonts w:ascii="Arial" w:hAnsi="Arial" w:cs="Arial"/>
          <w:sz w:val="20"/>
          <w:szCs w:val="20"/>
        </w:rPr>
        <w:t>i</w:t>
      </w:r>
      <w:r w:rsidR="00CB7947">
        <w:rPr>
          <w:rFonts w:ascii="Arial" w:hAnsi="Arial" w:cs="Arial"/>
          <w:sz w:val="20"/>
          <w:szCs w:val="20"/>
        </w:rPr>
        <w:t xml:space="preserve"> </w:t>
      </w:r>
      <w:r w:rsidR="00A15FF7">
        <w:rPr>
          <w:rFonts w:ascii="Arial" w:hAnsi="Arial" w:cs="Arial"/>
          <w:sz w:val="20"/>
          <w:szCs w:val="20"/>
        </w:rPr>
        <w:t>2 i pojemności 10m3, osadnik wstępny,</w:t>
      </w:r>
      <w:r w:rsidR="00CB7947">
        <w:rPr>
          <w:rFonts w:ascii="Arial" w:hAnsi="Arial" w:cs="Arial"/>
          <w:sz w:val="20"/>
          <w:szCs w:val="20"/>
        </w:rPr>
        <w:t xml:space="preserve"> </w:t>
      </w:r>
      <w:r w:rsidR="00A15FF7">
        <w:rPr>
          <w:rFonts w:ascii="Arial" w:hAnsi="Arial" w:cs="Arial"/>
          <w:sz w:val="20"/>
          <w:szCs w:val="20"/>
        </w:rPr>
        <w:t>osadnik biologiczny z pakietowym zanurzonym złożem biologiczny</w:t>
      </w:r>
      <w:r w:rsidR="00CB7947">
        <w:rPr>
          <w:rFonts w:ascii="Arial" w:hAnsi="Arial" w:cs="Arial"/>
          <w:sz w:val="20"/>
          <w:szCs w:val="20"/>
        </w:rPr>
        <w:t>m i napowietrzaniem, osadnik wtórny</w:t>
      </w:r>
      <w:r w:rsidRPr="00A15FF7">
        <w:rPr>
          <w:rFonts w:ascii="Arial" w:hAnsi="Arial" w:cs="Arial"/>
          <w:sz w:val="20"/>
          <w:szCs w:val="20"/>
        </w:rPr>
        <w:t>; przepompownie: 1 szt.; odprowadzanie ścieków</w:t>
      </w:r>
      <w:r w:rsidR="00330046" w:rsidRPr="00A15FF7">
        <w:rPr>
          <w:rFonts w:ascii="Arial" w:hAnsi="Arial" w:cs="Arial"/>
          <w:sz w:val="20"/>
          <w:szCs w:val="20"/>
        </w:rPr>
        <w:t xml:space="preserve"> </w:t>
      </w:r>
      <w:r w:rsidRPr="00A15FF7">
        <w:rPr>
          <w:rFonts w:ascii="Arial" w:hAnsi="Arial" w:cs="Arial"/>
          <w:sz w:val="20"/>
          <w:szCs w:val="20"/>
        </w:rPr>
        <w:t>oczyszczonych:</w:t>
      </w:r>
      <w:r w:rsidR="006562CF">
        <w:rPr>
          <w:rFonts w:ascii="Arial" w:hAnsi="Arial" w:cs="Arial"/>
          <w:sz w:val="20"/>
          <w:szCs w:val="20"/>
        </w:rPr>
        <w:t xml:space="preserve"> rów melioracyjny B-31(zlokalizowany na działce nr 80/1, ob. Babinek)</w:t>
      </w:r>
      <w:r w:rsidRPr="00A15FF7">
        <w:rPr>
          <w:rFonts w:ascii="Arial" w:hAnsi="Arial" w:cs="Arial"/>
          <w:sz w:val="20"/>
          <w:szCs w:val="20"/>
        </w:rPr>
        <w:t xml:space="preserve">; liczba mieszkańców </w:t>
      </w:r>
      <w:r w:rsidRPr="00330046">
        <w:rPr>
          <w:rFonts w:ascii="Arial" w:hAnsi="Arial" w:cs="Arial"/>
          <w:sz w:val="20"/>
          <w:szCs w:val="20"/>
        </w:rPr>
        <w:t>m.</w:t>
      </w:r>
      <w:r w:rsidR="00330046" w:rsidRPr="00330046">
        <w:rPr>
          <w:rFonts w:ascii="Arial" w:hAnsi="Arial" w:cs="Arial"/>
          <w:sz w:val="20"/>
          <w:szCs w:val="20"/>
        </w:rPr>
        <w:t xml:space="preserve"> </w:t>
      </w:r>
      <w:r w:rsidR="0015547C" w:rsidRPr="00330046">
        <w:rPr>
          <w:rFonts w:ascii="Arial" w:hAnsi="Arial" w:cs="Arial"/>
          <w:sz w:val="20"/>
          <w:szCs w:val="20"/>
        </w:rPr>
        <w:t>Babinek</w:t>
      </w:r>
      <w:r w:rsidRPr="00330046">
        <w:rPr>
          <w:rFonts w:ascii="Arial" w:hAnsi="Arial" w:cs="Arial"/>
          <w:sz w:val="20"/>
          <w:szCs w:val="20"/>
        </w:rPr>
        <w:t>– stan ludności na dzień 31.12.20</w:t>
      </w:r>
      <w:r w:rsidR="0015547C" w:rsidRPr="00330046">
        <w:rPr>
          <w:rFonts w:ascii="Arial" w:hAnsi="Arial" w:cs="Arial"/>
          <w:sz w:val="20"/>
          <w:szCs w:val="20"/>
        </w:rPr>
        <w:t>22</w:t>
      </w:r>
      <w:r w:rsidRPr="00330046">
        <w:rPr>
          <w:rFonts w:ascii="Arial" w:hAnsi="Arial" w:cs="Arial"/>
          <w:sz w:val="20"/>
          <w:szCs w:val="20"/>
        </w:rPr>
        <w:t xml:space="preserve"> r.:</w:t>
      </w:r>
      <w:r w:rsidR="00330046">
        <w:rPr>
          <w:rFonts w:ascii="Arial" w:hAnsi="Arial" w:cs="Arial"/>
          <w:sz w:val="20"/>
          <w:szCs w:val="20"/>
        </w:rPr>
        <w:t xml:space="preserve"> </w:t>
      </w:r>
      <w:r w:rsidR="00330046" w:rsidRPr="00330046">
        <w:rPr>
          <w:rFonts w:ascii="Arial" w:hAnsi="Arial" w:cs="Arial"/>
          <w:sz w:val="20"/>
          <w:szCs w:val="20"/>
        </w:rPr>
        <w:t xml:space="preserve">415 </w:t>
      </w:r>
      <w:r w:rsidRPr="00330046">
        <w:rPr>
          <w:rFonts w:ascii="Arial" w:hAnsi="Arial" w:cs="Arial"/>
          <w:sz w:val="20"/>
          <w:szCs w:val="20"/>
        </w:rPr>
        <w:t xml:space="preserve">os.; </w:t>
      </w:r>
    </w:p>
    <w:p w14:paraId="5D0CE814" w14:textId="5472D1AC" w:rsidR="00175BBE" w:rsidRPr="0015547C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15547C">
        <w:rPr>
          <w:rFonts w:ascii="Arial" w:hAnsi="Arial" w:cs="Arial"/>
          <w:sz w:val="20"/>
          <w:szCs w:val="20"/>
        </w:rPr>
        <w:t xml:space="preserve">Zamawiający informuje, że z uwagi na wiek sieci i urządzeń </w:t>
      </w:r>
      <w:r w:rsidR="0075678F">
        <w:rPr>
          <w:rFonts w:ascii="Arial" w:hAnsi="Arial" w:cs="Arial"/>
          <w:sz w:val="20"/>
          <w:szCs w:val="20"/>
        </w:rPr>
        <w:t>kanalizacyjnych</w:t>
      </w:r>
      <w:r w:rsidRPr="0015547C">
        <w:rPr>
          <w:rFonts w:ascii="Arial" w:hAnsi="Arial" w:cs="Arial"/>
          <w:sz w:val="20"/>
          <w:szCs w:val="20"/>
        </w:rPr>
        <w:t xml:space="preserve"> nie posiadamy pełnej</w:t>
      </w:r>
    </w:p>
    <w:p w14:paraId="5330235A" w14:textId="77777777" w:rsidR="00175BBE" w:rsidRPr="0015547C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15547C">
        <w:rPr>
          <w:rFonts w:ascii="Arial" w:hAnsi="Arial" w:cs="Arial"/>
          <w:sz w:val="20"/>
          <w:szCs w:val="20"/>
        </w:rPr>
        <w:t>dokumentacji technicznej.</w:t>
      </w:r>
    </w:p>
    <w:p w14:paraId="78C91699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6. </w:t>
      </w:r>
      <w:r w:rsidRPr="002C5CB7">
        <w:rPr>
          <w:rFonts w:ascii="Arial" w:hAnsi="Arial" w:cs="Arial"/>
          <w:color w:val="000000"/>
          <w:sz w:val="20"/>
          <w:szCs w:val="20"/>
        </w:rPr>
        <w:t>Przepisy ustawowe i administracyjne, którymi zastrzeżona jest realizacja przedmiotu umowy</w:t>
      </w:r>
    </w:p>
    <w:p w14:paraId="5574E2CB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koncesji, obowiązującymi w okresie prowadzenia niniejszego postepowania:</w:t>
      </w:r>
    </w:p>
    <w:p w14:paraId="67AD4FAE" w14:textId="3D62B111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1)</w:t>
      </w:r>
      <w:r>
        <w:rPr>
          <w:rFonts w:ascii="Arial" w:hAnsi="Arial" w:cs="Arial"/>
          <w:color w:val="000000"/>
          <w:sz w:val="20"/>
          <w:szCs w:val="20"/>
        </w:rPr>
        <w:t xml:space="preserve"> U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stawa z dnia 7 czerwca 2001 r. o zbiorowym zaopatrzeniu w wodę i zbiorowym</w:t>
      </w:r>
      <w:r w:rsidR="005D6A8F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odprowadzaniu </w:t>
      </w:r>
      <w:r w:rsidR="00175BBE" w:rsidRPr="005B076E">
        <w:rPr>
          <w:rFonts w:ascii="Arial" w:hAnsi="Arial" w:cs="Arial"/>
          <w:color w:val="000000"/>
          <w:sz w:val="20"/>
          <w:szCs w:val="20"/>
        </w:rPr>
        <w:t>ścieków (</w:t>
      </w:r>
      <w:proofErr w:type="spellStart"/>
      <w:r w:rsidR="005B076E" w:rsidRPr="005B076E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5B076E" w:rsidRPr="005B076E">
        <w:rPr>
          <w:rFonts w:ascii="Arial" w:hAnsi="Arial" w:cs="Arial"/>
          <w:color w:val="000000"/>
          <w:sz w:val="20"/>
          <w:szCs w:val="20"/>
        </w:rPr>
        <w:t xml:space="preserve">. Dz. U. z 2023 r. poz. 537 z </w:t>
      </w:r>
      <w:proofErr w:type="spellStart"/>
      <w:r w:rsidR="005B076E" w:rsidRPr="005B076E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5B076E" w:rsidRPr="005B076E">
        <w:rPr>
          <w:rFonts w:ascii="Arial" w:hAnsi="Arial" w:cs="Arial"/>
          <w:color w:val="000000"/>
          <w:sz w:val="20"/>
          <w:szCs w:val="20"/>
        </w:rPr>
        <w:t>. zm.</w:t>
      </w:r>
      <w:r w:rsidR="00175BBE" w:rsidRPr="005B076E">
        <w:rPr>
          <w:rFonts w:ascii="Arial" w:hAnsi="Arial" w:cs="Arial"/>
          <w:color w:val="000000"/>
          <w:sz w:val="20"/>
          <w:szCs w:val="20"/>
        </w:rPr>
        <w:t>),</w:t>
      </w:r>
    </w:p>
    <w:p w14:paraId="23A1E87A" w14:textId="4BFCD1E3" w:rsidR="00175BBE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</w:t>
      </w:r>
      <w:r w:rsidR="00D154F5">
        <w:rPr>
          <w:rFonts w:ascii="Arial" w:hAnsi="Arial" w:cs="Arial"/>
          <w:color w:val="000000"/>
          <w:sz w:val="20"/>
          <w:szCs w:val="20"/>
        </w:rPr>
        <w:t>2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color w:val="000000"/>
          <w:sz w:val="20"/>
          <w:szCs w:val="20"/>
        </w:rPr>
        <w:t>P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ozwolenia wodnoprawne na wprowadzanie ścieków oczyszczonych do ziemi/wód powierzchniowych z oczyszczalni</w:t>
      </w:r>
      <w:r w:rsidR="005D6A8F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ścieków (Decyzje wodnoprawne w Załączniku nr 1 do Opisu postępowania o zawarcie</w:t>
      </w:r>
      <w:r w:rsidR="005D6A8F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umowy koncesji),</w:t>
      </w:r>
      <w:r w:rsidR="00F20DE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F51369C" w14:textId="02910C8F" w:rsidR="00F20DE0" w:rsidRPr="008075EE" w:rsidRDefault="00F20DE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8075EE">
        <w:rPr>
          <w:rFonts w:ascii="Arial" w:hAnsi="Arial" w:cs="Arial"/>
          <w:color w:val="000000"/>
          <w:sz w:val="20"/>
          <w:szCs w:val="20"/>
        </w:rPr>
        <w:t>Pozwolenie wodnoprawne na usługę wodną obejmującą wprowadzanie ścieków komunalnych z oczyszczalni ścieków w m. Banie</w:t>
      </w:r>
      <w:r w:rsidR="00764CA8" w:rsidRPr="008075EE">
        <w:rPr>
          <w:rFonts w:ascii="Arial" w:hAnsi="Arial" w:cs="Arial"/>
          <w:color w:val="000000"/>
          <w:sz w:val="20"/>
          <w:szCs w:val="20"/>
        </w:rPr>
        <w:t xml:space="preserve"> znak: SZ.ZUZ.4.4210.324.9.2020.KW</w:t>
      </w:r>
    </w:p>
    <w:p w14:paraId="1258F09B" w14:textId="79132ECA" w:rsidR="00764CA8" w:rsidRPr="008075EE" w:rsidRDefault="00F20DE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8075EE">
        <w:rPr>
          <w:rFonts w:ascii="Arial" w:hAnsi="Arial" w:cs="Arial"/>
          <w:color w:val="000000"/>
          <w:sz w:val="20"/>
          <w:szCs w:val="20"/>
        </w:rPr>
        <w:lastRenderedPageBreak/>
        <w:t>Pozwolenie wodnoprawne na usługę wodną obejmującą wprowadzanie ścieków komunalnych z oczyszczalni ścieków w m. Babinek znak: SZ.ZUZ.4.4210.61.2021.TS</w:t>
      </w:r>
    </w:p>
    <w:p w14:paraId="713B39F1" w14:textId="3E773AEE" w:rsidR="00764CA8" w:rsidRDefault="00764CA8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8075EE">
        <w:rPr>
          <w:rFonts w:ascii="Arial" w:hAnsi="Arial" w:cs="Arial"/>
          <w:color w:val="000000"/>
          <w:sz w:val="20"/>
          <w:szCs w:val="20"/>
        </w:rPr>
        <w:t>Pozwolenie wodnoprawne na usługę wodną obejmującą wprowadzanie ścieków komunalnych z oczyszczalni ścieków w m. Lubanowo – pozwolenie wodnoprawne w opracowaniu. Poprzednie wygasło 31.07.2023 r.</w:t>
      </w:r>
    </w:p>
    <w:p w14:paraId="08A1C3EC" w14:textId="4FF70FC0" w:rsidR="00764CA8" w:rsidRPr="001328B1" w:rsidRDefault="00764CA8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1328B1">
        <w:rPr>
          <w:rFonts w:ascii="Arial" w:hAnsi="Arial" w:cs="Arial"/>
          <w:sz w:val="20"/>
          <w:szCs w:val="20"/>
        </w:rPr>
        <w:t>Ostatnie wyniki ścieków z poszczególnych oczyszczalni</w:t>
      </w:r>
      <w:r w:rsidR="001328B1" w:rsidRPr="001328B1">
        <w:rPr>
          <w:rFonts w:ascii="Arial" w:hAnsi="Arial" w:cs="Arial"/>
          <w:sz w:val="20"/>
          <w:szCs w:val="20"/>
        </w:rPr>
        <w:t xml:space="preserve"> znajdują się w załącznikach do SWZ.</w:t>
      </w:r>
    </w:p>
    <w:p w14:paraId="6A81E701" w14:textId="299A59C3" w:rsidR="00B21362" w:rsidRPr="00B21362" w:rsidRDefault="00206E09" w:rsidP="00B2136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D154F5">
        <w:rPr>
          <w:rFonts w:ascii="Arial" w:hAnsi="Arial" w:cs="Arial"/>
          <w:sz w:val="20"/>
          <w:szCs w:val="20"/>
        </w:rPr>
        <w:t>3</w:t>
      </w:r>
      <w:r w:rsidR="00B21362" w:rsidRPr="00B21362">
        <w:rPr>
          <w:rFonts w:ascii="Arial" w:hAnsi="Arial" w:cs="Arial"/>
          <w:sz w:val="20"/>
          <w:szCs w:val="20"/>
        </w:rPr>
        <w:t xml:space="preserve">) Uchwała Nr V/30/2019 Rady Gminy Banie z dnia 15 marca 2019 r. w sprawie przyjęcia „Regulaminu dostarczania wody i odprowadzania ścieków obowiązującego na terenie Gminy Banie” </w:t>
      </w:r>
      <w:r w:rsidR="00175BBE" w:rsidRPr="00B21362">
        <w:rPr>
          <w:rFonts w:ascii="Arial" w:hAnsi="Arial" w:cs="Arial"/>
          <w:sz w:val="20"/>
          <w:szCs w:val="20"/>
        </w:rPr>
        <w:t>(Dziennik Urzędowy Województwa Zachodniopomorskiego</w:t>
      </w:r>
      <w:r w:rsidR="00B21362" w:rsidRPr="00B21362">
        <w:rPr>
          <w:rFonts w:ascii="Arial" w:hAnsi="Arial" w:cs="Arial"/>
          <w:sz w:val="20"/>
          <w:szCs w:val="20"/>
        </w:rPr>
        <w:t xml:space="preserve"> </w:t>
      </w:r>
      <w:r w:rsidR="00175BBE" w:rsidRPr="00B21362">
        <w:rPr>
          <w:rFonts w:ascii="Arial" w:hAnsi="Arial" w:cs="Arial"/>
          <w:sz w:val="20"/>
          <w:szCs w:val="20"/>
        </w:rPr>
        <w:t>DZ. URZ. WOJ.</w:t>
      </w:r>
      <w:r w:rsidR="00B21362" w:rsidRPr="00B21362">
        <w:rPr>
          <w:rFonts w:ascii="Arial" w:hAnsi="Arial" w:cs="Arial"/>
          <w:sz w:val="20"/>
          <w:szCs w:val="20"/>
        </w:rPr>
        <w:t xml:space="preserve"> z  dnia 17 kwietnia 2019 r.</w:t>
      </w:r>
    </w:p>
    <w:p w14:paraId="617B4CAB" w14:textId="3EA46C90" w:rsidR="00175BBE" w:rsidRPr="00B21362" w:rsidRDefault="00B21362" w:rsidP="00B2136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B21362">
        <w:rPr>
          <w:rFonts w:ascii="Arial" w:hAnsi="Arial" w:cs="Arial"/>
          <w:sz w:val="20"/>
          <w:szCs w:val="20"/>
        </w:rPr>
        <w:t>poz. 2071</w:t>
      </w:r>
      <w:r w:rsidR="00175BBE" w:rsidRPr="00B21362">
        <w:rPr>
          <w:rFonts w:ascii="Arial" w:hAnsi="Arial" w:cs="Arial"/>
          <w:sz w:val="20"/>
          <w:szCs w:val="20"/>
        </w:rPr>
        <w:t>.),</w:t>
      </w:r>
    </w:p>
    <w:p w14:paraId="52391775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Uwaga: Dotychczasowe regulaminy dostarczania wody obowiązują do dnia wejścia w życie</w:t>
      </w:r>
    </w:p>
    <w:p w14:paraId="7345CD73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nowych regulaminów, zgodnie z art. 8 ustawy z dnia 27 października 2017r. o zmianie</w:t>
      </w:r>
    </w:p>
    <w:p w14:paraId="57E7AED6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ustawy o zbiorowym zaopatrzeniu w wodę i zbiorowym odprowadzaniu ścieków oraz</w:t>
      </w:r>
    </w:p>
    <w:p w14:paraId="6E2B1D88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niektórych innych ustaw (Dz.U. z 2017r. poz. 2180). Nowe taryfy zatwierdzane są w drodze</w:t>
      </w:r>
    </w:p>
    <w:p w14:paraId="61CD95C4" w14:textId="4CEC5D42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decyzji przez organ regulacyjny, o którym mowa w art. 27a ustawy o zbiorowym</w:t>
      </w:r>
      <w:r w:rsidR="005D6A8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zaopatrzeniu w wodę i zbiorowym odprowadzaniu ścieków.</w:t>
      </w:r>
    </w:p>
    <w:p w14:paraId="7B403E6A" w14:textId="34CFB103" w:rsidR="00175BBE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</w:t>
      </w:r>
      <w:r w:rsidR="00D154F5">
        <w:rPr>
          <w:rFonts w:ascii="Arial" w:hAnsi="Arial" w:cs="Arial"/>
          <w:color w:val="000000"/>
          <w:sz w:val="20"/>
          <w:szCs w:val="20"/>
        </w:rPr>
        <w:t>4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) Obowiązujące na terenie Gminy 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Banie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taryfy dla zbiorowego odprowadzania ścieków zatwierdzone decyzją:</w:t>
      </w:r>
    </w:p>
    <w:p w14:paraId="1F7D7A6F" w14:textId="39452266" w:rsidR="00576F0E" w:rsidRPr="002C5CB7" w:rsidRDefault="00576F0E" w:rsidP="00576F0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Decyzją nr </w:t>
      </w:r>
      <w:r w:rsidRPr="00576F0E">
        <w:rPr>
          <w:rFonts w:ascii="Arial" w:hAnsi="Arial" w:cs="Arial"/>
          <w:color w:val="000000"/>
          <w:sz w:val="20"/>
          <w:szCs w:val="20"/>
        </w:rPr>
        <w:t>SZ.RZT.70.062.2023.JK wydanej przez PGW WP Dyrektora Regionalnego Zarządu Gospodarki Wodnej w Szczecinie z tytułu świadczenia usług za zbiorowe zaopatrzenie w wodę i zbiorowe odprowadzanie ścieków (m. Banie, Tywica, Baniewice, Swobnica)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576F0E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Decyzją </w:t>
      </w:r>
      <w:r w:rsidRPr="00576F0E">
        <w:rPr>
          <w:rFonts w:ascii="Arial" w:hAnsi="Arial" w:cs="Arial"/>
          <w:color w:val="000000"/>
          <w:sz w:val="20"/>
          <w:szCs w:val="20"/>
        </w:rPr>
        <w:t>SZ.RZT.70.3.2020.AB wydanej przez PGW WP Dyrektora Regionalnego Zarządu Gospodarki Wodnej w Szczecinie z tytułu świadczenia usług za zbiorowe odprowadzanie ścieków (Lubanowo i Babinek)</w:t>
      </w:r>
    </w:p>
    <w:p w14:paraId="04078EA4" w14:textId="40F6B9B2" w:rsidR="00175BBE" w:rsidRPr="00CB794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D154F5">
        <w:rPr>
          <w:rFonts w:ascii="Arial" w:hAnsi="Arial" w:cs="Arial"/>
          <w:color w:val="000000"/>
          <w:sz w:val="20"/>
          <w:szCs w:val="20"/>
        </w:rPr>
        <w:t>5</w:t>
      </w:r>
      <w:r w:rsidR="00175BBE" w:rsidRPr="00CB7947"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175BBE" w:rsidRPr="00CB7947">
        <w:rPr>
          <w:rFonts w:ascii="Arial" w:hAnsi="Arial" w:cs="Arial"/>
          <w:color w:val="000000"/>
          <w:sz w:val="20"/>
          <w:szCs w:val="20"/>
        </w:rPr>
        <w:t>ozporządzenie z 12 kwietnia 2002r. Ministra Infrastruktury w sprawie warunków</w:t>
      </w:r>
      <w:r w:rsidR="006562CF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CB7947">
        <w:rPr>
          <w:rFonts w:ascii="Arial" w:hAnsi="Arial" w:cs="Arial"/>
          <w:color w:val="000000"/>
          <w:sz w:val="20"/>
          <w:szCs w:val="20"/>
        </w:rPr>
        <w:t>technicznych, jakim powinny odpowiadać budynki i ich usytuowanie (</w:t>
      </w:r>
      <w:r w:rsidR="00CB7947" w:rsidRPr="00CB7947">
        <w:rPr>
          <w:rFonts w:ascii="Arial" w:hAnsi="Arial" w:cs="Arial"/>
          <w:color w:val="000000"/>
          <w:sz w:val="20"/>
          <w:szCs w:val="20"/>
        </w:rPr>
        <w:t xml:space="preserve">Dz.U.2022.1225 </w:t>
      </w:r>
      <w:proofErr w:type="spellStart"/>
      <w:r w:rsidR="00CB7947" w:rsidRPr="00CB7947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CB7947" w:rsidRPr="00CB7947">
        <w:rPr>
          <w:rFonts w:ascii="Arial" w:hAnsi="Arial" w:cs="Arial"/>
          <w:color w:val="000000"/>
          <w:sz w:val="20"/>
          <w:szCs w:val="20"/>
        </w:rPr>
        <w:t>.</w:t>
      </w:r>
      <w:r w:rsidR="00175BBE" w:rsidRPr="00CB7947">
        <w:rPr>
          <w:rFonts w:ascii="Arial" w:hAnsi="Arial" w:cs="Arial"/>
          <w:color w:val="000000"/>
          <w:sz w:val="20"/>
          <w:szCs w:val="20"/>
        </w:rPr>
        <w:t>),</w:t>
      </w:r>
    </w:p>
    <w:p w14:paraId="7C37182F" w14:textId="6E200A43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Uwaga: Wykonawca zobowiązany jest realizować zamówienie zgodnie z obowiązującymi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i aktualnymi w okresie obowiązywania umowy koncesji przepisami prawa i wydanymi na jej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podstawie aktami wykonawczymi.</w:t>
      </w:r>
    </w:p>
    <w:p w14:paraId="68A7BFC1" w14:textId="1A397F2A" w:rsidR="00175BBE" w:rsidRPr="002C5CB7" w:rsidRDefault="00D154F5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. Wymagania dotyczące realizacji oraz zakres usługi zbiorowego </w:t>
      </w:r>
      <w:r w:rsidR="00E31C30" w:rsidRPr="00E31C30">
        <w:rPr>
          <w:rFonts w:ascii="Arial" w:hAnsi="Arial" w:cs="Arial"/>
          <w:color w:val="000000"/>
          <w:sz w:val="20"/>
          <w:szCs w:val="20"/>
        </w:rPr>
        <w:t xml:space="preserve">odprowadzania ścieków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na terenie</w:t>
      </w:r>
    </w:p>
    <w:p w14:paraId="0674328C" w14:textId="7505E864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Gminy 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color w:val="000000"/>
          <w:sz w:val="20"/>
          <w:szCs w:val="20"/>
        </w:rPr>
        <w:t>objętej umowa koncesji:</w:t>
      </w:r>
    </w:p>
    <w:p w14:paraId="6F955BD7" w14:textId="750F2FA9" w:rsidR="00175BBE" w:rsidRPr="002C5CB7" w:rsidRDefault="00D154F5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1) Realizacja przedmiotu umowy koncesji tj. świadczenie usługi w zakresie zbiorowego</w:t>
      </w:r>
      <w:r w:rsidR="00630527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odprowadzania ścieków na terenie Gminy </w:t>
      </w:r>
      <w:r w:rsidR="00885D96">
        <w:rPr>
          <w:rFonts w:ascii="Arial" w:hAnsi="Arial" w:cs="Arial"/>
          <w:color w:val="000000"/>
          <w:sz w:val="20"/>
          <w:szCs w:val="20"/>
        </w:rPr>
        <w:t xml:space="preserve">Banie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oraz obsługa </w:t>
      </w:r>
      <w:r w:rsidR="00175BBE" w:rsidRPr="005B076E">
        <w:rPr>
          <w:rFonts w:ascii="Arial" w:hAnsi="Arial" w:cs="Arial"/>
          <w:color w:val="000000"/>
          <w:sz w:val="20"/>
          <w:szCs w:val="20"/>
        </w:rPr>
        <w:t>obiektów i urządzeń kanalizacyjnych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 </w:t>
      </w:r>
      <w:bookmarkStart w:id="0" w:name="_Hlk150259633"/>
      <w:r w:rsidR="00E31C30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zbiorowego odprowadzania ścieków </w:t>
      </w:r>
      <w:bookmarkEnd w:id="0"/>
      <w:r w:rsidR="00175BBE" w:rsidRPr="002C5CB7">
        <w:rPr>
          <w:rFonts w:ascii="Arial" w:hAnsi="Arial" w:cs="Arial"/>
          <w:color w:val="000000"/>
          <w:sz w:val="20"/>
          <w:szCs w:val="20"/>
        </w:rPr>
        <w:t>zlokalizowanych na terenie</w:t>
      </w:r>
      <w:r w:rsidR="00630527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Gminy 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Banie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jest zastrzeżona przepisami ustawy z dnia 7 czerwca 2001 r.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 zbiorowym zaopatrzeniu w wodę i</w:t>
      </w:r>
      <w:r w:rsidR="00630527">
        <w:rPr>
          <w:rFonts w:ascii="Arial" w:hAnsi="Arial" w:cs="Arial"/>
          <w:color w:val="000000"/>
          <w:sz w:val="20"/>
          <w:szCs w:val="20"/>
        </w:rPr>
        <w:t xml:space="preserve"> </w:t>
      </w:r>
      <w:r w:rsidR="008C77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zbiorowym odprowadzaniu ścieków.</w:t>
      </w:r>
    </w:p>
    <w:p w14:paraId="6B3602F7" w14:textId="17C327D9" w:rsidR="00175BBE" w:rsidRPr="002C5CB7" w:rsidRDefault="00D154F5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2) Zgodnie z wymogami zawartymi w wyżej wymienionym akcie prawnym,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Koncesjonariusz realizujący przedmiot umowy koncesji zobowiązany jest uzyskać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zezwolenie na zbiorowe</w:t>
      </w:r>
      <w:r w:rsidR="00630527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odprowadzani</w:t>
      </w:r>
      <w:r w:rsidR="00E31C30">
        <w:rPr>
          <w:rFonts w:ascii="Arial" w:hAnsi="Arial" w:cs="Arial"/>
          <w:color w:val="000000"/>
          <w:sz w:val="20"/>
          <w:szCs w:val="20"/>
        </w:rPr>
        <w:t>e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 ścieków, o którym mowa w art. 16 punkt 1 ustawy o zbiorowym</w:t>
      </w:r>
      <w:r w:rsidR="00630527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zaopatrzeniu w wodę i zbiorowym odprowadzaniu ścieków.</w:t>
      </w:r>
    </w:p>
    <w:p w14:paraId="4EE788E4" w14:textId="280AC527" w:rsidR="00175BBE" w:rsidRPr="00206E09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3) Koncesjonariusz jest zobowiązany do świadczenia usługi w zakresie z zbiorowego odprowadzania ścieków na terenie Gminy 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Banie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w okresie od dnia zawarcia umowy koncesji jednak nie wcześniej niż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od 01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 stycznia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202</w:t>
      </w:r>
      <w:r w:rsidR="00E31C30">
        <w:rPr>
          <w:rFonts w:ascii="Arial" w:hAnsi="Arial" w:cs="Arial"/>
          <w:color w:val="000000"/>
          <w:sz w:val="20"/>
          <w:szCs w:val="20"/>
        </w:rPr>
        <w:t>4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 r. przez okres </w:t>
      </w:r>
      <w:r w:rsidR="00E31C30">
        <w:rPr>
          <w:rFonts w:ascii="Arial" w:hAnsi="Arial" w:cs="Arial"/>
          <w:color w:val="000000"/>
          <w:sz w:val="20"/>
          <w:szCs w:val="20"/>
        </w:rPr>
        <w:t xml:space="preserve">10 lat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oraz obsługi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>urządzeń</w:t>
      </w:r>
      <w:r w:rsidR="00330046">
        <w:rPr>
          <w:rFonts w:ascii="Arial" w:hAnsi="Arial" w:cs="Arial"/>
          <w:color w:val="000000"/>
          <w:sz w:val="20"/>
          <w:szCs w:val="20"/>
        </w:rPr>
        <w:t xml:space="preserve"> </w:t>
      </w:r>
      <w:r w:rsidR="008C77CE" w:rsidRP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 xml:space="preserve">zbiorowego </w:t>
      </w:r>
      <w:r w:rsidR="00330046">
        <w:rPr>
          <w:rFonts w:ascii="Arial" w:hAnsi="Arial" w:cs="Arial"/>
          <w:color w:val="000000"/>
          <w:sz w:val="20"/>
          <w:szCs w:val="20"/>
        </w:rPr>
        <w:t xml:space="preserve">odprowadzania ścieków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>zlokalizowanych na terenie Gminy</w:t>
      </w:r>
      <w:r w:rsidR="008C77CE" w:rsidRPr="00CC7AC6">
        <w:rPr>
          <w:rFonts w:ascii="Arial" w:hAnsi="Arial" w:cs="Arial"/>
          <w:color w:val="000000"/>
          <w:sz w:val="20"/>
          <w:szCs w:val="20"/>
        </w:rPr>
        <w:t xml:space="preserve"> Banie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>,</w:t>
      </w:r>
      <w:r w:rsidR="008C77CE" w:rsidRP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>zgodnie z ustawą z dnia 7 czerwca 2001 r. o zbiorowym</w:t>
      </w:r>
      <w:r w:rsidR="0033004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>zaopatrzeniu w wodę i zbiorowym</w:t>
      </w:r>
      <w:r w:rsidR="008C77CE" w:rsidRP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>odprowadzaniu ścieków,</w:t>
      </w:r>
      <w:r w:rsidR="008C77CE" w:rsidRP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 xml:space="preserve">obowiązującymi pozwoleniami wodnoprawnymi na odprowadzanie ścieków, </w:t>
      </w:r>
      <w:r w:rsidR="00175BBE" w:rsidRPr="00330046">
        <w:rPr>
          <w:rFonts w:ascii="Arial" w:hAnsi="Arial" w:cs="Arial"/>
          <w:sz w:val="20"/>
          <w:szCs w:val="20"/>
        </w:rPr>
        <w:t xml:space="preserve">Regulaminem </w:t>
      </w:r>
      <w:r w:rsidR="00092741">
        <w:rPr>
          <w:rFonts w:ascii="Arial" w:hAnsi="Arial" w:cs="Arial"/>
          <w:sz w:val="20"/>
          <w:szCs w:val="20"/>
        </w:rPr>
        <w:t>odbierania ścieków</w:t>
      </w:r>
      <w:r w:rsidR="00175BBE" w:rsidRPr="00330046">
        <w:rPr>
          <w:rFonts w:ascii="Arial" w:hAnsi="Arial" w:cs="Arial"/>
          <w:sz w:val="20"/>
          <w:szCs w:val="20"/>
        </w:rPr>
        <w:t xml:space="preserve"> na terenie Gminy</w:t>
      </w:r>
      <w:r w:rsidR="008C77CE" w:rsidRPr="00330046">
        <w:rPr>
          <w:rFonts w:ascii="Arial" w:hAnsi="Arial" w:cs="Arial"/>
          <w:sz w:val="20"/>
          <w:szCs w:val="20"/>
        </w:rPr>
        <w:t xml:space="preserve"> Banie</w:t>
      </w:r>
      <w:r w:rsidR="00175BBE" w:rsidRPr="00330046">
        <w:rPr>
          <w:rFonts w:ascii="Arial" w:hAnsi="Arial" w:cs="Arial"/>
          <w:sz w:val="20"/>
          <w:szCs w:val="20"/>
        </w:rPr>
        <w:t>, za wyjątkiem opracowywania wieloletnich planów rozwoju i modernizacji</w:t>
      </w:r>
      <w:r w:rsidR="008C77CE" w:rsidRPr="00330046">
        <w:rPr>
          <w:rFonts w:ascii="Arial" w:hAnsi="Arial" w:cs="Arial"/>
          <w:sz w:val="20"/>
          <w:szCs w:val="20"/>
        </w:rPr>
        <w:t xml:space="preserve"> s</w:t>
      </w:r>
      <w:r w:rsidR="00175BBE" w:rsidRPr="00330046">
        <w:rPr>
          <w:rFonts w:ascii="Arial" w:hAnsi="Arial" w:cs="Arial"/>
          <w:sz w:val="20"/>
          <w:szCs w:val="20"/>
        </w:rPr>
        <w:t xml:space="preserve">ieci </w:t>
      </w:r>
      <w:r w:rsidR="0075678F">
        <w:rPr>
          <w:rFonts w:ascii="Arial" w:hAnsi="Arial" w:cs="Arial"/>
          <w:sz w:val="20"/>
          <w:szCs w:val="20"/>
        </w:rPr>
        <w:t>kanalizacyjnej</w:t>
      </w:r>
      <w:r w:rsidR="00175BBE" w:rsidRPr="00330046">
        <w:rPr>
          <w:rFonts w:ascii="Arial" w:hAnsi="Arial" w:cs="Arial"/>
          <w:sz w:val="20"/>
          <w:szCs w:val="20"/>
        </w:rPr>
        <w:t>. Do zakresu usług, o których mowa w ust. 1 niniejszego paragrafu,</w:t>
      </w:r>
      <w:r w:rsidR="008C77CE" w:rsidRPr="00330046">
        <w:rPr>
          <w:rFonts w:ascii="Arial" w:hAnsi="Arial" w:cs="Arial"/>
          <w:sz w:val="20"/>
          <w:szCs w:val="20"/>
        </w:rPr>
        <w:t xml:space="preserve"> </w:t>
      </w:r>
      <w:r w:rsidR="00175BBE" w:rsidRPr="00330046">
        <w:rPr>
          <w:rFonts w:ascii="Arial" w:hAnsi="Arial" w:cs="Arial"/>
          <w:sz w:val="20"/>
          <w:szCs w:val="20"/>
        </w:rPr>
        <w:t>należy w</w:t>
      </w:r>
      <w:r>
        <w:rPr>
          <w:rFonts w:ascii="Arial" w:hAnsi="Arial" w:cs="Arial"/>
          <w:sz w:val="20"/>
          <w:szCs w:val="20"/>
        </w:rPr>
        <w:t xml:space="preserve"> </w:t>
      </w:r>
      <w:r w:rsidR="00175BBE" w:rsidRPr="00330046">
        <w:rPr>
          <w:rFonts w:ascii="Arial" w:hAnsi="Arial" w:cs="Arial"/>
          <w:sz w:val="20"/>
          <w:szCs w:val="20"/>
        </w:rPr>
        <w:t>szczególności:</w:t>
      </w:r>
    </w:p>
    <w:p w14:paraId="0C0F6DD1" w14:textId="62F401CB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1) eksploatacja (w tym bieżące utrzymanie i konserwacja, bieżąca kontrola stanu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technicznego): obiektów oczyszczalni ścieków, obiektów na terenie oczyszczalni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ścieków, przepompowni ścieków, sieci kanalizacyjnych wraz urządzeniami, instalacji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odprowadzania ścieków oczyszczonych w tym rowów w zakresie wynikającym z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obowiązujących pozwoleń wodnoprawnych,</w:t>
      </w:r>
    </w:p>
    <w:p w14:paraId="127A8D66" w14:textId="353EC8D0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2) eksploatacja (w tym bieżące utrzymanie i konserwacja, bieżąca kontrola stanu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technicznego) </w:t>
      </w:r>
      <w:r w:rsidR="00885D96">
        <w:rPr>
          <w:rFonts w:ascii="Arial" w:hAnsi="Arial" w:cs="Arial"/>
          <w:color w:val="000000"/>
          <w:sz w:val="20"/>
          <w:szCs w:val="20"/>
        </w:rPr>
        <w:t>: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obiektów oczyszczalni ścieków, obiektów na terenie oczyszczalni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ścieków, przepompowni ścieków, sieci kanalizacyjnych wraz urządzeniami, instalacji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odprowadzania ścieków oczyszczonych w tym rowów w zakresie w zakresie wynikającym z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prowadzonej technologii oczyszczania ścieków,</w:t>
      </w:r>
    </w:p>
    <w:p w14:paraId="5E461FE1" w14:textId="62FBF7E4" w:rsidR="00175BBE" w:rsidRPr="002C5CB7" w:rsidRDefault="00885D96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wykonywanie badań i kontrola jakości ścieków, w zakresie wymaganym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przepisami prawa, w uprawnionych laboratoriach,</w:t>
      </w:r>
    </w:p>
    <w:p w14:paraId="53537798" w14:textId="45BDA568" w:rsidR="00175BBE" w:rsidRPr="002C5CB7" w:rsidRDefault="00E31C3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bieżące przekazywanie Zamawiającemu  informacji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330046">
        <w:rPr>
          <w:rFonts w:ascii="Arial" w:hAnsi="Arial" w:cs="Arial"/>
          <w:color w:val="000000"/>
          <w:sz w:val="20"/>
          <w:szCs w:val="20"/>
        </w:rPr>
        <w:t>(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pisemnie) o stanie funkcjonowania urządzeń i obiektów </w:t>
      </w:r>
      <w:r w:rsidR="00330046" w:rsidRPr="002C5CB7">
        <w:rPr>
          <w:rFonts w:ascii="Arial" w:hAnsi="Arial" w:cs="Arial"/>
          <w:color w:val="000000"/>
          <w:sz w:val="20"/>
          <w:szCs w:val="20"/>
        </w:rPr>
        <w:t>kanalizacyjnych</w:t>
      </w:r>
      <w:r w:rsidR="00330046">
        <w:rPr>
          <w:rFonts w:ascii="Arial" w:hAnsi="Arial" w:cs="Arial"/>
          <w:color w:val="000000"/>
          <w:sz w:val="20"/>
          <w:szCs w:val="20"/>
        </w:rPr>
        <w:t xml:space="preserve"> wraz z</w:t>
      </w:r>
      <w:r w:rsidR="00745084">
        <w:rPr>
          <w:rFonts w:ascii="Arial" w:hAnsi="Arial" w:cs="Arial"/>
          <w:color w:val="000000"/>
          <w:sz w:val="20"/>
          <w:szCs w:val="20"/>
        </w:rPr>
        <w:t xml:space="preserve"> oczyszczalniami</w:t>
      </w:r>
      <w:r w:rsidR="00330046">
        <w:rPr>
          <w:rFonts w:ascii="Arial" w:hAnsi="Arial" w:cs="Arial"/>
          <w:color w:val="000000"/>
          <w:sz w:val="20"/>
          <w:szCs w:val="20"/>
        </w:rPr>
        <w:t xml:space="preserve"> ścieków.</w:t>
      </w:r>
    </w:p>
    <w:p w14:paraId="5C46A2F7" w14:textId="6B6B4CE9" w:rsidR="00175BBE" w:rsidRPr="002C5CB7" w:rsidRDefault="00E31C3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odprowadzanie ścieków i oczyszczanie ścieków w sposób ciągły i niezawodny,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 parametrach określonych w obowiązujących przepisach prawa oraz likwidacja przyczyn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i skutków odchyleń jakości ścieków od obowiązujących norm,</w:t>
      </w:r>
    </w:p>
    <w:p w14:paraId="05453B4D" w14:textId="080CE3A2" w:rsidR="00175BBE" w:rsidRPr="002C5CB7" w:rsidRDefault="002B585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niezwłoczne usuwanie awarii sieci i urządzeń kanalizacyjnych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na własny koszt z zastrzeżeniem,</w:t>
      </w:r>
      <w:r w:rsidR="0033004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że:</w:t>
      </w:r>
    </w:p>
    <w:p w14:paraId="4C00BC68" w14:textId="5E8AC3D0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a) Koncesjonariusz zobowiązuje się przystąpić do usuwania awarii na obiekcie,</w:t>
      </w:r>
    </w:p>
    <w:p w14:paraId="1E322D0A" w14:textId="59B6AF18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urządzeniu lub sieci kanalizacyjnej, która stwarza zagrożenie utraty zdrowia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i życia lub zagrożenie mienia lub generuje brak odbioru ścieków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lub sieci kanalizacyjnej w ciągu</w:t>
      </w:r>
      <w:r w:rsidR="002B5850">
        <w:rPr>
          <w:rFonts w:ascii="Arial" w:hAnsi="Arial" w:cs="Arial"/>
          <w:color w:val="000000"/>
          <w:sz w:val="20"/>
          <w:szCs w:val="20"/>
        </w:rPr>
        <w:t xml:space="preserve"> </w:t>
      </w:r>
      <w:r w:rsidR="00785076">
        <w:rPr>
          <w:rFonts w:ascii="Arial" w:hAnsi="Arial" w:cs="Arial"/>
          <w:color w:val="000000"/>
          <w:sz w:val="20"/>
          <w:szCs w:val="20"/>
        </w:rPr>
        <w:t>……………………………</w:t>
      </w:r>
    </w:p>
    <w:p w14:paraId="05F68F2F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(</w:t>
      </w:r>
      <w:r w:rsidRPr="002C5CB7">
        <w:rPr>
          <w:rFonts w:ascii="Arial" w:hAnsi="Arial" w:cs="Arial"/>
          <w:i/>
          <w:iCs/>
          <w:color w:val="000000"/>
          <w:sz w:val="20"/>
          <w:szCs w:val="20"/>
        </w:rPr>
        <w:t>pozostawić właściwy zapis, zgodnie ze złożoną ofertą o zawarcie umowy koncesji</w:t>
      </w:r>
      <w:r w:rsidRPr="002C5CB7">
        <w:rPr>
          <w:rFonts w:ascii="Arial" w:hAnsi="Arial" w:cs="Arial"/>
          <w:color w:val="000000"/>
          <w:sz w:val="20"/>
          <w:szCs w:val="20"/>
        </w:rPr>
        <w:t>),</w:t>
      </w:r>
    </w:p>
    <w:p w14:paraId="723E73AF" w14:textId="4693D6CA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b) Koncesjonariusz zobowiązuje się przystąpić do usuwania awarii innych niż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wymienione w punkcie a) niniejszego punktu, w terminie nie dłuższym niż </w:t>
      </w:r>
      <w:r w:rsidR="00785076">
        <w:rPr>
          <w:rFonts w:ascii="Arial" w:hAnsi="Arial" w:cs="Arial"/>
          <w:color w:val="000000"/>
          <w:sz w:val="20"/>
          <w:szCs w:val="20"/>
        </w:rPr>
        <w:t>……………………………………………</w:t>
      </w:r>
      <w:r w:rsidR="00785076">
        <w:rPr>
          <w:rFonts w:ascii="Arial" w:hAnsi="Arial" w:cs="Arial"/>
          <w:color w:val="000000"/>
          <w:sz w:val="20"/>
          <w:szCs w:val="20"/>
        </w:rPr>
        <w:br/>
        <w:t>(</w:t>
      </w:r>
      <w:r w:rsidR="00175BBE" w:rsidRPr="002C5CB7">
        <w:rPr>
          <w:rFonts w:ascii="Arial" w:hAnsi="Arial" w:cs="Arial"/>
          <w:i/>
          <w:iCs/>
          <w:color w:val="000000"/>
          <w:sz w:val="20"/>
          <w:szCs w:val="20"/>
        </w:rPr>
        <w:t>pozostawić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i/>
          <w:iCs/>
          <w:color w:val="000000"/>
          <w:sz w:val="20"/>
          <w:szCs w:val="20"/>
        </w:rPr>
        <w:t>właściwy zapis, zgodnie ze złożoną ofertą o zawarcie umowy koncesji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godzin,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od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momentu zawiadomienia Koncesjonariusza - zgłoszenia lub stwierdzenia awarii,</w:t>
      </w:r>
    </w:p>
    <w:p w14:paraId="69625A33" w14:textId="45A6CB69" w:rsidR="00175BBE" w:rsidRPr="002C5CB7" w:rsidRDefault="002B585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przeprowadzanie bieżących przeglądów technicznych części budowlanych,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mechanicznych oraz instalacyjnych urządzeń kanalizacyjnych wraz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ze</w:t>
      </w:r>
      <w:r w:rsidR="00630527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sporządzeniem informacji o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potrzebie remontów lub modernizacji,</w:t>
      </w:r>
    </w:p>
    <w:p w14:paraId="31A17972" w14:textId="4B039D01" w:rsidR="00175BBE" w:rsidRPr="001F6E10" w:rsidRDefault="002B585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przekazywanie Zamawiającemu rocznego sprawozdania rzeczowo-finansowego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z realizacji usługi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stanowiącej przedmiot umowy koncesji - w terminie do dnia 31 marca</w:t>
      </w:r>
      <w:r w:rsidR="00785076" w:rsidRPr="001F6E10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każdego roku za rok poprzedni,</w:t>
      </w:r>
    </w:p>
    <w:p w14:paraId="0361E630" w14:textId="4844CB43" w:rsidR="00175BBE" w:rsidRPr="002C5CB7" w:rsidRDefault="002B585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9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) wydawanie warunków technicznych dotyczących rozbudowy sieci i kanalizacyjnych, przyłączenia do sieci, udziału w odbiorach technicznych wraz zawieranie</w:t>
      </w:r>
      <w:r w:rsidR="0075678F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pisemnych umów pomiędzy Koncesjonariuszem a odbiorcą na</w:t>
      </w:r>
      <w:r w:rsidR="001F6E10" w:rsidRPr="001F6E10">
        <w:rPr>
          <w:rFonts w:ascii="Arial" w:hAnsi="Arial" w:cs="Arial"/>
          <w:color w:val="000000"/>
          <w:sz w:val="20"/>
          <w:szCs w:val="20"/>
        </w:rPr>
        <w:t xml:space="preserve"> odprowadzanie ścieków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,</w:t>
      </w:r>
    </w:p>
    <w:p w14:paraId="6FA518E4" w14:textId="0D766568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0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prowadzenie bezpośredniego nadzoru nad czynnościami włączenia do sieci  kanalizacyjnej,</w:t>
      </w:r>
    </w:p>
    <w:p w14:paraId="0F9CBCF0" w14:textId="7F79C7F6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1</w:t>
      </w:r>
      <w:r w:rsidRPr="002C5CB7">
        <w:rPr>
          <w:rFonts w:ascii="Arial" w:hAnsi="Arial" w:cs="Arial"/>
          <w:color w:val="000000"/>
          <w:sz w:val="20"/>
          <w:szCs w:val="20"/>
        </w:rPr>
        <w:t>) opracowywanie i przekazywanie właściwym instytucjom wymaganych przepisami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informacji,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wykazów oraz sprawozdań statystycznych i przekazywanie kopii tych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dokumentów Zamawiającemu w zakresie objętym umową,</w:t>
      </w:r>
    </w:p>
    <w:p w14:paraId="0B090042" w14:textId="58B070B7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2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prowadzenia ewidencji przyłączy kanalizacyjnych,</w:t>
      </w:r>
    </w:p>
    <w:p w14:paraId="3FBCB2B1" w14:textId="6B41D7D5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3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opracowywanie taryf za zbiorowe odprowadzanie</w:t>
      </w:r>
      <w:r w:rsidR="00CF3B89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ścieków oraz wnioskowanie o ich zatwierdzenie, zgodnie z obowiązującymi przepisami</w:t>
      </w:r>
      <w:r w:rsidR="00CF3B89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prawa,</w:t>
      </w:r>
    </w:p>
    <w:p w14:paraId="6918A903" w14:textId="61198FFF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4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rozliczanie i pobór należności za odprowadzanie ścieków przez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odbiorców usług  kanalizacyjnych na podstawie obowiązujących na terenie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Gminy </w:t>
      </w:r>
      <w:r w:rsidR="00CF3B89">
        <w:rPr>
          <w:rFonts w:ascii="Arial" w:hAnsi="Arial" w:cs="Arial"/>
          <w:color w:val="000000"/>
          <w:sz w:val="20"/>
          <w:szCs w:val="20"/>
        </w:rPr>
        <w:t xml:space="preserve">Banie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taryf opłaty za zbiorowe</w:t>
      </w:r>
      <w:r w:rsidR="00CF3B89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odprowadzanie</w:t>
      </w:r>
      <w:r w:rsidR="0078507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ścieków,</w:t>
      </w:r>
    </w:p>
    <w:p w14:paraId="620EC909" w14:textId="5D62947C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5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kontrola legalności sposobu odprowadzania ścieków, informowanie Zamawiającego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 stwierdzonych nieprawidłowościach, postępowanie w takich przypadkach zgodnie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 obowiązującymi przepisami prawa oraz usuwanie nielegalnych podłączeń do sieci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kanalizacyjnej, w tym podłączeń odprowadzania wód deszczowych i innych do sieci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kanalizacyjnej,</w:t>
      </w:r>
    </w:p>
    <w:p w14:paraId="0A9DAC17" w14:textId="24F42783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6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utworzenie i utrzymanie przez cały okres trwania umowy koncesji minimum jednego</w:t>
      </w:r>
    </w:p>
    <w:p w14:paraId="684D2EAB" w14:textId="526C3F35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stanowiska pracy </w:t>
      </w:r>
      <w:r w:rsidR="0075678F">
        <w:rPr>
          <w:rFonts w:ascii="Arial" w:hAnsi="Arial" w:cs="Arial"/>
          <w:color w:val="000000"/>
          <w:sz w:val="20"/>
          <w:szCs w:val="20"/>
        </w:rPr>
        <w:t>administracyjno-księgowej,</w:t>
      </w:r>
    </w:p>
    <w:p w14:paraId="28F1F3A4" w14:textId="208DB67A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7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utworzenie i utrzymanie przez cały okres trwania umowy koncesji przez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Koncesjonariusza strony internetowej, celem zamieszczania bieżących informacji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dotyczącej funkcjonowania sieci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kanalizacyjnej oraz informacji o awariac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h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i planowanych przerwach w odprowadzaniu ścieków na terenie Gminy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CF3B89">
        <w:rPr>
          <w:rFonts w:ascii="Arial" w:hAnsi="Arial" w:cs="Arial"/>
          <w:color w:val="000000"/>
          <w:sz w:val="20"/>
          <w:szCs w:val="20"/>
        </w:rPr>
        <w:t>Banie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,</w:t>
      </w:r>
    </w:p>
    <w:p w14:paraId="163A2177" w14:textId="0C49DF7E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2B5850">
        <w:rPr>
          <w:rFonts w:ascii="Arial" w:hAnsi="Arial" w:cs="Arial"/>
          <w:color w:val="000000"/>
          <w:sz w:val="20"/>
          <w:szCs w:val="20"/>
        </w:rPr>
        <w:t>8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udziału w przeprowadzanych przez Zamawiającego rocznych inwentaryzacjach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środków trwałych,</w:t>
      </w:r>
    </w:p>
    <w:p w14:paraId="7A64C2F1" w14:textId="5695BE9E" w:rsidR="00175BBE" w:rsidRPr="002C5CB7" w:rsidRDefault="002B585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19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) pokrywanie wszelkich opłat i kosztów związanych </w:t>
      </w:r>
      <w:r w:rsidR="00350CCE">
        <w:rPr>
          <w:rFonts w:ascii="Arial" w:hAnsi="Arial" w:cs="Arial"/>
          <w:color w:val="000000"/>
          <w:sz w:val="20"/>
          <w:szCs w:val="20"/>
        </w:rPr>
        <w:t>z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 odprowadzaniem wód technologicznych, w tym za:</w:t>
      </w:r>
    </w:p>
    <w:p w14:paraId="0697816E" w14:textId="7F00FDB8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a) zużytą energię elektryczną,</w:t>
      </w:r>
    </w:p>
    <w:p w14:paraId="7D4CFF65" w14:textId="6412662A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b) gospodarcze korzystanie ze środowiska,</w:t>
      </w:r>
    </w:p>
    <w:p w14:paraId="1D3607D7" w14:textId="30E64FDF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c) badania ścieków, osadów z oczyszczalni ścieków</w:t>
      </w:r>
      <w:r w:rsidR="00350CCE">
        <w:rPr>
          <w:rFonts w:ascii="Arial" w:hAnsi="Arial" w:cs="Arial"/>
          <w:color w:val="000000"/>
          <w:sz w:val="20"/>
          <w:szCs w:val="20"/>
        </w:rPr>
        <w:t>,</w:t>
      </w:r>
      <w:r w:rsidR="00630527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badania gruntu związane z gospodarką osadową,</w:t>
      </w:r>
    </w:p>
    <w:p w14:paraId="3CD77682" w14:textId="0E92E619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d) przeglądy techniczne i dozór techniczny,</w:t>
      </w:r>
    </w:p>
    <w:p w14:paraId="30EA23EE" w14:textId="3491F685" w:rsidR="00175BBE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e) paliwo do stałego agregatu prądotwórczego,</w:t>
      </w:r>
    </w:p>
    <w:p w14:paraId="07663B38" w14:textId="5D61FB39" w:rsidR="001F6E10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r w:rsidR="001F6E10">
        <w:rPr>
          <w:rFonts w:ascii="Arial" w:hAnsi="Arial" w:cs="Arial"/>
          <w:color w:val="000000"/>
          <w:sz w:val="20"/>
          <w:szCs w:val="20"/>
        </w:rPr>
        <w:t>f) zakup wody</w:t>
      </w:r>
    </w:p>
    <w:p w14:paraId="0B7139FA" w14:textId="00FB1752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g) szkody powstałe w trakcie realizacji zamówienia z winy Koncesjonariusz również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wobec osób trzecich,</w:t>
      </w:r>
    </w:p>
    <w:p w14:paraId="098AECA5" w14:textId="2C44A905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h) podatków, opłat administracyjnych, kar pieniężnych i innych danin publicznoprawnych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związanych </w:t>
      </w:r>
      <w:r w:rsidR="00937E19">
        <w:rPr>
          <w:rFonts w:ascii="Arial" w:hAnsi="Arial" w:cs="Arial"/>
          <w:color w:val="000000"/>
          <w:sz w:val="20"/>
          <w:szCs w:val="20"/>
        </w:rPr>
        <w:t>z wykonywaniem usługi</w:t>
      </w:r>
    </w:p>
    <w:p w14:paraId="31A535B5" w14:textId="7B3E3E70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i) polis ubezpieczeniowych</w:t>
      </w:r>
    </w:p>
    <w:p w14:paraId="2A0A2A56" w14:textId="72EEB645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j) podatku od nieruchomości,</w:t>
      </w:r>
    </w:p>
    <w:p w14:paraId="6306E6F4" w14:textId="25C73B10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k) ochrony </w:t>
      </w:r>
      <w:r w:rsidR="00937E19">
        <w:rPr>
          <w:rFonts w:ascii="Arial" w:hAnsi="Arial" w:cs="Arial"/>
          <w:color w:val="000000"/>
          <w:sz w:val="20"/>
          <w:szCs w:val="20"/>
        </w:rPr>
        <w:t xml:space="preserve">powierzonego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mienia, zgodnie z ustawą o ochronie osób i mienia,</w:t>
      </w:r>
    </w:p>
    <w:p w14:paraId="45BF2492" w14:textId="68798056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 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l) kosztów uzyskania potrzebnych zezwoleń i decyzji administracyjnych związanych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z eksploatacją </w:t>
      </w:r>
      <w:r w:rsidR="00937E19">
        <w:rPr>
          <w:rFonts w:ascii="Arial" w:hAnsi="Arial" w:cs="Arial"/>
          <w:color w:val="000000"/>
          <w:sz w:val="20"/>
          <w:szCs w:val="20"/>
        </w:rPr>
        <w:t>powierzonego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 mienia,</w:t>
      </w:r>
    </w:p>
    <w:p w14:paraId="587D1D06" w14:textId="3B5CBB14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m) kosztów odzysku i utylizacji odpadów powstałych w wyniku realizacji przedmiotu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zamówienia zgodnie z odrębnymi przepisami,</w:t>
      </w:r>
    </w:p>
    <w:p w14:paraId="78924F8F" w14:textId="59ECBA87" w:rsidR="00175BBE" w:rsidRPr="001F6E10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n) kosztów optymalizacji gospodarki ściekowej podnoszących efektywność</w:t>
      </w:r>
      <w:r w:rsidR="008075E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 xml:space="preserve">sposobu dystrybucji związanych z eksploatacją </w:t>
      </w:r>
      <w:r w:rsidR="00937E19">
        <w:rPr>
          <w:rFonts w:ascii="Arial" w:hAnsi="Arial" w:cs="Arial"/>
          <w:color w:val="000000"/>
          <w:sz w:val="20"/>
          <w:szCs w:val="20"/>
        </w:rPr>
        <w:t xml:space="preserve">powierzonego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mienia,</w:t>
      </w:r>
    </w:p>
    <w:p w14:paraId="5B036252" w14:textId="0D157ACC" w:rsidR="00A15FF7" w:rsidRPr="00A15FF7" w:rsidRDefault="00206E09" w:rsidP="00A15FF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o) prowadzenia ewidencji, książek obiektów oraz okresowych kontroli wynikających</w:t>
      </w:r>
      <w:r w:rsidR="00CC7AC6" w:rsidRPr="001F6E10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z art. 62 ust. 1 oraz art. 64 ust. 1 ustawy z dnia 7 lipca 1994 r. Prawo budowlane oraz</w:t>
      </w:r>
      <w:r w:rsidR="00CC7AC6" w:rsidRPr="001F6E10">
        <w:rPr>
          <w:rFonts w:ascii="Arial" w:hAnsi="Arial" w:cs="Arial"/>
          <w:color w:val="000000"/>
          <w:sz w:val="20"/>
          <w:szCs w:val="20"/>
        </w:rPr>
        <w:t xml:space="preserve"> </w:t>
      </w:r>
      <w:r w:rsidR="00A15FF7">
        <w:rPr>
          <w:rFonts w:ascii="Arial" w:hAnsi="Arial" w:cs="Arial"/>
          <w:color w:val="000000"/>
          <w:sz w:val="20"/>
          <w:szCs w:val="20"/>
        </w:rPr>
        <w:t>R</w:t>
      </w:r>
      <w:r w:rsidR="00A15FF7" w:rsidRPr="00A15FF7">
        <w:rPr>
          <w:rFonts w:ascii="Arial" w:hAnsi="Arial" w:cs="Arial"/>
          <w:color w:val="000000"/>
          <w:sz w:val="20"/>
          <w:szCs w:val="20"/>
        </w:rPr>
        <w:t>ozporządzenie Ministra Rozwoju i Technologii</w:t>
      </w:r>
      <w:r w:rsidR="00A15FF7">
        <w:rPr>
          <w:rFonts w:ascii="Arial" w:hAnsi="Arial" w:cs="Arial"/>
          <w:color w:val="000000"/>
          <w:sz w:val="20"/>
          <w:szCs w:val="20"/>
        </w:rPr>
        <w:t xml:space="preserve"> </w:t>
      </w:r>
      <w:r w:rsidR="00A15FF7" w:rsidRPr="00A15FF7">
        <w:rPr>
          <w:rFonts w:ascii="Arial" w:hAnsi="Arial" w:cs="Arial"/>
          <w:color w:val="000000"/>
          <w:sz w:val="20"/>
          <w:szCs w:val="20"/>
        </w:rPr>
        <w:t>z dnia 15 grudnia 2022 r.</w:t>
      </w:r>
      <w:r w:rsidR="00A15FF7">
        <w:rPr>
          <w:rFonts w:ascii="Arial" w:hAnsi="Arial" w:cs="Arial"/>
          <w:color w:val="000000"/>
          <w:sz w:val="20"/>
          <w:szCs w:val="20"/>
        </w:rPr>
        <w:t xml:space="preserve"> </w:t>
      </w:r>
      <w:r w:rsidR="00A15FF7" w:rsidRPr="00A15FF7">
        <w:rPr>
          <w:rFonts w:ascii="Arial" w:hAnsi="Arial" w:cs="Arial"/>
          <w:color w:val="000000"/>
          <w:sz w:val="20"/>
          <w:szCs w:val="20"/>
        </w:rPr>
        <w:t>w sprawie książki obiektu budowlanego oraz systemu</w:t>
      </w:r>
    </w:p>
    <w:p w14:paraId="2411B941" w14:textId="5F3816FD" w:rsidR="00175BBE" w:rsidRPr="002C5CB7" w:rsidRDefault="00A15FF7" w:rsidP="00A15FF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A15FF7">
        <w:rPr>
          <w:rFonts w:ascii="Arial" w:hAnsi="Arial" w:cs="Arial"/>
          <w:color w:val="000000"/>
          <w:sz w:val="20"/>
          <w:szCs w:val="20"/>
        </w:rPr>
        <w:t>Cyfrowa Książka Obiektu Budowlanego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15FF7">
        <w:rPr>
          <w:rFonts w:ascii="Arial" w:hAnsi="Arial" w:cs="Arial"/>
          <w:color w:val="000000"/>
          <w:sz w:val="20"/>
          <w:szCs w:val="20"/>
        </w:rPr>
        <w:t>(Dz.U. z 2022 r. poz. 2778)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3AA9B669" w14:textId="14C07DCD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F6E10">
        <w:rPr>
          <w:rFonts w:ascii="Arial" w:hAnsi="Arial" w:cs="Arial"/>
          <w:color w:val="000000"/>
          <w:sz w:val="20"/>
          <w:szCs w:val="20"/>
        </w:rPr>
        <w:t>u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opłaty za umieszczenie urządzeń oraz zajęcie pasa drogowego w drogach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wojewódzkich i</w:t>
      </w:r>
      <w:r w:rsidR="00674179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powiatowych.</w:t>
      </w:r>
    </w:p>
    <w:p w14:paraId="543FDF86" w14:textId="3264BEFC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0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uzgadnianie projektów technicznych inwestorów w zakresie dotyczącym sieci,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urządzeń i przyłączy kanalizacyjnych,</w:t>
      </w:r>
    </w:p>
    <w:p w14:paraId="33C2F7B3" w14:textId="2ED090D1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1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) wykonywanie bieżących remontów i konserwacji sieci, urządzeń 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kanalizacyjnych oraz obiektów towarzyszących, z zastrzeżeniem ustaleń zawartych § 3ust. 1 umowy,</w:t>
      </w:r>
    </w:p>
    <w:p w14:paraId="039BAB17" w14:textId="32C035DD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2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Koncesjonariusz zobowiązuje się do prowadzenia rejestru przyjmowanych zgłoszeń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awarii, jak również do każdorazowego zawiadamiania Zamawiającego o wystąpieniu awarii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na obiekcie,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urządzeniu lub sieci kanalizacyjnej (z wyłączeniem awarii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na przyłączach) zagrażającej ciągłości prawidłowego odprowadzania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ścieków niezwłocznie po jej wystąpieniu oraz poinformowania o zastosowanych działaniach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naprawczych, a także przedstawienia dokumentacji prawidłowego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usunięcia usterki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np. badań jakości</w:t>
      </w:r>
      <w:r w:rsidR="00350CCE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odprowadzanych ścieków oczyszczonych po awarii procesu oczyszczania ścieków,</w:t>
      </w:r>
    </w:p>
    <w:p w14:paraId="37E6600E" w14:textId="144F83F6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3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bezpośrednie przyjmowanie zgłoszeń od Odbiorców i reagowanie na nie,</w:t>
      </w:r>
    </w:p>
    <w:p w14:paraId="2751CED8" w14:textId="3C120B5D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4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lokalizowanie i odkrywanie zakrytych (z wyłączeniem przypadków istniejących już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trwałych zakryć np. poprzez zalanie asfaltem lub zabudowanych chodnikami lub kostką itp.)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zasuw odcinających na sieci oraz na przyłączach, a w razie konieczności uzupełnienia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brakujących elementów np. trzpieni do zasuw, skrzynek, tabliczek informacyjnych, słupków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175BBE" w:rsidRPr="002C5CB7">
        <w:rPr>
          <w:rFonts w:ascii="Arial" w:hAnsi="Arial" w:cs="Arial"/>
          <w:color w:val="000000"/>
          <w:sz w:val="20"/>
          <w:szCs w:val="20"/>
        </w:rPr>
        <w:t>oznaczeniowych</w:t>
      </w:r>
      <w:proofErr w:type="spellEnd"/>
      <w:r w:rsidR="00175BBE" w:rsidRPr="002C5CB7">
        <w:rPr>
          <w:rFonts w:ascii="Arial" w:hAnsi="Arial" w:cs="Arial"/>
          <w:color w:val="000000"/>
          <w:sz w:val="20"/>
          <w:szCs w:val="20"/>
        </w:rPr>
        <w:t>, pokryw betonowych, z</w:t>
      </w:r>
      <w:r w:rsidR="00674179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wyłączeniem przypadków wynikających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z udowodnionych działań osób trzecich,</w:t>
      </w:r>
    </w:p>
    <w:p w14:paraId="256EF229" w14:textId="1E52FB8F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5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każdorazowe powiadamianie Odbiorców o planowanych przerwach lub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ograniczeniach w odprowadzaniu ścieków,</w:t>
      </w:r>
    </w:p>
    <w:p w14:paraId="2EE9C654" w14:textId="615D5A8F" w:rsidR="00175BBE" w:rsidRPr="002C5CB7" w:rsidRDefault="001F6E1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6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w zakresie obiektów oczyszczalni ścieków należy także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uwzględnić utrzymanie czystości i porządku i wykonywanie prac w zakresie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m.in. wykaszania trawy z częstotliwością zapewniającą właściwe warunki sanitarno- porządkowe, naprawa i konserwacja ogrodzenia zewnętrznego, w tym bram i furtek,</w:t>
      </w:r>
      <w:r w:rsidR="00046DD2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a także utrzymania obiektów i budynków oraz instalacji w stanie niepogorszonym,</w:t>
      </w:r>
    </w:p>
    <w:p w14:paraId="4916F44D" w14:textId="7E955C23" w:rsidR="00175BBE" w:rsidRPr="002C5CB7" w:rsidRDefault="00206E09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2B5850">
        <w:rPr>
          <w:rFonts w:ascii="Arial" w:hAnsi="Arial" w:cs="Arial"/>
          <w:color w:val="000000"/>
          <w:sz w:val="20"/>
          <w:szCs w:val="20"/>
        </w:rPr>
        <w:t>7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) Koncesjonariusz zobowiązuje się do przekazywania Zamawiającemu informacji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>o planowanych, wymaganych odrębnymi przepisami, harmonogramach przeglądów i badań</w:t>
      </w:r>
      <w:r w:rsidR="00CC7AC6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związanych z eksploatacją </w:t>
      </w:r>
      <w:r w:rsidR="00937E19">
        <w:rPr>
          <w:rFonts w:ascii="Arial" w:hAnsi="Arial" w:cs="Arial"/>
          <w:color w:val="000000"/>
          <w:sz w:val="20"/>
          <w:szCs w:val="20"/>
        </w:rPr>
        <w:t>powierzonego</w:t>
      </w:r>
      <w:r w:rsidR="00175BBE" w:rsidRPr="002C5CB7">
        <w:rPr>
          <w:rFonts w:ascii="Arial" w:hAnsi="Arial" w:cs="Arial"/>
          <w:color w:val="000000"/>
          <w:sz w:val="20"/>
          <w:szCs w:val="20"/>
        </w:rPr>
        <w:t xml:space="preserve"> mienia 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 xml:space="preserve">np. harmonogramie badań </w:t>
      </w:r>
      <w:r w:rsidR="005F2AD8" w:rsidRPr="00CC7AC6">
        <w:rPr>
          <w:rFonts w:ascii="Arial" w:hAnsi="Arial" w:cs="Arial"/>
          <w:color w:val="000000"/>
          <w:sz w:val="20"/>
          <w:szCs w:val="20"/>
        </w:rPr>
        <w:t>ścieków</w:t>
      </w:r>
      <w:r w:rsidR="00175BBE" w:rsidRPr="00CC7AC6">
        <w:rPr>
          <w:rFonts w:ascii="Arial" w:hAnsi="Arial" w:cs="Arial"/>
          <w:color w:val="000000"/>
          <w:sz w:val="20"/>
          <w:szCs w:val="20"/>
        </w:rPr>
        <w:t>,</w:t>
      </w:r>
      <w:r w:rsidR="001F6E10">
        <w:rPr>
          <w:rFonts w:ascii="Arial" w:hAnsi="Arial" w:cs="Arial"/>
          <w:color w:val="000000"/>
          <w:sz w:val="20"/>
          <w:szCs w:val="20"/>
        </w:rPr>
        <w:t xml:space="preserve"> </w:t>
      </w:r>
      <w:r w:rsidR="00175BBE" w:rsidRPr="001F6E10">
        <w:rPr>
          <w:rFonts w:ascii="Arial" w:hAnsi="Arial" w:cs="Arial"/>
          <w:color w:val="000000"/>
          <w:sz w:val="20"/>
          <w:szCs w:val="20"/>
        </w:rPr>
        <w:t>badań szczelności sieci itp.</w:t>
      </w:r>
    </w:p>
    <w:p w14:paraId="10A6F83B" w14:textId="77777777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Koncesjonariusz obowiązki wynikające z ust. 2 niniejszego paragrafu zobowiązany jest</w:t>
      </w:r>
    </w:p>
    <w:p w14:paraId="53FBFBB5" w14:textId="7156FAFA" w:rsidR="00175BBE" w:rsidRPr="001F6E10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lastRenderedPageBreak/>
        <w:t>realizować również w zakresie obiektów i urządzeń kanalizacyjnych nowo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wybudowanych i oddanych do użytkowania w czasie realizacji niniejszej umowy.</w:t>
      </w:r>
      <w:r w:rsidR="005F2AD8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6E10">
        <w:rPr>
          <w:rFonts w:ascii="Arial" w:hAnsi="Arial" w:cs="Arial"/>
          <w:color w:val="000000"/>
          <w:sz w:val="20"/>
          <w:szCs w:val="20"/>
        </w:rPr>
        <w:t xml:space="preserve">Zamawiający informuje, </w:t>
      </w:r>
      <w:r w:rsidR="001F6E10">
        <w:rPr>
          <w:rFonts w:ascii="Arial" w:hAnsi="Arial" w:cs="Arial"/>
          <w:color w:val="000000"/>
          <w:sz w:val="20"/>
          <w:szCs w:val="20"/>
        </w:rPr>
        <w:t>ż</w:t>
      </w:r>
      <w:r w:rsidRPr="001F6E10">
        <w:rPr>
          <w:rFonts w:ascii="Arial" w:hAnsi="Arial" w:cs="Arial"/>
          <w:color w:val="000000"/>
          <w:sz w:val="20"/>
          <w:szCs w:val="20"/>
        </w:rPr>
        <w:t>e w okresie</w:t>
      </w:r>
      <w:r w:rsidR="00630527" w:rsidRPr="001F6E10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6E10">
        <w:rPr>
          <w:rFonts w:ascii="Arial" w:hAnsi="Arial" w:cs="Arial"/>
          <w:color w:val="000000"/>
          <w:sz w:val="20"/>
          <w:szCs w:val="20"/>
        </w:rPr>
        <w:t xml:space="preserve">obowiązywania umowy </w:t>
      </w:r>
      <w:r w:rsidR="001F6E10" w:rsidRPr="001F6E10">
        <w:rPr>
          <w:rFonts w:ascii="Arial" w:hAnsi="Arial" w:cs="Arial"/>
          <w:color w:val="000000"/>
          <w:sz w:val="20"/>
          <w:szCs w:val="20"/>
        </w:rPr>
        <w:t>nie wyklucza możliwości rozbudowy nowej sieci kanalizacyjnej na terenie obsługiwanych oczyszczalni.</w:t>
      </w:r>
    </w:p>
    <w:p w14:paraId="1649D3A1" w14:textId="77777777" w:rsidR="00046DD2" w:rsidRDefault="00046DD2">
      <w:pPr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br w:type="page"/>
      </w:r>
    </w:p>
    <w:p w14:paraId="04F438B5" w14:textId="657D62F2" w:rsidR="00175BBE" w:rsidRPr="002C5CB7" w:rsidRDefault="00175BBE" w:rsidP="00046DD2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Załącznik NR 2 do S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1528"/>
        <w:gridCol w:w="3648"/>
        <w:gridCol w:w="3327"/>
      </w:tblGrid>
      <w:tr w:rsidR="00401A95" w14:paraId="3AA751A8" w14:textId="77777777" w:rsidTr="00401A95">
        <w:tc>
          <w:tcPr>
            <w:tcW w:w="562" w:type="dxa"/>
          </w:tcPr>
          <w:p w14:paraId="2BDFCECA" w14:textId="53647A1D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418" w:type="dxa"/>
          </w:tcPr>
          <w:p w14:paraId="440CD334" w14:textId="18375023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obiekt</w:t>
            </w:r>
          </w:p>
        </w:tc>
        <w:tc>
          <w:tcPr>
            <w:tcW w:w="3685" w:type="dxa"/>
          </w:tcPr>
          <w:p w14:paraId="3B0F5818" w14:textId="38767E12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Koncesjonariusz</w:t>
            </w:r>
          </w:p>
        </w:tc>
        <w:tc>
          <w:tcPr>
            <w:tcW w:w="3397" w:type="dxa"/>
          </w:tcPr>
          <w:p w14:paraId="56B36144" w14:textId="7070AB3A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Gmina Banie</w:t>
            </w:r>
          </w:p>
        </w:tc>
      </w:tr>
      <w:tr w:rsidR="00401A95" w14:paraId="1C2A8D0F" w14:textId="77777777" w:rsidTr="00401A95">
        <w:tc>
          <w:tcPr>
            <w:tcW w:w="562" w:type="dxa"/>
          </w:tcPr>
          <w:p w14:paraId="3FF47FB6" w14:textId="592EA489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418" w:type="dxa"/>
          </w:tcPr>
          <w:p w14:paraId="21D42F41" w14:textId="188FF1F7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Ogrodzenie</w:t>
            </w:r>
          </w:p>
        </w:tc>
        <w:tc>
          <w:tcPr>
            <w:tcW w:w="3685" w:type="dxa"/>
          </w:tcPr>
          <w:p w14:paraId="642584B0" w14:textId="37D72E9C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Naprawa uszkodzeń i bieżąca konserwacja (malowanie, zabezpieczanie przed zniszczeniem, naprawa dziur w ogrodzeniu),zabezpieczenie terenu przed wejściem osób niepożądanych (kłódki, zamki, rygle))</w:t>
            </w:r>
          </w:p>
        </w:tc>
        <w:tc>
          <w:tcPr>
            <w:tcW w:w="3397" w:type="dxa"/>
          </w:tcPr>
          <w:p w14:paraId="04D7D680" w14:textId="77777777" w:rsidR="00401A95" w:rsidRP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E6036FF" w14:textId="3F8FA176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Wymiana ogrodzenia na nowe, postawienie nowego ogrodzenia</w:t>
            </w:r>
            <w:r w:rsidR="00BF5373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401A95" w14:paraId="37C483AE" w14:textId="77777777" w:rsidTr="00401A95">
        <w:tc>
          <w:tcPr>
            <w:tcW w:w="562" w:type="dxa"/>
          </w:tcPr>
          <w:p w14:paraId="277249AC" w14:textId="17FCD2C6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418" w:type="dxa"/>
          </w:tcPr>
          <w:p w14:paraId="6681216D" w14:textId="00F130FA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Tereny zielone obiektu</w:t>
            </w:r>
          </w:p>
        </w:tc>
        <w:tc>
          <w:tcPr>
            <w:tcW w:w="3685" w:type="dxa"/>
          </w:tcPr>
          <w:p w14:paraId="02EC398E" w14:textId="46403454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Utrzymywanie obiektów w stanie niepogorszonym, schludnym: systematyczne koszenie, usuwanie samosiejek drzew, bieżąca konserwacja nawierzchni obiektów, uzupełnienie ubytków w nawierzchni</w:t>
            </w:r>
          </w:p>
        </w:tc>
        <w:tc>
          <w:tcPr>
            <w:tcW w:w="3397" w:type="dxa"/>
          </w:tcPr>
          <w:p w14:paraId="3B689FBA" w14:textId="475FA8DF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Wymiana nawierzchni na nową, budowa dróg dojazdowych do obiektów.</w:t>
            </w:r>
          </w:p>
        </w:tc>
      </w:tr>
      <w:tr w:rsidR="00401A95" w14:paraId="639FDE6B" w14:textId="77777777" w:rsidTr="00401A95">
        <w:tc>
          <w:tcPr>
            <w:tcW w:w="562" w:type="dxa"/>
          </w:tcPr>
          <w:p w14:paraId="08FC8447" w14:textId="35E11C06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</w:tcPr>
          <w:p w14:paraId="5A6B5801" w14:textId="2E4F1B69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Tereny poza ogrodzeniem obiektu</w:t>
            </w:r>
          </w:p>
        </w:tc>
        <w:tc>
          <w:tcPr>
            <w:tcW w:w="3685" w:type="dxa"/>
          </w:tcPr>
          <w:p w14:paraId="631C11C0" w14:textId="3A1DC7E4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 xml:space="preserve">Utrzymywanie zgodnie z art. 5 ust. 1 pkt 4 ustawy z dnia 13 września 1996 r. o utrzymaniu czystości i porządku w gminach (Dz.U.2023.1469 </w:t>
            </w:r>
            <w:proofErr w:type="spellStart"/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t.j</w:t>
            </w:r>
            <w:proofErr w:type="spellEnd"/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. ze zmianami)</w:t>
            </w:r>
          </w:p>
        </w:tc>
        <w:tc>
          <w:tcPr>
            <w:tcW w:w="3397" w:type="dxa"/>
          </w:tcPr>
          <w:p w14:paraId="46E1E876" w14:textId="77777777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95" w14:paraId="06B4EC74" w14:textId="77777777" w:rsidTr="00401A95">
        <w:tc>
          <w:tcPr>
            <w:tcW w:w="562" w:type="dxa"/>
          </w:tcPr>
          <w:p w14:paraId="072489C3" w14:textId="013A5525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418" w:type="dxa"/>
          </w:tcPr>
          <w:p w14:paraId="1FC5BDFB" w14:textId="642D0614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Budynki znajdujące się na obiektach</w:t>
            </w:r>
          </w:p>
        </w:tc>
        <w:tc>
          <w:tcPr>
            <w:tcW w:w="3685" w:type="dxa"/>
          </w:tcPr>
          <w:p w14:paraId="00160C3F" w14:textId="1F4F003C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Bieżąca konserwacja obiektu, malowanie, usuwanie ubytków, naprawy uszkodzeń np. dachu, rynny, podłogi, drzwi i okien itp., prowadzenie książek obiektu, malowanie, usuwanie ubytków, naprawy uszkodzeń np. dachu, rynny, podłogi, drzwi i okien itp., prowadzenie książek obiektów, przeglądy okresowe,</w:t>
            </w:r>
          </w:p>
        </w:tc>
        <w:tc>
          <w:tcPr>
            <w:tcW w:w="3397" w:type="dxa"/>
          </w:tcPr>
          <w:p w14:paraId="68E079FE" w14:textId="05ABB701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Wymiana poszycia dachowego na nowy, wymiana stolarki okiennej i drzwiowej na nową, remont kapitalny obiektu lub jego części, budowa nowych obiektów.</w:t>
            </w:r>
          </w:p>
        </w:tc>
      </w:tr>
      <w:tr w:rsidR="00401A95" w14:paraId="76D1715A" w14:textId="77777777" w:rsidTr="00401A95">
        <w:tc>
          <w:tcPr>
            <w:tcW w:w="562" w:type="dxa"/>
          </w:tcPr>
          <w:p w14:paraId="65DFE3D2" w14:textId="70A83D08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418" w:type="dxa"/>
          </w:tcPr>
          <w:p w14:paraId="5933ECA5" w14:textId="719754CD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>Media na obiektach</w:t>
            </w:r>
          </w:p>
        </w:tc>
        <w:tc>
          <w:tcPr>
            <w:tcW w:w="3685" w:type="dxa"/>
          </w:tcPr>
          <w:p w14:paraId="54174ACD" w14:textId="68350944" w:rsidR="00BF5373" w:rsidRDefault="00401A95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1A95">
              <w:rPr>
                <w:rFonts w:ascii="Arial" w:hAnsi="Arial" w:cs="Arial"/>
                <w:color w:val="000000"/>
                <w:sz w:val="20"/>
                <w:szCs w:val="20"/>
              </w:rPr>
              <w:t xml:space="preserve">Utrzymanie i ponoszenie opłat, naprawy bieżące i konserwacja instalacji (elektrycznej, wodnej, kanalizacyjnej, gazowej i teletechnicznej), zapewnienie sprawnie działającego oświetlenia, wywóz odpadów komunalnych, wyposażenie obiektu w pojemniki na odpady komunalne – jeśli jest wymagane, ogrzewanie obiektu. </w:t>
            </w:r>
          </w:p>
          <w:p w14:paraId="380A4B5C" w14:textId="2AAA8403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</w:tcPr>
          <w:p w14:paraId="43225546" w14:textId="132A22AA" w:rsidR="00BF5373" w:rsidRPr="00BF5373" w:rsidRDefault="00BF5373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Przyłączenie obiektu do mediów, postawienie nowych lamp lub</w:t>
            </w:r>
          </w:p>
          <w:p w14:paraId="7DF9E4F4" w14:textId="772EC992" w:rsidR="00401A95" w:rsidRDefault="00BF5373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wymiana na nowe, wykonanie nowej instalacji elektrycznej, kanalizacyjnej, gazowej, co, teletechnicznej lub</w:t>
            </w:r>
            <w:r w:rsidR="00AD487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wymiana na nową, wymiana pieca na nowy.</w:t>
            </w:r>
          </w:p>
        </w:tc>
      </w:tr>
      <w:tr w:rsidR="00401A95" w14:paraId="5158954A" w14:textId="77777777" w:rsidTr="00401A95">
        <w:tc>
          <w:tcPr>
            <w:tcW w:w="562" w:type="dxa"/>
          </w:tcPr>
          <w:p w14:paraId="5BF68EB1" w14:textId="29E927CA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6.</w:t>
            </w:r>
          </w:p>
        </w:tc>
        <w:tc>
          <w:tcPr>
            <w:tcW w:w="1418" w:type="dxa"/>
          </w:tcPr>
          <w:p w14:paraId="1CCD0607" w14:textId="0C381044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Urządzenia służące</w:t>
            </w:r>
          </w:p>
        </w:tc>
        <w:tc>
          <w:tcPr>
            <w:tcW w:w="3685" w:type="dxa"/>
          </w:tcPr>
          <w:p w14:paraId="006CF956" w14:textId="3848A680" w:rsidR="00401A95" w:rsidRDefault="00BF5373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Czyszczenie i odmulanie rowów, stawów, odstojników, studni chłonnych – w miar</w:t>
            </w:r>
            <w:r w:rsidR="00AD487F">
              <w:rPr>
                <w:rFonts w:ascii="Arial" w:hAnsi="Arial" w:cs="Arial"/>
                <w:color w:val="000000"/>
                <w:sz w:val="20"/>
                <w:szCs w:val="20"/>
              </w:rPr>
              <w:t>ę potrzeby nie rzadziej niż raz w roku. K</w:t>
            </w: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oszenie rowów wskazanych w pozwoleniach wodnoprawnych nie rzadziej niż minimum trzy razy w roku.</w:t>
            </w:r>
          </w:p>
        </w:tc>
        <w:tc>
          <w:tcPr>
            <w:tcW w:w="3397" w:type="dxa"/>
          </w:tcPr>
          <w:p w14:paraId="6FA613F5" w14:textId="77777777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95" w14:paraId="12D6ACE7" w14:textId="77777777" w:rsidTr="00401A95">
        <w:tc>
          <w:tcPr>
            <w:tcW w:w="562" w:type="dxa"/>
          </w:tcPr>
          <w:p w14:paraId="4E6423DB" w14:textId="7FBA5203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418" w:type="dxa"/>
          </w:tcPr>
          <w:p w14:paraId="72C05894" w14:textId="0B95C876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Badania laboratoryjne</w:t>
            </w:r>
          </w:p>
        </w:tc>
        <w:tc>
          <w:tcPr>
            <w:tcW w:w="3685" w:type="dxa"/>
          </w:tcPr>
          <w:p w14:paraId="581325AB" w14:textId="6F15B1C6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Zgodnie z pozwoleniami wodnoprawnymi oraz na podstawie innych regulacji( np. w przypadku osadów, badań </w:t>
            </w:r>
            <w:r w:rsidR="00AD487F">
              <w:rPr>
                <w:rFonts w:ascii="Arial" w:hAnsi="Arial" w:cs="Arial"/>
                <w:color w:val="000000"/>
                <w:sz w:val="20"/>
                <w:szCs w:val="20"/>
              </w:rPr>
              <w:t xml:space="preserve">ścieków </w:t>
            </w: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i inne) , koszt badań na zakończenie umowy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397" w:type="dxa"/>
          </w:tcPr>
          <w:p w14:paraId="7198ED5B" w14:textId="1D2D1F15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adania kontrolne</w:t>
            </w:r>
          </w:p>
        </w:tc>
      </w:tr>
      <w:tr w:rsidR="00401A95" w14:paraId="7D46D3FB" w14:textId="77777777" w:rsidTr="00401A95">
        <w:tc>
          <w:tcPr>
            <w:tcW w:w="562" w:type="dxa"/>
          </w:tcPr>
          <w:p w14:paraId="58940970" w14:textId="5E2655E6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418" w:type="dxa"/>
          </w:tcPr>
          <w:p w14:paraId="423AEB7F" w14:textId="2EB5B2B6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Oczyszczalnie ścieków</w:t>
            </w:r>
          </w:p>
        </w:tc>
        <w:tc>
          <w:tcPr>
            <w:tcW w:w="3685" w:type="dxa"/>
          </w:tcPr>
          <w:p w14:paraId="12FF9642" w14:textId="77777777" w:rsidR="00BF5373" w:rsidRPr="00BF5373" w:rsidRDefault="00BF5373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Bieżąca obsługa, administrowanie, konserwacja, czyszczenie, obsługa wozami asenizacyjnymi, szczepienie złoża, gospodarka osadami, naprawy bieżące instalacji oczyszczania ścieków i przepompowni, prowadzenie gospodarki odpadami pochodzącymi z procesu oczyszczania ścieków bytowych zgodnie z obowiązującymi przepisami, normami oraz wydanymi decyzjami administracyjnymi, w szczególności: zgodnie z ustawą z dnia 14 grudnia 2012 r. o odpadach</w:t>
            </w:r>
          </w:p>
          <w:p w14:paraId="696950DC" w14:textId="72340E42" w:rsidR="00401A95" w:rsidRDefault="00BF5373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(Dz.U.2023.1587 </w:t>
            </w:r>
            <w:proofErr w:type="spellStart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t.j</w:t>
            </w:r>
            <w:proofErr w:type="spellEnd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. z </w:t>
            </w:r>
            <w:proofErr w:type="spellStart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późn</w:t>
            </w:r>
            <w:proofErr w:type="spellEnd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zm</w:t>
            </w:r>
            <w:proofErr w:type="spellEnd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) z zapewnieniem materiałów eksploatacyjnych.</w:t>
            </w:r>
          </w:p>
        </w:tc>
        <w:tc>
          <w:tcPr>
            <w:tcW w:w="3397" w:type="dxa"/>
          </w:tcPr>
          <w:p w14:paraId="084FED14" w14:textId="348B639C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Budowa nowych oczyszczalni i przepompowni, remont kapitalny i modernizacja oczyszczalni i przepompowni (w ramach remontów kapitalnych wymieniane będą również istotne elementy obiektów, jak np. pompy czy </w:t>
            </w:r>
            <w:proofErr w:type="spellStart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bioksy</w:t>
            </w:r>
            <w:proofErr w:type="spellEnd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. O zaliczeniu wykonanych remontów do kategorii remontu kapitalnego decyduje kryterium ilości (co najmniej 60%) wszystkich podstawowych elementów budowlanych i instalacyjnych poddanych naprawom głównym bądź wymianom. Wymiana na nowe istotnych elementów obiektów)</w:t>
            </w:r>
          </w:p>
        </w:tc>
      </w:tr>
      <w:tr w:rsidR="00401A95" w14:paraId="28C47CBF" w14:textId="77777777" w:rsidTr="00401A95">
        <w:tc>
          <w:tcPr>
            <w:tcW w:w="562" w:type="dxa"/>
          </w:tcPr>
          <w:p w14:paraId="2A9ADB9D" w14:textId="7C157494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418" w:type="dxa"/>
          </w:tcPr>
          <w:p w14:paraId="11E7DECB" w14:textId="06BC206E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Sieć  kanalizacyjna</w:t>
            </w:r>
          </w:p>
        </w:tc>
        <w:tc>
          <w:tcPr>
            <w:tcW w:w="3685" w:type="dxa"/>
          </w:tcPr>
          <w:p w14:paraId="112E6C36" w14:textId="77777777" w:rsidR="00BF5373" w:rsidRPr="00BF5373" w:rsidRDefault="00BF5373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Utrzymanie w należytym stanie technicznym, sanitarnym i estetycznym, bieżąca konserwacja</w:t>
            </w:r>
          </w:p>
          <w:p w14:paraId="075AD389" w14:textId="0431F394" w:rsidR="00401A95" w:rsidRDefault="00BF5373" w:rsidP="00BF537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urządzeń, wymiana uszkodzonej lub wadliwej armatury, naprawa studzienek, wymiana </w:t>
            </w:r>
            <w:proofErr w:type="spellStart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nawiertek</w:t>
            </w:r>
            <w:proofErr w:type="spellEnd"/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, , włazów ulicznych i innych elementów, płukanie, czyszczenie i udrażnianie sieci, usuwanie przecieków i nieszczelności, zapobieganie dostawaniu się wody deszczowej z zapewnieniem materiałów </w:t>
            </w: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eksploatacyjnych (optymalizacja gospodarki ściekowej).</w:t>
            </w:r>
          </w:p>
        </w:tc>
        <w:tc>
          <w:tcPr>
            <w:tcW w:w="3397" w:type="dxa"/>
          </w:tcPr>
          <w:p w14:paraId="4271F4AE" w14:textId="048DFD2A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Wymiana odcinków sieci na nowe zgodnie z planem remontów i modernizacji, budowa nowej sieci kanalizacyjnej.</w:t>
            </w:r>
          </w:p>
        </w:tc>
      </w:tr>
      <w:tr w:rsidR="00401A95" w14:paraId="40DA6B30" w14:textId="77777777" w:rsidTr="00401A95">
        <w:tc>
          <w:tcPr>
            <w:tcW w:w="562" w:type="dxa"/>
          </w:tcPr>
          <w:p w14:paraId="3570F665" w14:textId="14C59C9A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418" w:type="dxa"/>
          </w:tcPr>
          <w:p w14:paraId="49A958A8" w14:textId="10C7FA23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Ubezpieczenie</w:t>
            </w:r>
          </w:p>
        </w:tc>
        <w:tc>
          <w:tcPr>
            <w:tcW w:w="3685" w:type="dxa"/>
          </w:tcPr>
          <w:p w14:paraId="00BB0851" w14:textId="0A658074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Wszelkie naprawy wynikające ze zdarzeń takich jak: dewastacje, kradzież, zniszczenia spowodowane niestaranna obsługa lub jej brakiem, zdarzenia losowe oraz z udziałem osób trzecich, itp. - pokrywane przez Koncesjonariusza na podstawie umowy zawartej z ubezpieczycielem. do obowiązków Koncesjonariusza należy zawarcie ubezpieczenia odpowiedzialności wobec osób trzecich za szkody związane z wykonywaniem niniejszej umowy (na kwotę nie mniejszą niż 5.000.000 złotych). Kopie dokumentów wymienionych w zdaniu pierwszym stanowić będą załączniki do umowy.</w:t>
            </w:r>
          </w:p>
        </w:tc>
        <w:tc>
          <w:tcPr>
            <w:tcW w:w="3397" w:type="dxa"/>
          </w:tcPr>
          <w:p w14:paraId="223AB264" w14:textId="77777777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95" w14:paraId="7359AE1E" w14:textId="77777777" w:rsidTr="00401A95">
        <w:tc>
          <w:tcPr>
            <w:tcW w:w="562" w:type="dxa"/>
          </w:tcPr>
          <w:p w14:paraId="6DF2DDFE" w14:textId="14B59298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418" w:type="dxa"/>
          </w:tcPr>
          <w:p w14:paraId="193B4D6A" w14:textId="09589569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Podatki i opłaty</w:t>
            </w:r>
          </w:p>
        </w:tc>
        <w:tc>
          <w:tcPr>
            <w:tcW w:w="3685" w:type="dxa"/>
          </w:tcPr>
          <w:p w14:paraId="1315A3F7" w14:textId="44CDBE62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od nieruchomości, opłaty wynikające z decyzji na umieszczenie urządzeń w drogach publicznych, i inne opłaty wynikające z obowiązkowych danin publicznoprawnych spoczywające na Koncesjonariuszu. </w:t>
            </w:r>
          </w:p>
        </w:tc>
        <w:tc>
          <w:tcPr>
            <w:tcW w:w="3397" w:type="dxa"/>
          </w:tcPr>
          <w:p w14:paraId="40400702" w14:textId="08D85173" w:rsidR="00401A95" w:rsidRDefault="00937E19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="00BF5373" w:rsidRPr="00BF5373">
              <w:rPr>
                <w:rFonts w:ascii="Arial" w:hAnsi="Arial" w:cs="Arial"/>
                <w:color w:val="000000"/>
                <w:sz w:val="20"/>
                <w:szCs w:val="20"/>
              </w:rPr>
              <w:t xml:space="preserve">płaty związane z ustanowieniem służebności </w:t>
            </w:r>
            <w:proofErr w:type="spellStart"/>
            <w:r w:rsidR="00BF5373" w:rsidRPr="00BF5373">
              <w:rPr>
                <w:rFonts w:ascii="Arial" w:hAnsi="Arial" w:cs="Arial"/>
                <w:color w:val="000000"/>
                <w:sz w:val="20"/>
                <w:szCs w:val="20"/>
              </w:rPr>
              <w:t>przesyłu</w:t>
            </w:r>
            <w:proofErr w:type="spellEnd"/>
            <w:r w:rsidR="00BF5373" w:rsidRPr="00BF5373">
              <w:rPr>
                <w:rFonts w:ascii="Arial" w:hAnsi="Arial" w:cs="Arial"/>
                <w:color w:val="000000"/>
                <w:sz w:val="20"/>
                <w:szCs w:val="20"/>
              </w:rPr>
              <w:t>, przejęciem odcinków sieci.</w:t>
            </w:r>
          </w:p>
        </w:tc>
      </w:tr>
      <w:tr w:rsidR="00401A95" w14:paraId="67DA2259" w14:textId="77777777" w:rsidTr="00401A95">
        <w:tc>
          <w:tcPr>
            <w:tcW w:w="562" w:type="dxa"/>
          </w:tcPr>
          <w:p w14:paraId="04F9CE8D" w14:textId="00D55F4C" w:rsidR="00401A95" w:rsidRDefault="00401A95" w:rsidP="00401A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418" w:type="dxa"/>
          </w:tcPr>
          <w:p w14:paraId="7E75A84C" w14:textId="2E51D94A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Warunki techniczne</w:t>
            </w:r>
          </w:p>
        </w:tc>
        <w:tc>
          <w:tcPr>
            <w:tcW w:w="3685" w:type="dxa"/>
          </w:tcPr>
          <w:p w14:paraId="02C66AD7" w14:textId="09BA7C13" w:rsidR="00401A95" w:rsidRDefault="00BF5373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5373">
              <w:rPr>
                <w:rFonts w:ascii="Arial" w:hAnsi="Arial" w:cs="Arial"/>
                <w:color w:val="000000"/>
                <w:sz w:val="20"/>
                <w:szCs w:val="20"/>
              </w:rPr>
              <w:t>Koncesjonariusz nie pobiera opłaty za wydanie warunków technicznych dla mieszkańców i właścicieli nieruchomości z terenu Gminy Banie.</w:t>
            </w:r>
          </w:p>
        </w:tc>
        <w:tc>
          <w:tcPr>
            <w:tcW w:w="3397" w:type="dxa"/>
          </w:tcPr>
          <w:p w14:paraId="10FD7E12" w14:textId="77777777" w:rsidR="00401A95" w:rsidRDefault="00401A95" w:rsidP="00175BB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FFD593" w14:textId="777F1CF9" w:rsidR="00175BBE" w:rsidRPr="00CB794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u w:val="single"/>
        </w:rPr>
      </w:pPr>
    </w:p>
    <w:p w14:paraId="36DE0D58" w14:textId="792428DA" w:rsidR="00175BBE" w:rsidRPr="002C5CB7" w:rsidRDefault="003E50C0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</w:p>
    <w:p w14:paraId="0605669A" w14:textId="12722204" w:rsidR="00175BBE" w:rsidRPr="002C5CB7" w:rsidRDefault="00175BBE" w:rsidP="00175B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sectPr w:rsidR="00175BBE" w:rsidRPr="002C5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13AC2"/>
    <w:multiLevelType w:val="hybridMultilevel"/>
    <w:tmpl w:val="DC30A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367E1"/>
    <w:multiLevelType w:val="hybridMultilevel"/>
    <w:tmpl w:val="6838B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41D9F"/>
    <w:multiLevelType w:val="hybridMultilevel"/>
    <w:tmpl w:val="05CEF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381634">
    <w:abstractNumId w:val="0"/>
  </w:num>
  <w:num w:numId="2" w16cid:durableId="1994141330">
    <w:abstractNumId w:val="1"/>
  </w:num>
  <w:num w:numId="3" w16cid:durableId="577599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8F9"/>
    <w:rsid w:val="00046DD2"/>
    <w:rsid w:val="000818D0"/>
    <w:rsid w:val="0008724A"/>
    <w:rsid w:val="00092741"/>
    <w:rsid w:val="001328B1"/>
    <w:rsid w:val="0013487C"/>
    <w:rsid w:val="0015547C"/>
    <w:rsid w:val="00175BBE"/>
    <w:rsid w:val="001E0F2D"/>
    <w:rsid w:val="001F6E10"/>
    <w:rsid w:val="00206E09"/>
    <w:rsid w:val="002B5850"/>
    <w:rsid w:val="002F6EBB"/>
    <w:rsid w:val="00330046"/>
    <w:rsid w:val="00350CCE"/>
    <w:rsid w:val="003B3F71"/>
    <w:rsid w:val="003D62DB"/>
    <w:rsid w:val="003E50C0"/>
    <w:rsid w:val="00401A95"/>
    <w:rsid w:val="004304D2"/>
    <w:rsid w:val="00576F0E"/>
    <w:rsid w:val="005B076E"/>
    <w:rsid w:val="005D6A8F"/>
    <w:rsid w:val="005F2AD8"/>
    <w:rsid w:val="00630527"/>
    <w:rsid w:val="006562CF"/>
    <w:rsid w:val="00674179"/>
    <w:rsid w:val="00691694"/>
    <w:rsid w:val="006C0224"/>
    <w:rsid w:val="006C5455"/>
    <w:rsid w:val="00736178"/>
    <w:rsid w:val="00745084"/>
    <w:rsid w:val="0075678F"/>
    <w:rsid w:val="00764CA8"/>
    <w:rsid w:val="00785076"/>
    <w:rsid w:val="007971CA"/>
    <w:rsid w:val="008075EE"/>
    <w:rsid w:val="0087728D"/>
    <w:rsid w:val="00885D96"/>
    <w:rsid w:val="008C77CE"/>
    <w:rsid w:val="00937E19"/>
    <w:rsid w:val="00A12B63"/>
    <w:rsid w:val="00A15FF7"/>
    <w:rsid w:val="00AD487F"/>
    <w:rsid w:val="00B21362"/>
    <w:rsid w:val="00B61C4D"/>
    <w:rsid w:val="00BF5373"/>
    <w:rsid w:val="00C07D9F"/>
    <w:rsid w:val="00CB7947"/>
    <w:rsid w:val="00CC7AC6"/>
    <w:rsid w:val="00CE17E9"/>
    <w:rsid w:val="00CF3B89"/>
    <w:rsid w:val="00D04B37"/>
    <w:rsid w:val="00D154F5"/>
    <w:rsid w:val="00D17079"/>
    <w:rsid w:val="00D42A1C"/>
    <w:rsid w:val="00E31C30"/>
    <w:rsid w:val="00E60402"/>
    <w:rsid w:val="00E86A8F"/>
    <w:rsid w:val="00EE1411"/>
    <w:rsid w:val="00EF0BAD"/>
    <w:rsid w:val="00F20DE0"/>
    <w:rsid w:val="00F9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A2E1"/>
  <w15:chartTrackingRefBased/>
  <w15:docId w15:val="{65BD7F8A-CC53-4EBD-9DCF-7735FA0D6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2DB"/>
    <w:pPr>
      <w:ind w:left="720"/>
      <w:contextualSpacing/>
    </w:pPr>
  </w:style>
  <w:style w:type="table" w:styleId="Tabela-Siatka">
    <w:name w:val="Table Grid"/>
    <w:basedOn w:val="Standardowy"/>
    <w:uiPriority w:val="39"/>
    <w:rsid w:val="00401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7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11</Pages>
  <Words>3486</Words>
  <Characters>20917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kkocor</cp:lastModifiedBy>
  <cp:revision>31</cp:revision>
  <cp:lastPrinted>2023-11-15T13:28:00Z</cp:lastPrinted>
  <dcterms:created xsi:type="dcterms:W3CDTF">2023-11-07T12:02:00Z</dcterms:created>
  <dcterms:modified xsi:type="dcterms:W3CDTF">2023-11-17T12:40:00Z</dcterms:modified>
</cp:coreProperties>
</file>