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1FED0" w14:textId="786D702D" w:rsidR="00301CF1" w:rsidRPr="00C316FD" w:rsidRDefault="00D111AE" w:rsidP="003C37C3">
      <w:pPr>
        <w:spacing w:after="175"/>
        <w:ind w:left="-5"/>
        <w:jc w:val="center"/>
        <w:rPr>
          <w:rFonts w:ascii="Arial" w:hAnsi="Arial" w:cs="Arial"/>
          <w:sz w:val="20"/>
          <w:szCs w:val="20"/>
        </w:rPr>
      </w:pPr>
      <w:r w:rsidRPr="00C316FD">
        <w:rPr>
          <w:rFonts w:ascii="Arial" w:hAnsi="Arial" w:cs="Arial"/>
          <w:sz w:val="20"/>
          <w:szCs w:val="20"/>
        </w:rPr>
        <w:t>Ogłoszenie nr</w:t>
      </w:r>
      <w:r w:rsidR="0059228E" w:rsidRPr="00C316FD">
        <w:rPr>
          <w:rFonts w:ascii="Arial" w:hAnsi="Arial" w:cs="Arial"/>
          <w:sz w:val="20"/>
          <w:szCs w:val="20"/>
        </w:rPr>
        <w:t xml:space="preserve"> </w:t>
      </w:r>
      <w:r w:rsidR="00B85DCE">
        <w:rPr>
          <w:rFonts w:ascii="Arial" w:hAnsi="Arial" w:cs="Arial"/>
          <w:sz w:val="20"/>
          <w:szCs w:val="20"/>
        </w:rPr>
        <w:t>774748-N-2020</w:t>
      </w:r>
      <w:r w:rsidRPr="00C316FD">
        <w:rPr>
          <w:rFonts w:ascii="Arial" w:hAnsi="Arial" w:cs="Arial"/>
          <w:sz w:val="20"/>
          <w:szCs w:val="20"/>
        </w:rPr>
        <w:t xml:space="preserve"> z dnia 2020-</w:t>
      </w:r>
      <w:r w:rsidR="0059228E" w:rsidRPr="00C316FD">
        <w:rPr>
          <w:rFonts w:ascii="Arial" w:hAnsi="Arial" w:cs="Arial"/>
          <w:sz w:val="20"/>
          <w:szCs w:val="20"/>
        </w:rPr>
        <w:t>12</w:t>
      </w:r>
      <w:r w:rsidRPr="00C316FD">
        <w:rPr>
          <w:rFonts w:ascii="Arial" w:hAnsi="Arial" w:cs="Arial"/>
          <w:sz w:val="20"/>
          <w:szCs w:val="20"/>
        </w:rPr>
        <w:t>-</w:t>
      </w:r>
      <w:r w:rsidR="0059228E" w:rsidRPr="00C316FD">
        <w:rPr>
          <w:rFonts w:ascii="Arial" w:hAnsi="Arial" w:cs="Arial"/>
          <w:sz w:val="20"/>
          <w:szCs w:val="20"/>
        </w:rPr>
        <w:t>3</w:t>
      </w:r>
      <w:r w:rsidR="00104D51">
        <w:rPr>
          <w:rFonts w:ascii="Arial" w:hAnsi="Arial" w:cs="Arial"/>
          <w:sz w:val="20"/>
          <w:szCs w:val="20"/>
        </w:rPr>
        <w:t>0</w:t>
      </w:r>
      <w:r w:rsidRPr="00C316FD">
        <w:rPr>
          <w:rFonts w:ascii="Arial" w:hAnsi="Arial" w:cs="Arial"/>
          <w:sz w:val="20"/>
          <w:szCs w:val="20"/>
        </w:rPr>
        <w:t xml:space="preserve"> r.</w:t>
      </w:r>
    </w:p>
    <w:p w14:paraId="310ED276" w14:textId="38C2E3F3" w:rsidR="0059228E" w:rsidRDefault="00D111AE" w:rsidP="00E96212">
      <w:pPr>
        <w:spacing w:after="168"/>
        <w:ind w:right="8"/>
        <w:rPr>
          <w:rFonts w:ascii="Arial" w:hAnsi="Arial" w:cs="Arial"/>
          <w:b/>
          <w:sz w:val="20"/>
          <w:szCs w:val="20"/>
        </w:rPr>
      </w:pPr>
      <w:r w:rsidRPr="00C316FD">
        <w:rPr>
          <w:rFonts w:ascii="Arial" w:hAnsi="Arial" w:cs="Arial"/>
          <w:b/>
          <w:sz w:val="20"/>
          <w:szCs w:val="20"/>
        </w:rPr>
        <w:t xml:space="preserve">Gmina </w:t>
      </w:r>
      <w:r w:rsidR="0059228E" w:rsidRPr="00C316FD">
        <w:rPr>
          <w:rFonts w:ascii="Arial" w:hAnsi="Arial" w:cs="Arial"/>
          <w:b/>
          <w:sz w:val="20"/>
          <w:szCs w:val="20"/>
        </w:rPr>
        <w:t>Banie</w:t>
      </w:r>
      <w:r w:rsidRPr="00C316FD">
        <w:rPr>
          <w:rFonts w:ascii="Arial" w:hAnsi="Arial" w:cs="Arial"/>
          <w:b/>
          <w:sz w:val="20"/>
          <w:szCs w:val="20"/>
        </w:rPr>
        <w:t xml:space="preserve">: </w:t>
      </w:r>
      <w:r w:rsidR="0059228E" w:rsidRPr="00C316FD">
        <w:rPr>
          <w:rFonts w:ascii="Arial" w:hAnsi="Arial" w:cs="Arial"/>
          <w:b/>
          <w:sz w:val="20"/>
          <w:szCs w:val="20"/>
        </w:rPr>
        <w:t xml:space="preserve">Nadbudowa i przebudowa ze zmianą sposobu użytkowania, budynku dawnej synagogi z przybudówką, przebudowa budynku przedszkola oraz połączenie tych budynków </w:t>
      </w:r>
      <w:r w:rsidR="00E96212">
        <w:rPr>
          <w:rFonts w:ascii="Arial" w:hAnsi="Arial" w:cs="Arial"/>
          <w:b/>
          <w:sz w:val="20"/>
          <w:szCs w:val="20"/>
        </w:rPr>
        <w:t xml:space="preserve">                 </w:t>
      </w:r>
      <w:r w:rsidR="0059228E" w:rsidRPr="00C316FD">
        <w:rPr>
          <w:rFonts w:ascii="Arial" w:hAnsi="Arial" w:cs="Arial"/>
          <w:b/>
          <w:sz w:val="20"/>
          <w:szCs w:val="20"/>
        </w:rPr>
        <w:t>w jeden obiekt-przedszkole publiczne.</w:t>
      </w:r>
    </w:p>
    <w:p w14:paraId="27AFBC9E" w14:textId="77777777" w:rsidR="003C37C3" w:rsidRPr="00C316FD" w:rsidRDefault="003C37C3" w:rsidP="00E96212">
      <w:pPr>
        <w:spacing w:after="168"/>
        <w:ind w:right="8"/>
        <w:rPr>
          <w:rFonts w:ascii="Arial" w:hAnsi="Arial" w:cs="Arial"/>
          <w:b/>
          <w:sz w:val="20"/>
          <w:szCs w:val="20"/>
        </w:rPr>
      </w:pPr>
    </w:p>
    <w:p w14:paraId="34AAA150" w14:textId="1F9DECA1" w:rsidR="00301CF1" w:rsidRPr="00C316FD" w:rsidRDefault="00D111AE">
      <w:pPr>
        <w:spacing w:after="13" w:line="370" w:lineRule="auto"/>
        <w:jc w:val="center"/>
        <w:rPr>
          <w:rFonts w:ascii="Arial" w:hAnsi="Arial" w:cs="Arial"/>
          <w:sz w:val="20"/>
          <w:szCs w:val="20"/>
        </w:rPr>
      </w:pPr>
      <w:r w:rsidRPr="00C316FD">
        <w:rPr>
          <w:rFonts w:ascii="Arial" w:hAnsi="Arial" w:cs="Arial"/>
          <w:b/>
          <w:sz w:val="20"/>
          <w:szCs w:val="20"/>
        </w:rPr>
        <w:t xml:space="preserve">OGŁOSZENIE O ZAMÓWIENIU - Roboty budowlane  </w:t>
      </w:r>
    </w:p>
    <w:p w14:paraId="10FB3DBA" w14:textId="77777777" w:rsidR="00301CF1" w:rsidRPr="00C316FD" w:rsidRDefault="00D111AE">
      <w:pPr>
        <w:spacing w:after="195"/>
        <w:ind w:left="-5"/>
        <w:jc w:val="left"/>
        <w:rPr>
          <w:rFonts w:ascii="Arial" w:hAnsi="Arial" w:cs="Arial"/>
          <w:sz w:val="20"/>
          <w:szCs w:val="20"/>
        </w:rPr>
      </w:pPr>
      <w:r w:rsidRPr="00C316FD">
        <w:rPr>
          <w:rFonts w:ascii="Arial" w:hAnsi="Arial" w:cs="Arial"/>
          <w:b/>
          <w:sz w:val="20"/>
          <w:szCs w:val="20"/>
        </w:rPr>
        <w:t>Zamieszczanie ogłoszenia:</w:t>
      </w:r>
      <w:r w:rsidRPr="00C316FD">
        <w:rPr>
          <w:rFonts w:ascii="Arial" w:hAnsi="Arial" w:cs="Arial"/>
          <w:sz w:val="20"/>
          <w:szCs w:val="20"/>
        </w:rPr>
        <w:t xml:space="preserve"> Zamieszczanie obowiązkowe  </w:t>
      </w:r>
    </w:p>
    <w:p w14:paraId="117BBCE0" w14:textId="77777777" w:rsidR="00301CF1" w:rsidRPr="00C316FD" w:rsidRDefault="00D111AE">
      <w:pPr>
        <w:spacing w:after="207"/>
        <w:ind w:left="-5"/>
        <w:rPr>
          <w:rFonts w:ascii="Arial" w:hAnsi="Arial" w:cs="Arial"/>
          <w:sz w:val="20"/>
          <w:szCs w:val="20"/>
        </w:rPr>
      </w:pPr>
      <w:r w:rsidRPr="00C316FD">
        <w:rPr>
          <w:rFonts w:ascii="Arial" w:hAnsi="Arial" w:cs="Arial"/>
          <w:b/>
          <w:sz w:val="20"/>
          <w:szCs w:val="20"/>
        </w:rPr>
        <w:t>Ogłoszenie dotyczy:</w:t>
      </w:r>
      <w:r w:rsidRPr="00C316FD">
        <w:rPr>
          <w:rFonts w:ascii="Arial" w:hAnsi="Arial" w:cs="Arial"/>
          <w:sz w:val="20"/>
          <w:szCs w:val="20"/>
        </w:rPr>
        <w:t xml:space="preserve"> Zamówienia publicznego  </w:t>
      </w:r>
    </w:p>
    <w:p w14:paraId="5309889C"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Zamówienie dotyczy projektu lub programu współfinansowanego ze środków Unii </w:t>
      </w:r>
    </w:p>
    <w:p w14:paraId="2FCA9B18"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Europejskiej </w:t>
      </w:r>
      <w:r w:rsidRPr="00C316FD">
        <w:rPr>
          <w:rFonts w:ascii="Arial" w:hAnsi="Arial" w:cs="Arial"/>
          <w:sz w:val="20"/>
          <w:szCs w:val="20"/>
        </w:rPr>
        <w:t xml:space="preserve"> </w:t>
      </w:r>
    </w:p>
    <w:p w14:paraId="0AACBA12" w14:textId="77777777" w:rsidR="00301CF1" w:rsidRPr="00C316FD" w:rsidRDefault="00D111AE">
      <w:pPr>
        <w:spacing w:after="153"/>
        <w:ind w:left="-5"/>
        <w:rPr>
          <w:rFonts w:ascii="Arial" w:hAnsi="Arial" w:cs="Arial"/>
          <w:sz w:val="20"/>
          <w:szCs w:val="20"/>
        </w:rPr>
      </w:pPr>
      <w:r w:rsidRPr="00C316FD">
        <w:rPr>
          <w:rFonts w:ascii="Arial" w:hAnsi="Arial" w:cs="Arial"/>
          <w:sz w:val="20"/>
          <w:szCs w:val="20"/>
        </w:rPr>
        <w:t xml:space="preserve">Nie  </w:t>
      </w:r>
    </w:p>
    <w:p w14:paraId="1F6AE98E"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Nazwa projektu lub programu</w:t>
      </w:r>
      <w:r w:rsidRPr="00C316FD">
        <w:rPr>
          <w:rFonts w:ascii="Arial" w:hAnsi="Arial" w:cs="Arial"/>
          <w:sz w:val="20"/>
          <w:szCs w:val="20"/>
        </w:rPr>
        <w:t xml:space="preserve">  </w:t>
      </w:r>
    </w:p>
    <w:p w14:paraId="638EBC15" w14:textId="77777777" w:rsidR="00301CF1" w:rsidRPr="00C316FD" w:rsidRDefault="00D111AE" w:rsidP="00C316FD">
      <w:pPr>
        <w:spacing w:after="0" w:line="403" w:lineRule="auto"/>
        <w:ind w:left="-5"/>
        <w:rPr>
          <w:rFonts w:ascii="Arial" w:hAnsi="Arial" w:cs="Arial"/>
          <w:sz w:val="20"/>
          <w:szCs w:val="20"/>
        </w:rPr>
      </w:pPr>
      <w:r w:rsidRPr="00C316FD">
        <w:rPr>
          <w:rFonts w:ascii="Arial" w:hAnsi="Arial" w:cs="Arial"/>
          <w:b/>
          <w:sz w:val="20"/>
          <w:szCs w:val="20"/>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r w:rsidRPr="00C316FD">
        <w:rPr>
          <w:rFonts w:ascii="Arial" w:hAnsi="Arial" w:cs="Arial"/>
          <w:sz w:val="20"/>
          <w:szCs w:val="20"/>
        </w:rPr>
        <w:t xml:space="preserve"> </w:t>
      </w:r>
    </w:p>
    <w:p w14:paraId="75D2671D" w14:textId="77777777" w:rsidR="00301CF1" w:rsidRPr="00C316FD" w:rsidRDefault="00D111AE">
      <w:pPr>
        <w:spacing w:after="149"/>
        <w:ind w:left="-5"/>
        <w:rPr>
          <w:rFonts w:ascii="Arial" w:hAnsi="Arial" w:cs="Arial"/>
          <w:sz w:val="20"/>
          <w:szCs w:val="20"/>
        </w:rPr>
      </w:pPr>
      <w:r w:rsidRPr="00C316FD">
        <w:rPr>
          <w:rFonts w:ascii="Arial" w:hAnsi="Arial" w:cs="Arial"/>
          <w:sz w:val="20"/>
          <w:szCs w:val="20"/>
        </w:rPr>
        <w:t xml:space="preserve">Nie  </w:t>
      </w:r>
    </w:p>
    <w:p w14:paraId="23CABC8C" w14:textId="77777777" w:rsidR="00301CF1" w:rsidRPr="00C316FD" w:rsidRDefault="00D111AE">
      <w:pPr>
        <w:spacing w:after="151"/>
        <w:ind w:left="0" w:firstLine="0"/>
        <w:jc w:val="left"/>
        <w:rPr>
          <w:rFonts w:ascii="Arial" w:hAnsi="Arial" w:cs="Arial"/>
          <w:sz w:val="20"/>
          <w:szCs w:val="20"/>
        </w:rPr>
      </w:pPr>
      <w:r w:rsidRPr="00C316FD">
        <w:rPr>
          <w:rFonts w:ascii="Arial" w:hAnsi="Arial" w:cs="Arial"/>
          <w:sz w:val="20"/>
          <w:szCs w:val="20"/>
        </w:rPr>
        <w:t xml:space="preserve"> </w:t>
      </w:r>
    </w:p>
    <w:p w14:paraId="33B007D3" w14:textId="77777777" w:rsidR="00301CF1" w:rsidRPr="00C316FD" w:rsidRDefault="00D111AE">
      <w:pPr>
        <w:spacing w:line="417" w:lineRule="auto"/>
        <w:ind w:left="-5"/>
        <w:jc w:val="left"/>
        <w:rPr>
          <w:rFonts w:ascii="Arial" w:hAnsi="Arial" w:cs="Arial"/>
          <w:sz w:val="20"/>
          <w:szCs w:val="20"/>
        </w:rPr>
      </w:pPr>
      <w:r w:rsidRPr="00C316FD">
        <w:rPr>
          <w:rFonts w:ascii="Arial" w:hAnsi="Arial" w:cs="Arial"/>
          <w:sz w:val="20"/>
          <w:szCs w:val="20"/>
        </w:rPr>
        <w:t xml:space="preserve">Należy podać minimalny procentowy wskaźnik zatrudnienia osób należących do jednej lub więcej kategorii, o których mowa w art. 22 ust. 2 ustawy </w:t>
      </w:r>
      <w:proofErr w:type="spellStart"/>
      <w:r w:rsidRPr="00C316FD">
        <w:rPr>
          <w:rFonts w:ascii="Arial" w:hAnsi="Arial" w:cs="Arial"/>
          <w:sz w:val="20"/>
          <w:szCs w:val="20"/>
        </w:rPr>
        <w:t>Pzp</w:t>
      </w:r>
      <w:proofErr w:type="spellEnd"/>
      <w:r w:rsidRPr="00C316FD">
        <w:rPr>
          <w:rFonts w:ascii="Arial" w:hAnsi="Arial" w:cs="Arial"/>
          <w:sz w:val="20"/>
          <w:szCs w:val="20"/>
        </w:rPr>
        <w:t xml:space="preserve">, nie mniejszy niż 30%, osób zatrudnionych przez zakłady pracy chronionej lub wykonawców albo ich jednostki (w %)  </w:t>
      </w:r>
    </w:p>
    <w:p w14:paraId="0328EFA4" w14:textId="77777777" w:rsidR="00301CF1" w:rsidRPr="00C316FD" w:rsidRDefault="00D111AE">
      <w:pPr>
        <w:spacing w:after="207"/>
        <w:ind w:left="0" w:firstLine="0"/>
        <w:jc w:val="left"/>
        <w:rPr>
          <w:rFonts w:ascii="Arial" w:hAnsi="Arial" w:cs="Arial"/>
          <w:sz w:val="20"/>
          <w:szCs w:val="20"/>
        </w:rPr>
      </w:pPr>
      <w:r w:rsidRPr="00C316FD">
        <w:rPr>
          <w:rFonts w:ascii="Arial" w:hAnsi="Arial" w:cs="Arial"/>
          <w:sz w:val="20"/>
          <w:szCs w:val="20"/>
        </w:rPr>
        <w:t xml:space="preserve"> </w:t>
      </w:r>
    </w:p>
    <w:p w14:paraId="547E0CB7" w14:textId="77777777" w:rsidR="00301CF1" w:rsidRPr="00C316FD" w:rsidRDefault="00D111AE">
      <w:pPr>
        <w:pStyle w:val="Nagwek1"/>
        <w:spacing w:after="165"/>
        <w:ind w:left="-5"/>
        <w:rPr>
          <w:rFonts w:ascii="Arial" w:hAnsi="Arial" w:cs="Arial"/>
          <w:sz w:val="20"/>
          <w:szCs w:val="20"/>
        </w:rPr>
      </w:pPr>
      <w:r w:rsidRPr="00C316FD">
        <w:rPr>
          <w:rFonts w:ascii="Arial" w:hAnsi="Arial" w:cs="Arial"/>
          <w:sz w:val="20"/>
          <w:szCs w:val="20"/>
        </w:rPr>
        <w:t>SEKCJA I: ZAMAWIAJĄCY</w:t>
      </w:r>
      <w:r w:rsidRPr="00C316FD">
        <w:rPr>
          <w:rFonts w:ascii="Arial" w:hAnsi="Arial" w:cs="Arial"/>
          <w:sz w:val="20"/>
          <w:szCs w:val="20"/>
          <w:u w:val="none"/>
        </w:rPr>
        <w:t xml:space="preserve">  </w:t>
      </w:r>
    </w:p>
    <w:p w14:paraId="02BAB3C9"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Postępowanie przeprowadza centralny zamawiający </w:t>
      </w:r>
      <w:r w:rsidRPr="00C316FD">
        <w:rPr>
          <w:rFonts w:ascii="Arial" w:hAnsi="Arial" w:cs="Arial"/>
          <w:sz w:val="20"/>
          <w:szCs w:val="20"/>
        </w:rPr>
        <w:t xml:space="preserve"> </w:t>
      </w:r>
    </w:p>
    <w:p w14:paraId="4F8FCE55" w14:textId="77777777" w:rsidR="00301CF1" w:rsidRPr="00C316FD" w:rsidRDefault="00D111AE">
      <w:pPr>
        <w:spacing w:after="153"/>
        <w:ind w:left="-5"/>
        <w:rPr>
          <w:rFonts w:ascii="Arial" w:hAnsi="Arial" w:cs="Arial"/>
          <w:sz w:val="20"/>
          <w:szCs w:val="20"/>
        </w:rPr>
      </w:pPr>
      <w:r w:rsidRPr="00C316FD">
        <w:rPr>
          <w:rFonts w:ascii="Arial" w:hAnsi="Arial" w:cs="Arial"/>
          <w:sz w:val="20"/>
          <w:szCs w:val="20"/>
        </w:rPr>
        <w:t xml:space="preserve">Nie  </w:t>
      </w:r>
    </w:p>
    <w:p w14:paraId="5AEB6214" w14:textId="0AD5E33F" w:rsidR="00301CF1" w:rsidRPr="00C316FD" w:rsidRDefault="00D111AE" w:rsidP="003C37C3">
      <w:pPr>
        <w:spacing w:after="28" w:line="408" w:lineRule="auto"/>
        <w:ind w:left="-5" w:right="3"/>
        <w:rPr>
          <w:rFonts w:ascii="Arial" w:hAnsi="Arial" w:cs="Arial"/>
          <w:sz w:val="20"/>
          <w:szCs w:val="20"/>
        </w:rPr>
      </w:pPr>
      <w:r w:rsidRPr="00C316FD">
        <w:rPr>
          <w:rFonts w:ascii="Arial" w:hAnsi="Arial" w:cs="Arial"/>
          <w:b/>
          <w:sz w:val="20"/>
          <w:szCs w:val="20"/>
        </w:rPr>
        <w:t>Postępowanie przeprowadza podmiot, któremu zamawiający powierzył/powierzyli</w:t>
      </w:r>
      <w:r w:rsidR="003C37C3">
        <w:rPr>
          <w:rFonts w:ascii="Arial" w:hAnsi="Arial" w:cs="Arial"/>
          <w:b/>
          <w:sz w:val="20"/>
          <w:szCs w:val="20"/>
        </w:rPr>
        <w:t xml:space="preserve"> </w:t>
      </w:r>
      <w:r w:rsidRPr="00C316FD">
        <w:rPr>
          <w:rFonts w:ascii="Arial" w:hAnsi="Arial" w:cs="Arial"/>
          <w:b/>
          <w:sz w:val="20"/>
          <w:szCs w:val="20"/>
        </w:rPr>
        <w:t xml:space="preserve">przeprowadzenie postępowania </w:t>
      </w:r>
      <w:r w:rsidRPr="00C316FD">
        <w:rPr>
          <w:rFonts w:ascii="Arial" w:hAnsi="Arial" w:cs="Arial"/>
          <w:sz w:val="20"/>
          <w:szCs w:val="20"/>
        </w:rPr>
        <w:t xml:space="preserve"> Nie  </w:t>
      </w:r>
    </w:p>
    <w:p w14:paraId="131E89E3" w14:textId="0E06E7D3" w:rsidR="00301CF1" w:rsidRPr="00C316FD" w:rsidRDefault="00D111AE">
      <w:pPr>
        <w:spacing w:after="5" w:line="428" w:lineRule="auto"/>
        <w:ind w:left="-5"/>
        <w:jc w:val="left"/>
        <w:rPr>
          <w:rFonts w:ascii="Arial" w:hAnsi="Arial" w:cs="Arial"/>
          <w:sz w:val="20"/>
          <w:szCs w:val="20"/>
        </w:rPr>
      </w:pPr>
      <w:r w:rsidRPr="00C316FD">
        <w:rPr>
          <w:rFonts w:ascii="Arial" w:hAnsi="Arial" w:cs="Arial"/>
          <w:b/>
          <w:sz w:val="20"/>
          <w:szCs w:val="20"/>
        </w:rPr>
        <w:t>Informacje na temat podmiotu któremu zamawiający powierzył/powierzyli prowadzenie</w:t>
      </w:r>
      <w:r w:rsidR="003C37C3">
        <w:rPr>
          <w:rFonts w:ascii="Arial" w:hAnsi="Arial" w:cs="Arial"/>
          <w:b/>
          <w:sz w:val="20"/>
          <w:szCs w:val="20"/>
        </w:rPr>
        <w:t xml:space="preserve"> </w:t>
      </w:r>
      <w:r w:rsidRPr="00C316FD">
        <w:rPr>
          <w:rFonts w:ascii="Arial" w:hAnsi="Arial" w:cs="Arial"/>
          <w:b/>
          <w:sz w:val="20"/>
          <w:szCs w:val="20"/>
        </w:rPr>
        <w:t>postępowania:</w:t>
      </w:r>
      <w:r w:rsidRPr="00C316FD">
        <w:rPr>
          <w:rFonts w:ascii="Arial" w:hAnsi="Arial" w:cs="Arial"/>
          <w:sz w:val="20"/>
          <w:szCs w:val="20"/>
        </w:rPr>
        <w:t xml:space="preserve">  </w:t>
      </w:r>
    </w:p>
    <w:p w14:paraId="159C7D2B"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Postępowanie jest przeprowadzane wspólnie przez zamawiających</w:t>
      </w:r>
      <w:r w:rsidRPr="00C316FD">
        <w:rPr>
          <w:rFonts w:ascii="Arial" w:hAnsi="Arial" w:cs="Arial"/>
          <w:sz w:val="20"/>
          <w:szCs w:val="20"/>
        </w:rPr>
        <w:t xml:space="preserve">  </w:t>
      </w:r>
    </w:p>
    <w:p w14:paraId="2F7A9AD6" w14:textId="77777777" w:rsidR="00301CF1" w:rsidRPr="00C316FD" w:rsidRDefault="00D111AE">
      <w:pPr>
        <w:ind w:left="-5"/>
        <w:rPr>
          <w:rFonts w:ascii="Arial" w:hAnsi="Arial" w:cs="Arial"/>
          <w:sz w:val="20"/>
          <w:szCs w:val="20"/>
        </w:rPr>
      </w:pPr>
      <w:r w:rsidRPr="00C316FD">
        <w:rPr>
          <w:rFonts w:ascii="Arial" w:hAnsi="Arial" w:cs="Arial"/>
          <w:sz w:val="20"/>
          <w:szCs w:val="20"/>
        </w:rPr>
        <w:t xml:space="preserve">Nie  </w:t>
      </w:r>
    </w:p>
    <w:p w14:paraId="0D92D0C6" w14:textId="77777777" w:rsidR="00301CF1" w:rsidRPr="00C316FD" w:rsidRDefault="00D111AE">
      <w:pPr>
        <w:spacing w:after="151"/>
        <w:ind w:left="0" w:firstLine="0"/>
        <w:jc w:val="left"/>
        <w:rPr>
          <w:rFonts w:ascii="Arial" w:hAnsi="Arial" w:cs="Arial"/>
          <w:sz w:val="20"/>
          <w:szCs w:val="20"/>
        </w:rPr>
      </w:pPr>
      <w:r w:rsidRPr="00C316FD">
        <w:rPr>
          <w:rFonts w:ascii="Arial" w:hAnsi="Arial" w:cs="Arial"/>
          <w:sz w:val="20"/>
          <w:szCs w:val="20"/>
        </w:rPr>
        <w:t xml:space="preserve"> </w:t>
      </w:r>
    </w:p>
    <w:p w14:paraId="545FE4EA" w14:textId="21D9CC3D" w:rsidR="00301CF1" w:rsidRPr="00C316FD" w:rsidRDefault="00D111AE" w:rsidP="00C316FD">
      <w:pPr>
        <w:spacing w:line="417" w:lineRule="auto"/>
        <w:ind w:left="-5"/>
        <w:rPr>
          <w:rFonts w:ascii="Arial" w:hAnsi="Arial" w:cs="Arial"/>
          <w:sz w:val="20"/>
          <w:szCs w:val="20"/>
        </w:rPr>
      </w:pPr>
      <w:r w:rsidRPr="00C316FD">
        <w:rPr>
          <w:rFonts w:ascii="Arial" w:hAnsi="Arial" w:cs="Arial"/>
          <w:sz w:val="20"/>
          <w:szCs w:val="20"/>
        </w:rPr>
        <w:lastRenderedPageBreak/>
        <w:t xml:space="preserve">Jeżeli tak, należy wymienić zamawiających, którzy wspólnie przeprowadzają postępowanie oraz podać adresy ich siedzib, krajowe numery identyfikacyjne oraz osoby do kontaktów wraz z danymi </w:t>
      </w:r>
      <w:r w:rsidR="00C316FD">
        <w:rPr>
          <w:rFonts w:ascii="Arial" w:hAnsi="Arial" w:cs="Arial"/>
          <w:sz w:val="20"/>
          <w:szCs w:val="20"/>
        </w:rPr>
        <w:t xml:space="preserve">                                  </w:t>
      </w:r>
      <w:r w:rsidRPr="00C316FD">
        <w:rPr>
          <w:rFonts w:ascii="Arial" w:hAnsi="Arial" w:cs="Arial"/>
          <w:sz w:val="20"/>
          <w:szCs w:val="20"/>
        </w:rPr>
        <w:t xml:space="preserve">do kontaktów:  </w:t>
      </w:r>
    </w:p>
    <w:p w14:paraId="7DDDCC8E" w14:textId="77777777" w:rsidR="00301CF1" w:rsidRPr="00C316FD" w:rsidRDefault="00D111AE">
      <w:pPr>
        <w:spacing w:after="156"/>
        <w:ind w:left="0" w:firstLine="0"/>
        <w:jc w:val="left"/>
        <w:rPr>
          <w:rFonts w:ascii="Arial" w:hAnsi="Arial" w:cs="Arial"/>
          <w:sz w:val="20"/>
          <w:szCs w:val="20"/>
        </w:rPr>
      </w:pPr>
      <w:r w:rsidRPr="00C316FD">
        <w:rPr>
          <w:rFonts w:ascii="Arial" w:hAnsi="Arial" w:cs="Arial"/>
          <w:sz w:val="20"/>
          <w:szCs w:val="20"/>
        </w:rPr>
        <w:t xml:space="preserve"> </w:t>
      </w:r>
    </w:p>
    <w:p w14:paraId="40FD64D6" w14:textId="1C1D44E2" w:rsidR="00301CF1" w:rsidRPr="00C316FD" w:rsidRDefault="00D111AE" w:rsidP="00C316FD">
      <w:pPr>
        <w:spacing w:after="31" w:line="408" w:lineRule="auto"/>
        <w:ind w:left="-5" w:right="3"/>
        <w:rPr>
          <w:rFonts w:ascii="Arial" w:hAnsi="Arial" w:cs="Arial"/>
          <w:sz w:val="20"/>
          <w:szCs w:val="20"/>
        </w:rPr>
      </w:pPr>
      <w:r w:rsidRPr="00C316FD">
        <w:rPr>
          <w:rFonts w:ascii="Arial" w:hAnsi="Arial" w:cs="Arial"/>
          <w:b/>
          <w:sz w:val="20"/>
          <w:szCs w:val="20"/>
        </w:rPr>
        <w:t>Postępowanie jest przeprowadzane wspólnie z zamawiającymi z innych państw</w:t>
      </w:r>
      <w:r w:rsidR="00C316FD">
        <w:rPr>
          <w:rFonts w:ascii="Arial" w:hAnsi="Arial" w:cs="Arial"/>
          <w:b/>
          <w:sz w:val="20"/>
          <w:szCs w:val="20"/>
        </w:rPr>
        <w:t xml:space="preserve"> </w:t>
      </w:r>
      <w:r w:rsidRPr="00C316FD">
        <w:rPr>
          <w:rFonts w:ascii="Arial" w:hAnsi="Arial" w:cs="Arial"/>
          <w:b/>
          <w:sz w:val="20"/>
          <w:szCs w:val="20"/>
        </w:rPr>
        <w:t xml:space="preserve">członkowskich Unii Europejskiej </w:t>
      </w:r>
      <w:r w:rsidRPr="00C316FD">
        <w:rPr>
          <w:rFonts w:ascii="Arial" w:hAnsi="Arial" w:cs="Arial"/>
          <w:sz w:val="20"/>
          <w:szCs w:val="20"/>
        </w:rPr>
        <w:t xml:space="preserve"> Nie  </w:t>
      </w:r>
    </w:p>
    <w:p w14:paraId="54124C51" w14:textId="77777777" w:rsidR="00301CF1" w:rsidRPr="00C316FD" w:rsidRDefault="00D111AE" w:rsidP="00C316FD">
      <w:pPr>
        <w:spacing w:after="0" w:line="417" w:lineRule="auto"/>
        <w:ind w:left="-5" w:right="3"/>
        <w:rPr>
          <w:rFonts w:ascii="Arial" w:hAnsi="Arial" w:cs="Arial"/>
          <w:sz w:val="20"/>
          <w:szCs w:val="20"/>
        </w:rPr>
      </w:pPr>
      <w:r w:rsidRPr="00C316FD">
        <w:rPr>
          <w:rFonts w:ascii="Arial" w:hAnsi="Arial" w:cs="Arial"/>
          <w:b/>
          <w:sz w:val="20"/>
          <w:szCs w:val="20"/>
        </w:rPr>
        <w:t>W przypadku przeprowadzania postępowania wspólnie z zamawiającymi z innych państw członkowskich Unii Europejskiej – mające zastosowanie krajowe prawo zamówień publicznych:</w:t>
      </w:r>
      <w:r w:rsidRPr="00C316FD">
        <w:rPr>
          <w:rFonts w:ascii="Arial" w:hAnsi="Arial" w:cs="Arial"/>
          <w:sz w:val="20"/>
          <w:szCs w:val="20"/>
        </w:rPr>
        <w:t xml:space="preserve">  </w:t>
      </w:r>
      <w:r w:rsidRPr="00C316FD">
        <w:rPr>
          <w:rFonts w:ascii="Arial" w:hAnsi="Arial" w:cs="Arial"/>
          <w:b/>
          <w:sz w:val="20"/>
          <w:szCs w:val="20"/>
        </w:rPr>
        <w:t>Informacje dodatkowe:</w:t>
      </w:r>
      <w:r w:rsidRPr="00C316FD">
        <w:rPr>
          <w:rFonts w:ascii="Arial" w:hAnsi="Arial" w:cs="Arial"/>
          <w:sz w:val="20"/>
          <w:szCs w:val="20"/>
        </w:rPr>
        <w:t xml:space="preserve">  </w:t>
      </w:r>
    </w:p>
    <w:p w14:paraId="5D06B2D0" w14:textId="616FC01E" w:rsidR="00301CF1" w:rsidRPr="00C316FD" w:rsidRDefault="00D111AE" w:rsidP="00C316FD">
      <w:pPr>
        <w:spacing w:line="417" w:lineRule="auto"/>
        <w:ind w:left="-5" w:right="3"/>
        <w:rPr>
          <w:rFonts w:ascii="Arial" w:hAnsi="Arial" w:cs="Arial"/>
          <w:sz w:val="20"/>
          <w:szCs w:val="20"/>
        </w:rPr>
      </w:pPr>
      <w:r w:rsidRPr="00C316FD">
        <w:rPr>
          <w:rFonts w:ascii="Arial" w:hAnsi="Arial" w:cs="Arial"/>
          <w:b/>
          <w:sz w:val="20"/>
          <w:szCs w:val="20"/>
        </w:rPr>
        <w:t xml:space="preserve">I. 1) NAZWA I ADRES: </w:t>
      </w:r>
      <w:r w:rsidRPr="00C316FD">
        <w:rPr>
          <w:rFonts w:ascii="Arial" w:hAnsi="Arial" w:cs="Arial"/>
          <w:sz w:val="20"/>
          <w:szCs w:val="20"/>
        </w:rPr>
        <w:t xml:space="preserve">Gmina </w:t>
      </w:r>
      <w:r w:rsidR="00C316FD">
        <w:rPr>
          <w:rFonts w:ascii="Arial" w:hAnsi="Arial" w:cs="Arial"/>
          <w:sz w:val="20"/>
          <w:szCs w:val="20"/>
        </w:rPr>
        <w:t>Banie</w:t>
      </w:r>
      <w:r w:rsidRPr="00C316FD">
        <w:rPr>
          <w:rFonts w:ascii="Arial" w:hAnsi="Arial" w:cs="Arial"/>
          <w:sz w:val="20"/>
          <w:szCs w:val="20"/>
        </w:rPr>
        <w:t>, krajowy numer identyfikacyjny 53</w:t>
      </w:r>
      <w:r w:rsidR="00C316FD">
        <w:rPr>
          <w:rFonts w:ascii="Arial" w:hAnsi="Arial" w:cs="Arial"/>
          <w:sz w:val="20"/>
          <w:szCs w:val="20"/>
        </w:rPr>
        <w:t>339200000000</w:t>
      </w:r>
      <w:r w:rsidRPr="00C316FD">
        <w:rPr>
          <w:rFonts w:ascii="Arial" w:hAnsi="Arial" w:cs="Arial"/>
          <w:sz w:val="20"/>
          <w:szCs w:val="20"/>
        </w:rPr>
        <w:t xml:space="preserve">,  ul. </w:t>
      </w:r>
      <w:r w:rsidR="00C316FD">
        <w:rPr>
          <w:rFonts w:ascii="Arial" w:hAnsi="Arial" w:cs="Arial"/>
          <w:sz w:val="20"/>
          <w:szCs w:val="20"/>
        </w:rPr>
        <w:t>Skośna 6</w:t>
      </w:r>
      <w:r w:rsidRPr="00C316FD">
        <w:rPr>
          <w:rFonts w:ascii="Arial" w:hAnsi="Arial" w:cs="Arial"/>
          <w:sz w:val="20"/>
          <w:szCs w:val="20"/>
        </w:rPr>
        <w:t xml:space="preserve">, </w:t>
      </w:r>
      <w:r w:rsidR="00C316FD">
        <w:rPr>
          <w:rFonts w:ascii="Arial" w:hAnsi="Arial" w:cs="Arial"/>
          <w:sz w:val="20"/>
          <w:szCs w:val="20"/>
        </w:rPr>
        <w:t>74</w:t>
      </w:r>
      <w:r w:rsidRPr="00C316FD">
        <w:rPr>
          <w:rFonts w:ascii="Arial" w:hAnsi="Arial" w:cs="Arial"/>
          <w:sz w:val="20"/>
          <w:szCs w:val="20"/>
        </w:rPr>
        <w:t>-</w:t>
      </w:r>
      <w:r w:rsidR="00C316FD">
        <w:rPr>
          <w:rFonts w:ascii="Arial" w:hAnsi="Arial" w:cs="Arial"/>
          <w:sz w:val="20"/>
          <w:szCs w:val="20"/>
        </w:rPr>
        <w:t>110</w:t>
      </w:r>
      <w:r w:rsidRPr="00C316FD">
        <w:rPr>
          <w:rFonts w:ascii="Arial" w:hAnsi="Arial" w:cs="Arial"/>
          <w:sz w:val="20"/>
          <w:szCs w:val="20"/>
        </w:rPr>
        <w:t xml:space="preserve"> </w:t>
      </w:r>
      <w:r w:rsidR="00C316FD">
        <w:rPr>
          <w:rFonts w:ascii="Arial" w:hAnsi="Arial" w:cs="Arial"/>
          <w:sz w:val="20"/>
          <w:szCs w:val="20"/>
        </w:rPr>
        <w:t>Banie</w:t>
      </w:r>
      <w:r w:rsidRPr="00C316FD">
        <w:rPr>
          <w:rFonts w:ascii="Arial" w:hAnsi="Arial" w:cs="Arial"/>
          <w:sz w:val="20"/>
          <w:szCs w:val="20"/>
        </w:rPr>
        <w:t xml:space="preserve">, woj. </w:t>
      </w:r>
      <w:r w:rsidR="00C316FD">
        <w:rPr>
          <w:rFonts w:ascii="Arial" w:hAnsi="Arial" w:cs="Arial"/>
          <w:sz w:val="20"/>
          <w:szCs w:val="20"/>
        </w:rPr>
        <w:t>zachodniopomorskie</w:t>
      </w:r>
      <w:r w:rsidRPr="00C316FD">
        <w:rPr>
          <w:rFonts w:ascii="Arial" w:hAnsi="Arial" w:cs="Arial"/>
          <w:sz w:val="20"/>
          <w:szCs w:val="20"/>
        </w:rPr>
        <w:t xml:space="preserve">, państwo Polska, tel. </w:t>
      </w:r>
      <w:r w:rsidR="00C316FD">
        <w:rPr>
          <w:rFonts w:ascii="Arial" w:hAnsi="Arial" w:cs="Arial"/>
          <w:sz w:val="20"/>
          <w:szCs w:val="20"/>
        </w:rPr>
        <w:t>91 41666381</w:t>
      </w:r>
      <w:r w:rsidRPr="00C316FD">
        <w:rPr>
          <w:rFonts w:ascii="Arial" w:hAnsi="Arial" w:cs="Arial"/>
          <w:sz w:val="20"/>
          <w:szCs w:val="20"/>
        </w:rPr>
        <w:t xml:space="preserve">, e-mail </w:t>
      </w:r>
      <w:r w:rsidR="00C316FD">
        <w:rPr>
          <w:rFonts w:ascii="Arial" w:hAnsi="Arial" w:cs="Arial"/>
          <w:sz w:val="20"/>
          <w:szCs w:val="20"/>
        </w:rPr>
        <w:t>inwestycje</w:t>
      </w:r>
      <w:r w:rsidRPr="00C316FD">
        <w:rPr>
          <w:rFonts w:ascii="Arial" w:hAnsi="Arial" w:cs="Arial"/>
          <w:sz w:val="20"/>
          <w:szCs w:val="20"/>
        </w:rPr>
        <w:t>@</w:t>
      </w:r>
      <w:r w:rsidR="00C316FD">
        <w:rPr>
          <w:rFonts w:ascii="Arial" w:hAnsi="Arial" w:cs="Arial"/>
          <w:sz w:val="20"/>
          <w:szCs w:val="20"/>
        </w:rPr>
        <w:t>banie</w:t>
      </w:r>
      <w:r w:rsidRPr="00C316FD">
        <w:rPr>
          <w:rFonts w:ascii="Arial" w:hAnsi="Arial" w:cs="Arial"/>
          <w:sz w:val="20"/>
          <w:szCs w:val="20"/>
        </w:rPr>
        <w:t xml:space="preserve">.pl, faks </w:t>
      </w:r>
      <w:r w:rsidR="005042E1">
        <w:rPr>
          <w:rFonts w:ascii="Arial" w:hAnsi="Arial" w:cs="Arial"/>
          <w:sz w:val="20"/>
          <w:szCs w:val="20"/>
        </w:rPr>
        <w:t>9141666381</w:t>
      </w:r>
      <w:r w:rsidRPr="00C316FD">
        <w:rPr>
          <w:rFonts w:ascii="Arial" w:hAnsi="Arial" w:cs="Arial"/>
          <w:sz w:val="20"/>
          <w:szCs w:val="20"/>
        </w:rPr>
        <w:t>.  Adres strony internetowej (URL): www.</w:t>
      </w:r>
      <w:r w:rsidR="005042E1">
        <w:rPr>
          <w:rFonts w:ascii="Arial" w:hAnsi="Arial" w:cs="Arial"/>
          <w:sz w:val="20"/>
          <w:szCs w:val="20"/>
        </w:rPr>
        <w:t>bip.banie</w:t>
      </w:r>
      <w:r w:rsidRPr="00C316FD">
        <w:rPr>
          <w:rFonts w:ascii="Arial" w:hAnsi="Arial" w:cs="Arial"/>
          <w:sz w:val="20"/>
          <w:szCs w:val="20"/>
        </w:rPr>
        <w:t xml:space="preserve">.pl </w:t>
      </w:r>
      <w:r w:rsidR="005042E1">
        <w:rPr>
          <w:rFonts w:ascii="Arial" w:hAnsi="Arial" w:cs="Arial"/>
          <w:sz w:val="20"/>
          <w:szCs w:val="20"/>
        </w:rPr>
        <w:t xml:space="preserve">                        </w:t>
      </w:r>
      <w:r w:rsidRPr="00C316FD">
        <w:rPr>
          <w:rFonts w:ascii="Arial" w:hAnsi="Arial" w:cs="Arial"/>
          <w:sz w:val="20"/>
          <w:szCs w:val="20"/>
        </w:rPr>
        <w:t xml:space="preserve">Adres profilu nabywcy:  </w:t>
      </w:r>
    </w:p>
    <w:p w14:paraId="6506CB46" w14:textId="77777777" w:rsidR="00301CF1" w:rsidRPr="00C316FD" w:rsidRDefault="00D111AE" w:rsidP="00C316FD">
      <w:pPr>
        <w:spacing w:line="427" w:lineRule="auto"/>
        <w:ind w:left="-5"/>
        <w:rPr>
          <w:rFonts w:ascii="Arial" w:hAnsi="Arial" w:cs="Arial"/>
          <w:sz w:val="20"/>
          <w:szCs w:val="20"/>
        </w:rPr>
      </w:pPr>
      <w:r w:rsidRPr="00C316FD">
        <w:rPr>
          <w:rFonts w:ascii="Arial" w:hAnsi="Arial" w:cs="Arial"/>
          <w:sz w:val="20"/>
          <w:szCs w:val="20"/>
        </w:rPr>
        <w:t xml:space="preserve">Adres strony internetowej pod którym można uzyskać dostęp do narzędzi i urządzeń lub formatów plików, które nie są ogólnie dostępne  </w:t>
      </w:r>
    </w:p>
    <w:p w14:paraId="50B123FB" w14:textId="77777777" w:rsidR="00301CF1" w:rsidRPr="00C316FD" w:rsidRDefault="00D111AE" w:rsidP="00C316FD">
      <w:pPr>
        <w:numPr>
          <w:ilvl w:val="0"/>
          <w:numId w:val="1"/>
        </w:numPr>
        <w:spacing w:after="148"/>
        <w:ind w:hanging="213"/>
        <w:rPr>
          <w:rFonts w:ascii="Arial" w:hAnsi="Arial" w:cs="Arial"/>
          <w:sz w:val="20"/>
          <w:szCs w:val="20"/>
        </w:rPr>
      </w:pPr>
      <w:r w:rsidRPr="00C316FD">
        <w:rPr>
          <w:rFonts w:ascii="Arial" w:hAnsi="Arial" w:cs="Arial"/>
          <w:b/>
          <w:sz w:val="20"/>
          <w:szCs w:val="20"/>
        </w:rPr>
        <w:t xml:space="preserve">2) RODZAJ ZAMAWIAJĄCEGO: </w:t>
      </w:r>
      <w:r w:rsidRPr="00C316FD">
        <w:rPr>
          <w:rFonts w:ascii="Arial" w:hAnsi="Arial" w:cs="Arial"/>
          <w:sz w:val="20"/>
          <w:szCs w:val="20"/>
        </w:rPr>
        <w:t xml:space="preserve">Administracja samorządowa  </w:t>
      </w:r>
    </w:p>
    <w:p w14:paraId="36BE2F13" w14:textId="77777777" w:rsidR="00301CF1" w:rsidRPr="00C316FD" w:rsidRDefault="00D111AE">
      <w:pPr>
        <w:spacing w:after="205"/>
        <w:ind w:left="0" w:firstLine="0"/>
        <w:jc w:val="left"/>
        <w:rPr>
          <w:rFonts w:ascii="Arial" w:hAnsi="Arial" w:cs="Arial"/>
          <w:sz w:val="20"/>
          <w:szCs w:val="20"/>
        </w:rPr>
      </w:pPr>
      <w:r w:rsidRPr="00C316FD">
        <w:rPr>
          <w:rFonts w:ascii="Arial" w:hAnsi="Arial" w:cs="Arial"/>
          <w:sz w:val="20"/>
          <w:szCs w:val="20"/>
        </w:rPr>
        <w:t xml:space="preserve"> </w:t>
      </w:r>
    </w:p>
    <w:p w14:paraId="3920AC0B" w14:textId="77777777" w:rsidR="00301CF1" w:rsidRPr="00C316FD" w:rsidRDefault="00D111AE">
      <w:pPr>
        <w:numPr>
          <w:ilvl w:val="1"/>
          <w:numId w:val="1"/>
        </w:numPr>
        <w:spacing w:after="186"/>
        <w:ind w:hanging="413"/>
        <w:jc w:val="left"/>
        <w:rPr>
          <w:rFonts w:ascii="Arial" w:hAnsi="Arial" w:cs="Arial"/>
          <w:sz w:val="20"/>
          <w:szCs w:val="20"/>
        </w:rPr>
      </w:pPr>
      <w:r w:rsidRPr="00C316FD">
        <w:rPr>
          <w:rFonts w:ascii="Arial" w:hAnsi="Arial" w:cs="Arial"/>
          <w:b/>
          <w:sz w:val="20"/>
          <w:szCs w:val="20"/>
        </w:rPr>
        <w:t xml:space="preserve">WSPÓLNE UDZIELANIE ZAMÓWIENIA </w:t>
      </w:r>
      <w:r w:rsidRPr="00C316FD">
        <w:rPr>
          <w:rFonts w:ascii="Arial" w:hAnsi="Arial" w:cs="Arial"/>
          <w:b/>
          <w:i/>
          <w:sz w:val="20"/>
          <w:szCs w:val="20"/>
        </w:rPr>
        <w:t>(jeżeli dotyczy)</w:t>
      </w:r>
      <w:r w:rsidRPr="00C316FD">
        <w:rPr>
          <w:rFonts w:ascii="Arial" w:hAnsi="Arial" w:cs="Arial"/>
          <w:b/>
          <w:sz w:val="20"/>
          <w:szCs w:val="20"/>
        </w:rPr>
        <w:t xml:space="preserve">: </w:t>
      </w:r>
      <w:r w:rsidRPr="00C316FD">
        <w:rPr>
          <w:rFonts w:ascii="Arial" w:hAnsi="Arial" w:cs="Arial"/>
          <w:sz w:val="20"/>
          <w:szCs w:val="20"/>
        </w:rPr>
        <w:t xml:space="preserve"> </w:t>
      </w:r>
    </w:p>
    <w:p w14:paraId="3574E80E" w14:textId="3EC921B2" w:rsidR="00301CF1" w:rsidRPr="00C316FD" w:rsidRDefault="00D111AE" w:rsidP="0033374D">
      <w:pPr>
        <w:spacing w:line="417" w:lineRule="auto"/>
        <w:ind w:left="-5"/>
        <w:rPr>
          <w:rFonts w:ascii="Arial" w:hAnsi="Arial" w:cs="Arial"/>
          <w:sz w:val="20"/>
          <w:szCs w:val="20"/>
        </w:rPr>
      </w:pPr>
      <w:r w:rsidRPr="00C316FD">
        <w:rPr>
          <w:rFonts w:ascii="Arial" w:hAnsi="Arial" w:cs="Arial"/>
          <w:sz w:val="20"/>
          <w:szCs w:val="20"/>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w:t>
      </w:r>
      <w:r w:rsidR="003C37C3">
        <w:rPr>
          <w:rFonts w:ascii="Arial" w:hAnsi="Arial" w:cs="Arial"/>
          <w:sz w:val="20"/>
          <w:szCs w:val="20"/>
        </w:rPr>
        <w:t xml:space="preserve">                    </w:t>
      </w:r>
      <w:r w:rsidRPr="00C316FD">
        <w:rPr>
          <w:rFonts w:ascii="Arial" w:hAnsi="Arial" w:cs="Arial"/>
          <w:sz w:val="20"/>
          <w:szCs w:val="20"/>
        </w:rPr>
        <w:t xml:space="preserve">czy zamówienie zostanie udzielone w imieniu i na rzecz pozostałych zamawiających):  </w:t>
      </w:r>
    </w:p>
    <w:p w14:paraId="60F7348E" w14:textId="77777777" w:rsidR="00301CF1" w:rsidRPr="00C316FD" w:rsidRDefault="00D111AE">
      <w:pPr>
        <w:spacing w:after="0"/>
        <w:ind w:left="0" w:firstLine="0"/>
        <w:jc w:val="left"/>
        <w:rPr>
          <w:rFonts w:ascii="Arial" w:hAnsi="Arial" w:cs="Arial"/>
          <w:sz w:val="20"/>
          <w:szCs w:val="20"/>
        </w:rPr>
      </w:pPr>
      <w:r w:rsidRPr="00C316FD">
        <w:rPr>
          <w:rFonts w:ascii="Arial" w:hAnsi="Arial" w:cs="Arial"/>
          <w:sz w:val="20"/>
          <w:szCs w:val="20"/>
        </w:rPr>
        <w:t xml:space="preserve"> </w:t>
      </w:r>
    </w:p>
    <w:p w14:paraId="06A812C4" w14:textId="77777777" w:rsidR="00301CF1" w:rsidRPr="00C316FD" w:rsidRDefault="00D111AE">
      <w:pPr>
        <w:numPr>
          <w:ilvl w:val="1"/>
          <w:numId w:val="1"/>
        </w:numPr>
        <w:spacing w:after="148"/>
        <w:ind w:hanging="413"/>
        <w:jc w:val="left"/>
        <w:rPr>
          <w:rFonts w:ascii="Arial" w:hAnsi="Arial" w:cs="Arial"/>
          <w:sz w:val="20"/>
          <w:szCs w:val="20"/>
        </w:rPr>
      </w:pPr>
      <w:r w:rsidRPr="00C316FD">
        <w:rPr>
          <w:rFonts w:ascii="Arial" w:hAnsi="Arial" w:cs="Arial"/>
          <w:b/>
          <w:sz w:val="20"/>
          <w:szCs w:val="20"/>
        </w:rPr>
        <w:t xml:space="preserve">KOMUNIKACJA: </w:t>
      </w:r>
      <w:r w:rsidRPr="00C316FD">
        <w:rPr>
          <w:rFonts w:ascii="Arial" w:hAnsi="Arial" w:cs="Arial"/>
          <w:sz w:val="20"/>
          <w:szCs w:val="20"/>
        </w:rPr>
        <w:t xml:space="preserve"> </w:t>
      </w:r>
    </w:p>
    <w:p w14:paraId="78E4A13F" w14:textId="3BEDFC59" w:rsidR="00301CF1" w:rsidRPr="00C316FD" w:rsidRDefault="00D111AE">
      <w:pPr>
        <w:spacing w:after="0" w:line="408" w:lineRule="auto"/>
        <w:ind w:left="-5" w:right="572"/>
        <w:jc w:val="left"/>
        <w:rPr>
          <w:rFonts w:ascii="Arial" w:hAnsi="Arial" w:cs="Arial"/>
          <w:sz w:val="20"/>
          <w:szCs w:val="20"/>
        </w:rPr>
      </w:pPr>
      <w:r w:rsidRPr="00C316FD">
        <w:rPr>
          <w:rFonts w:ascii="Arial" w:hAnsi="Arial" w:cs="Arial"/>
          <w:b/>
          <w:sz w:val="20"/>
          <w:szCs w:val="20"/>
        </w:rPr>
        <w:t>Nieograniczony, pełny i bezpośredni dostęp do dokumentów z postępowania można uzyskać pod adresem (URL)</w:t>
      </w:r>
      <w:r w:rsidRPr="00C316FD">
        <w:rPr>
          <w:rFonts w:ascii="Arial" w:hAnsi="Arial" w:cs="Arial"/>
          <w:sz w:val="20"/>
          <w:szCs w:val="20"/>
        </w:rPr>
        <w:t xml:space="preserve">  </w:t>
      </w:r>
      <w:r w:rsidR="0033374D">
        <w:rPr>
          <w:rFonts w:ascii="Arial" w:hAnsi="Arial" w:cs="Arial"/>
          <w:sz w:val="20"/>
          <w:szCs w:val="20"/>
        </w:rPr>
        <w:t>Tak</w:t>
      </w:r>
      <w:r w:rsidRPr="00C316FD">
        <w:rPr>
          <w:rFonts w:ascii="Arial" w:hAnsi="Arial" w:cs="Arial"/>
          <w:sz w:val="20"/>
          <w:szCs w:val="20"/>
        </w:rPr>
        <w:t xml:space="preserve"> </w:t>
      </w:r>
    </w:p>
    <w:p w14:paraId="760AE8FE" w14:textId="0A12B1E3" w:rsidR="00301CF1" w:rsidRPr="00C316FD" w:rsidRDefault="00D111AE">
      <w:pPr>
        <w:spacing w:after="0" w:line="402" w:lineRule="auto"/>
        <w:ind w:left="-5" w:right="859"/>
        <w:jc w:val="left"/>
        <w:rPr>
          <w:rFonts w:ascii="Arial" w:hAnsi="Arial" w:cs="Arial"/>
          <w:sz w:val="20"/>
          <w:szCs w:val="20"/>
        </w:rPr>
      </w:pPr>
      <w:r w:rsidRPr="00C316FD">
        <w:rPr>
          <w:rFonts w:ascii="Arial" w:hAnsi="Arial" w:cs="Arial"/>
          <w:b/>
          <w:sz w:val="20"/>
          <w:szCs w:val="20"/>
        </w:rPr>
        <w:t xml:space="preserve">Adres strony internetowej, na której zamieszczona będzie specyfikacja istotnych warunków zamówienia </w:t>
      </w:r>
      <w:r w:rsidRPr="00C316FD">
        <w:rPr>
          <w:rFonts w:ascii="Arial" w:hAnsi="Arial" w:cs="Arial"/>
          <w:sz w:val="20"/>
          <w:szCs w:val="20"/>
        </w:rPr>
        <w:t xml:space="preserve"> Tak  </w:t>
      </w:r>
      <w:r w:rsidRPr="00C316FD">
        <w:rPr>
          <w:rFonts w:ascii="Arial" w:hAnsi="Arial" w:cs="Arial"/>
          <w:sz w:val="20"/>
          <w:szCs w:val="20"/>
          <w:u w:val="single" w:color="000000"/>
        </w:rPr>
        <w:t>www.</w:t>
      </w:r>
      <w:r w:rsidR="0033374D">
        <w:rPr>
          <w:rFonts w:ascii="Arial" w:hAnsi="Arial" w:cs="Arial"/>
          <w:sz w:val="20"/>
          <w:szCs w:val="20"/>
          <w:u w:val="single" w:color="000000"/>
        </w:rPr>
        <w:t>bip.banie.pl</w:t>
      </w:r>
    </w:p>
    <w:p w14:paraId="1B9942E6" w14:textId="77777777" w:rsidR="00301CF1" w:rsidRPr="00C316FD" w:rsidRDefault="00D111AE">
      <w:pPr>
        <w:spacing w:after="206"/>
        <w:ind w:left="0" w:firstLine="0"/>
        <w:jc w:val="left"/>
        <w:rPr>
          <w:rFonts w:ascii="Arial" w:hAnsi="Arial" w:cs="Arial"/>
          <w:sz w:val="20"/>
          <w:szCs w:val="20"/>
        </w:rPr>
      </w:pPr>
      <w:r w:rsidRPr="00C316FD">
        <w:rPr>
          <w:rFonts w:ascii="Arial" w:hAnsi="Arial" w:cs="Arial"/>
          <w:sz w:val="20"/>
          <w:szCs w:val="20"/>
        </w:rPr>
        <w:t xml:space="preserve"> </w:t>
      </w:r>
    </w:p>
    <w:p w14:paraId="61A83750" w14:textId="77777777" w:rsidR="00301CF1" w:rsidRPr="00C316FD" w:rsidRDefault="00D111AE">
      <w:pPr>
        <w:spacing w:after="0" w:line="430" w:lineRule="auto"/>
        <w:ind w:left="-5"/>
        <w:jc w:val="left"/>
        <w:rPr>
          <w:rFonts w:ascii="Arial" w:hAnsi="Arial" w:cs="Arial"/>
          <w:sz w:val="20"/>
          <w:szCs w:val="20"/>
        </w:rPr>
      </w:pPr>
      <w:r w:rsidRPr="00C316FD">
        <w:rPr>
          <w:rFonts w:ascii="Arial" w:hAnsi="Arial" w:cs="Arial"/>
          <w:b/>
          <w:sz w:val="20"/>
          <w:szCs w:val="20"/>
        </w:rPr>
        <w:lastRenderedPageBreak/>
        <w:t xml:space="preserve">Dostęp do dokumentów z postępowania jest ograniczony - więcej informacji można uzyskać pod adresem </w:t>
      </w:r>
      <w:r w:rsidRPr="00C316FD">
        <w:rPr>
          <w:rFonts w:ascii="Arial" w:hAnsi="Arial" w:cs="Arial"/>
          <w:sz w:val="20"/>
          <w:szCs w:val="20"/>
        </w:rPr>
        <w:t xml:space="preserve"> </w:t>
      </w:r>
    </w:p>
    <w:p w14:paraId="0D5ED607"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Nie  </w:t>
      </w:r>
    </w:p>
    <w:p w14:paraId="0A45757B" w14:textId="77777777" w:rsidR="00301CF1" w:rsidRPr="00C316FD" w:rsidRDefault="00D111AE">
      <w:pPr>
        <w:spacing w:after="206"/>
        <w:ind w:left="0" w:firstLine="0"/>
        <w:jc w:val="left"/>
        <w:rPr>
          <w:rFonts w:ascii="Arial" w:hAnsi="Arial" w:cs="Arial"/>
          <w:sz w:val="20"/>
          <w:szCs w:val="20"/>
        </w:rPr>
      </w:pPr>
      <w:r w:rsidRPr="00C316FD">
        <w:rPr>
          <w:rFonts w:ascii="Arial" w:hAnsi="Arial" w:cs="Arial"/>
          <w:sz w:val="20"/>
          <w:szCs w:val="20"/>
        </w:rPr>
        <w:t xml:space="preserve"> </w:t>
      </w:r>
    </w:p>
    <w:p w14:paraId="25B8A63C"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Oferty lub wnioski o dopuszczenie do udziału w postępowaniu należy przesyłać:</w:t>
      </w:r>
      <w:r w:rsidRPr="00C316FD">
        <w:rPr>
          <w:rFonts w:ascii="Arial" w:hAnsi="Arial" w:cs="Arial"/>
          <w:sz w:val="20"/>
          <w:szCs w:val="20"/>
        </w:rPr>
        <w:t xml:space="preserve">  </w:t>
      </w:r>
    </w:p>
    <w:p w14:paraId="37CE0844" w14:textId="77777777" w:rsidR="00301CF1" w:rsidRPr="00C316FD" w:rsidRDefault="00D111AE">
      <w:pPr>
        <w:spacing w:after="8" w:line="386" w:lineRule="auto"/>
        <w:ind w:left="-5" w:right="7582"/>
        <w:jc w:val="left"/>
        <w:rPr>
          <w:rFonts w:ascii="Arial" w:hAnsi="Arial" w:cs="Arial"/>
          <w:sz w:val="20"/>
          <w:szCs w:val="20"/>
        </w:rPr>
      </w:pPr>
      <w:r w:rsidRPr="00C316FD">
        <w:rPr>
          <w:rFonts w:ascii="Arial" w:hAnsi="Arial" w:cs="Arial"/>
          <w:b/>
          <w:sz w:val="20"/>
          <w:szCs w:val="20"/>
        </w:rPr>
        <w:t>Elektronicznie</w:t>
      </w:r>
      <w:r w:rsidRPr="00C316FD">
        <w:rPr>
          <w:rFonts w:ascii="Arial" w:hAnsi="Arial" w:cs="Arial"/>
          <w:sz w:val="20"/>
          <w:szCs w:val="20"/>
        </w:rPr>
        <w:t xml:space="preserve">  Nie  adres  </w:t>
      </w:r>
    </w:p>
    <w:p w14:paraId="761FE294" w14:textId="64C43E34" w:rsidR="00301CF1" w:rsidRPr="00C316FD" w:rsidRDefault="00D111AE" w:rsidP="00104D51">
      <w:pPr>
        <w:spacing w:after="22" w:line="408" w:lineRule="auto"/>
        <w:ind w:left="-5" w:right="1248"/>
        <w:rPr>
          <w:rFonts w:ascii="Arial" w:hAnsi="Arial" w:cs="Arial"/>
          <w:sz w:val="20"/>
          <w:szCs w:val="20"/>
        </w:rPr>
      </w:pPr>
      <w:r w:rsidRPr="00C316FD">
        <w:rPr>
          <w:rFonts w:ascii="Arial" w:hAnsi="Arial" w:cs="Arial"/>
          <w:b/>
          <w:sz w:val="20"/>
          <w:szCs w:val="20"/>
        </w:rPr>
        <w:t xml:space="preserve">Dopuszczone jest przesłanie ofert lub wniosków o dopuszczenie do udziału </w:t>
      </w:r>
      <w:r w:rsidR="00104D51">
        <w:rPr>
          <w:rFonts w:ascii="Arial" w:hAnsi="Arial" w:cs="Arial"/>
          <w:b/>
          <w:sz w:val="20"/>
          <w:szCs w:val="20"/>
        </w:rPr>
        <w:t xml:space="preserve">                           w </w:t>
      </w:r>
      <w:r w:rsidRPr="00C316FD">
        <w:rPr>
          <w:rFonts w:ascii="Arial" w:hAnsi="Arial" w:cs="Arial"/>
          <w:b/>
          <w:sz w:val="20"/>
          <w:szCs w:val="20"/>
        </w:rPr>
        <w:t>postępowaniu w inny sposób:</w:t>
      </w:r>
      <w:r w:rsidRPr="00C316FD">
        <w:rPr>
          <w:rFonts w:ascii="Arial" w:hAnsi="Arial" w:cs="Arial"/>
          <w:sz w:val="20"/>
          <w:szCs w:val="20"/>
        </w:rPr>
        <w:t xml:space="preserve">  Nie  </w:t>
      </w:r>
    </w:p>
    <w:p w14:paraId="40444BB7" w14:textId="77777777" w:rsidR="00301CF1" w:rsidRPr="00C316FD" w:rsidRDefault="00D111AE" w:rsidP="00104D51">
      <w:pPr>
        <w:spacing w:after="156"/>
        <w:ind w:left="-5"/>
        <w:rPr>
          <w:rFonts w:ascii="Arial" w:hAnsi="Arial" w:cs="Arial"/>
          <w:sz w:val="20"/>
          <w:szCs w:val="20"/>
        </w:rPr>
      </w:pPr>
      <w:r w:rsidRPr="00C316FD">
        <w:rPr>
          <w:rFonts w:ascii="Arial" w:hAnsi="Arial" w:cs="Arial"/>
          <w:sz w:val="20"/>
          <w:szCs w:val="20"/>
        </w:rPr>
        <w:t xml:space="preserve">Inny sposób:  </w:t>
      </w:r>
    </w:p>
    <w:p w14:paraId="17198061" w14:textId="210489EB" w:rsidR="00301CF1" w:rsidRPr="00C316FD" w:rsidRDefault="00D111AE" w:rsidP="00104D51">
      <w:pPr>
        <w:spacing w:after="22" w:line="408" w:lineRule="auto"/>
        <w:ind w:left="-5" w:right="1423"/>
        <w:rPr>
          <w:rFonts w:ascii="Arial" w:hAnsi="Arial" w:cs="Arial"/>
          <w:sz w:val="20"/>
          <w:szCs w:val="20"/>
        </w:rPr>
      </w:pPr>
      <w:r w:rsidRPr="00C316FD">
        <w:rPr>
          <w:rFonts w:ascii="Arial" w:hAnsi="Arial" w:cs="Arial"/>
          <w:b/>
          <w:sz w:val="20"/>
          <w:szCs w:val="20"/>
        </w:rPr>
        <w:t xml:space="preserve">Wymagane jest przesłanie ofert lub wniosków o dopuszczenie do udziału </w:t>
      </w:r>
      <w:r w:rsidR="00104D51">
        <w:rPr>
          <w:rFonts w:ascii="Arial" w:hAnsi="Arial" w:cs="Arial"/>
          <w:b/>
          <w:sz w:val="20"/>
          <w:szCs w:val="20"/>
        </w:rPr>
        <w:t xml:space="preserve">                          </w:t>
      </w:r>
      <w:r w:rsidRPr="00C316FD">
        <w:rPr>
          <w:rFonts w:ascii="Arial" w:hAnsi="Arial" w:cs="Arial"/>
          <w:b/>
          <w:sz w:val="20"/>
          <w:szCs w:val="20"/>
        </w:rPr>
        <w:t>w postępowaniu w inny sposób:</w:t>
      </w:r>
      <w:r w:rsidRPr="00C316FD">
        <w:rPr>
          <w:rFonts w:ascii="Arial" w:hAnsi="Arial" w:cs="Arial"/>
          <w:sz w:val="20"/>
          <w:szCs w:val="20"/>
        </w:rPr>
        <w:t xml:space="preserve">  </w:t>
      </w:r>
      <w:r w:rsidR="0033374D">
        <w:rPr>
          <w:rFonts w:ascii="Arial" w:hAnsi="Arial" w:cs="Arial"/>
          <w:sz w:val="20"/>
          <w:szCs w:val="20"/>
        </w:rPr>
        <w:t>Nie</w:t>
      </w:r>
      <w:r w:rsidRPr="00C316FD">
        <w:rPr>
          <w:rFonts w:ascii="Arial" w:hAnsi="Arial" w:cs="Arial"/>
          <w:sz w:val="20"/>
          <w:szCs w:val="20"/>
        </w:rPr>
        <w:t xml:space="preserve">  </w:t>
      </w:r>
    </w:p>
    <w:p w14:paraId="1ABE38D2" w14:textId="17E51C40" w:rsidR="00301CF1" w:rsidRPr="00C316FD" w:rsidRDefault="00D111AE" w:rsidP="0033374D">
      <w:pPr>
        <w:spacing w:line="417" w:lineRule="auto"/>
        <w:ind w:left="-5" w:right="7451"/>
        <w:jc w:val="left"/>
        <w:rPr>
          <w:rFonts w:ascii="Arial" w:hAnsi="Arial" w:cs="Arial"/>
          <w:sz w:val="20"/>
          <w:szCs w:val="20"/>
        </w:rPr>
      </w:pPr>
      <w:r w:rsidRPr="00C316FD">
        <w:rPr>
          <w:rFonts w:ascii="Arial" w:hAnsi="Arial" w:cs="Arial"/>
          <w:sz w:val="20"/>
          <w:szCs w:val="20"/>
        </w:rPr>
        <w:t xml:space="preserve">Inny sposób:  pisemnie  Adres:  </w:t>
      </w:r>
    </w:p>
    <w:p w14:paraId="0E969E71" w14:textId="77777777" w:rsidR="00301CF1" w:rsidRPr="00C316FD" w:rsidRDefault="00D111AE">
      <w:pPr>
        <w:spacing w:after="148" w:line="430" w:lineRule="auto"/>
        <w:ind w:left="-5"/>
        <w:jc w:val="left"/>
        <w:rPr>
          <w:rFonts w:ascii="Arial" w:hAnsi="Arial" w:cs="Arial"/>
          <w:sz w:val="20"/>
          <w:szCs w:val="20"/>
        </w:rPr>
      </w:pPr>
      <w:r w:rsidRPr="00C316FD">
        <w:rPr>
          <w:rFonts w:ascii="Arial" w:hAnsi="Arial" w:cs="Arial"/>
          <w:b/>
          <w:sz w:val="20"/>
          <w:szCs w:val="20"/>
        </w:rPr>
        <w:t>Komunikacja elektroniczna wymaga korzystania z narzędzi i urządzeń lub formatów plików, które nie są ogólnie dostępne</w:t>
      </w:r>
      <w:r w:rsidRPr="00C316FD">
        <w:rPr>
          <w:rFonts w:ascii="Arial" w:hAnsi="Arial" w:cs="Arial"/>
          <w:sz w:val="20"/>
          <w:szCs w:val="20"/>
        </w:rPr>
        <w:t xml:space="preserve">  </w:t>
      </w:r>
    </w:p>
    <w:p w14:paraId="434919D6"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Nie  </w:t>
      </w:r>
    </w:p>
    <w:p w14:paraId="16BA769E" w14:textId="0C9BDCF4" w:rsidR="00301CF1" w:rsidRPr="00C316FD" w:rsidRDefault="00D111AE" w:rsidP="0033374D">
      <w:pPr>
        <w:spacing w:line="387" w:lineRule="auto"/>
        <w:ind w:left="-5"/>
        <w:rPr>
          <w:rFonts w:ascii="Arial" w:hAnsi="Arial" w:cs="Arial"/>
          <w:sz w:val="20"/>
          <w:szCs w:val="20"/>
        </w:rPr>
      </w:pPr>
      <w:r w:rsidRPr="00C316FD">
        <w:rPr>
          <w:rFonts w:ascii="Arial" w:hAnsi="Arial" w:cs="Arial"/>
          <w:sz w:val="20"/>
          <w:szCs w:val="20"/>
        </w:rPr>
        <w:t xml:space="preserve">Nieograniczony, pełny, bezpośredni i bezpłatny dostęp do tych narzędzi można uzyskać pod adresem: (URL)  </w:t>
      </w:r>
    </w:p>
    <w:p w14:paraId="0A653D14" w14:textId="77777777" w:rsidR="00301CF1" w:rsidRPr="00C316FD" w:rsidRDefault="00D111AE">
      <w:pPr>
        <w:pStyle w:val="Nagwek1"/>
        <w:ind w:left="-5"/>
        <w:rPr>
          <w:rFonts w:ascii="Arial" w:hAnsi="Arial" w:cs="Arial"/>
          <w:sz w:val="20"/>
          <w:szCs w:val="20"/>
        </w:rPr>
      </w:pPr>
      <w:r w:rsidRPr="00C316FD">
        <w:rPr>
          <w:rFonts w:ascii="Arial" w:hAnsi="Arial" w:cs="Arial"/>
          <w:sz w:val="20"/>
          <w:szCs w:val="20"/>
        </w:rPr>
        <w:t>SEKCJA II: PRZEDMIOT ZAMÓWIENIA</w:t>
      </w:r>
      <w:r w:rsidRPr="00C316FD">
        <w:rPr>
          <w:rFonts w:ascii="Arial" w:hAnsi="Arial" w:cs="Arial"/>
          <w:sz w:val="20"/>
          <w:szCs w:val="20"/>
          <w:u w:val="none"/>
        </w:rPr>
        <w:t xml:space="preserve">  </w:t>
      </w:r>
    </w:p>
    <w:p w14:paraId="68E4EC26" w14:textId="77777777" w:rsidR="00301CF1" w:rsidRPr="00C316FD" w:rsidRDefault="00D111AE">
      <w:pPr>
        <w:spacing w:after="198"/>
        <w:ind w:left="0" w:firstLine="0"/>
        <w:jc w:val="left"/>
        <w:rPr>
          <w:rFonts w:ascii="Arial" w:hAnsi="Arial" w:cs="Arial"/>
          <w:sz w:val="20"/>
          <w:szCs w:val="20"/>
        </w:rPr>
      </w:pPr>
      <w:r w:rsidRPr="00C316FD">
        <w:rPr>
          <w:rFonts w:ascii="Arial" w:hAnsi="Arial" w:cs="Arial"/>
          <w:sz w:val="20"/>
          <w:szCs w:val="20"/>
        </w:rPr>
        <w:t xml:space="preserve"> </w:t>
      </w:r>
    </w:p>
    <w:p w14:paraId="45F1F7A9" w14:textId="77777777" w:rsidR="00E96212" w:rsidRPr="006B25B0" w:rsidRDefault="00D111AE" w:rsidP="00E96212">
      <w:pPr>
        <w:spacing w:after="168"/>
        <w:ind w:right="8"/>
        <w:rPr>
          <w:rFonts w:ascii="Arial" w:hAnsi="Arial" w:cs="Arial"/>
          <w:bCs/>
          <w:sz w:val="20"/>
          <w:szCs w:val="20"/>
        </w:rPr>
      </w:pPr>
      <w:r w:rsidRPr="00C316FD">
        <w:rPr>
          <w:rFonts w:ascii="Arial" w:hAnsi="Arial" w:cs="Arial"/>
          <w:b/>
          <w:sz w:val="20"/>
          <w:szCs w:val="20"/>
        </w:rPr>
        <w:t xml:space="preserve">II.1) Nazwa nadana zamówieniu przez zamawiającego: </w:t>
      </w:r>
      <w:r w:rsidR="00E96212">
        <w:rPr>
          <w:rFonts w:ascii="Arial" w:hAnsi="Arial" w:cs="Arial"/>
          <w:b/>
          <w:sz w:val="20"/>
          <w:szCs w:val="20"/>
        </w:rPr>
        <w:t xml:space="preserve">  </w:t>
      </w:r>
      <w:r w:rsidR="00E96212" w:rsidRPr="006B25B0">
        <w:rPr>
          <w:rFonts w:ascii="Arial" w:hAnsi="Arial" w:cs="Arial"/>
          <w:bCs/>
          <w:sz w:val="20"/>
          <w:szCs w:val="20"/>
        </w:rPr>
        <w:t>Nadbudowa i przebudowa ze zmianą sposobu użytkowania, budynku dawnej synagogi z przybudówką, przebudowa budynku przedszkola oraz połączenie tych budynków w jeden obiekt-przedszkole publiczne.</w:t>
      </w:r>
    </w:p>
    <w:p w14:paraId="063492B9" w14:textId="78BA3EB4" w:rsidR="00301CF1" w:rsidRPr="00C316FD" w:rsidRDefault="00D111AE">
      <w:pPr>
        <w:spacing w:after="204"/>
        <w:ind w:left="-5"/>
        <w:jc w:val="left"/>
        <w:rPr>
          <w:rFonts w:ascii="Arial" w:hAnsi="Arial" w:cs="Arial"/>
          <w:sz w:val="20"/>
          <w:szCs w:val="20"/>
        </w:rPr>
      </w:pPr>
      <w:r w:rsidRPr="00C316FD">
        <w:rPr>
          <w:rFonts w:ascii="Arial" w:hAnsi="Arial" w:cs="Arial"/>
          <w:b/>
          <w:sz w:val="20"/>
          <w:szCs w:val="20"/>
        </w:rPr>
        <w:t xml:space="preserve">Numer referencyjny: </w:t>
      </w:r>
      <w:r w:rsidR="00DD72F9">
        <w:rPr>
          <w:rFonts w:ascii="Arial" w:hAnsi="Arial" w:cs="Arial"/>
          <w:sz w:val="20"/>
          <w:szCs w:val="20"/>
        </w:rPr>
        <w:t>SPU.271</w:t>
      </w:r>
      <w:r w:rsidR="00774968">
        <w:rPr>
          <w:rFonts w:ascii="Arial" w:hAnsi="Arial" w:cs="Arial"/>
          <w:sz w:val="20"/>
          <w:szCs w:val="20"/>
        </w:rPr>
        <w:t>.4</w:t>
      </w:r>
      <w:r w:rsidRPr="00C316FD">
        <w:rPr>
          <w:rFonts w:ascii="Arial" w:hAnsi="Arial" w:cs="Arial"/>
          <w:sz w:val="20"/>
          <w:szCs w:val="20"/>
        </w:rPr>
        <w:t>.2020</w:t>
      </w:r>
      <w:r w:rsidR="00DD72F9">
        <w:rPr>
          <w:rFonts w:ascii="Arial" w:hAnsi="Arial" w:cs="Arial"/>
          <w:sz w:val="20"/>
          <w:szCs w:val="20"/>
        </w:rPr>
        <w:t>.KK</w:t>
      </w:r>
      <w:r w:rsidRPr="00C316FD">
        <w:rPr>
          <w:rFonts w:ascii="Arial" w:hAnsi="Arial" w:cs="Arial"/>
          <w:sz w:val="20"/>
          <w:szCs w:val="20"/>
        </w:rPr>
        <w:t xml:space="preserve">  </w:t>
      </w:r>
    </w:p>
    <w:p w14:paraId="29ED64A0" w14:textId="77777777" w:rsidR="00301CF1" w:rsidRPr="00C316FD" w:rsidRDefault="00D111AE">
      <w:pPr>
        <w:spacing w:after="0" w:line="387" w:lineRule="auto"/>
        <w:ind w:left="-5"/>
        <w:jc w:val="left"/>
        <w:rPr>
          <w:rFonts w:ascii="Arial" w:hAnsi="Arial" w:cs="Arial"/>
          <w:sz w:val="20"/>
          <w:szCs w:val="20"/>
        </w:rPr>
      </w:pPr>
      <w:r w:rsidRPr="00C316FD">
        <w:rPr>
          <w:rFonts w:ascii="Arial" w:hAnsi="Arial" w:cs="Arial"/>
          <w:b/>
          <w:sz w:val="20"/>
          <w:szCs w:val="20"/>
        </w:rPr>
        <w:t xml:space="preserve">Przed wszczęciem postępowania o udzielenie zamówienia przeprowadzono dialog techniczny </w:t>
      </w:r>
      <w:r w:rsidRPr="00C316FD">
        <w:rPr>
          <w:rFonts w:ascii="Arial" w:hAnsi="Arial" w:cs="Arial"/>
          <w:sz w:val="20"/>
          <w:szCs w:val="20"/>
        </w:rPr>
        <w:t xml:space="preserve"> </w:t>
      </w:r>
    </w:p>
    <w:p w14:paraId="133A286B" w14:textId="77777777" w:rsidR="00301CF1" w:rsidRPr="00C316FD" w:rsidRDefault="00D111AE">
      <w:pPr>
        <w:spacing w:after="177"/>
        <w:ind w:left="-5"/>
        <w:rPr>
          <w:rFonts w:ascii="Arial" w:hAnsi="Arial" w:cs="Arial"/>
          <w:sz w:val="20"/>
          <w:szCs w:val="20"/>
        </w:rPr>
      </w:pPr>
      <w:r w:rsidRPr="00C316FD">
        <w:rPr>
          <w:rFonts w:ascii="Arial" w:hAnsi="Arial" w:cs="Arial"/>
          <w:sz w:val="20"/>
          <w:szCs w:val="20"/>
        </w:rPr>
        <w:t xml:space="preserve">Nie  </w:t>
      </w:r>
    </w:p>
    <w:p w14:paraId="392D3FA1" w14:textId="77777777" w:rsidR="00301CF1" w:rsidRPr="00C316FD" w:rsidRDefault="00D111AE" w:rsidP="003B24D5">
      <w:pPr>
        <w:spacing w:after="206"/>
        <w:ind w:left="-5"/>
        <w:rPr>
          <w:rFonts w:ascii="Arial" w:hAnsi="Arial" w:cs="Arial"/>
          <w:sz w:val="20"/>
          <w:szCs w:val="20"/>
        </w:rPr>
      </w:pPr>
      <w:r w:rsidRPr="00C316FD">
        <w:rPr>
          <w:rFonts w:ascii="Arial" w:hAnsi="Arial" w:cs="Arial"/>
          <w:b/>
          <w:sz w:val="20"/>
          <w:szCs w:val="20"/>
        </w:rPr>
        <w:t xml:space="preserve">II.2) Rodzaj zamówienia: </w:t>
      </w:r>
      <w:r w:rsidRPr="00C316FD">
        <w:rPr>
          <w:rFonts w:ascii="Arial" w:hAnsi="Arial" w:cs="Arial"/>
          <w:sz w:val="20"/>
          <w:szCs w:val="20"/>
        </w:rPr>
        <w:t xml:space="preserve">Roboty budowlane  </w:t>
      </w:r>
    </w:p>
    <w:p w14:paraId="17EEC427" w14:textId="77777777" w:rsidR="00301CF1" w:rsidRPr="00C316FD" w:rsidRDefault="00D111AE" w:rsidP="003B24D5">
      <w:pPr>
        <w:spacing w:after="190"/>
        <w:ind w:left="-5"/>
        <w:rPr>
          <w:rFonts w:ascii="Arial" w:hAnsi="Arial" w:cs="Arial"/>
          <w:sz w:val="20"/>
          <w:szCs w:val="20"/>
        </w:rPr>
      </w:pPr>
      <w:r w:rsidRPr="00C316FD">
        <w:rPr>
          <w:rFonts w:ascii="Arial" w:hAnsi="Arial" w:cs="Arial"/>
          <w:b/>
          <w:sz w:val="20"/>
          <w:szCs w:val="20"/>
        </w:rPr>
        <w:t>II.3) Informacja o możliwości składania ofert częściowych</w:t>
      </w:r>
      <w:r w:rsidRPr="00C316FD">
        <w:rPr>
          <w:rFonts w:ascii="Arial" w:hAnsi="Arial" w:cs="Arial"/>
          <w:sz w:val="20"/>
          <w:szCs w:val="20"/>
        </w:rPr>
        <w:t xml:space="preserve">  </w:t>
      </w:r>
    </w:p>
    <w:p w14:paraId="3DE7DCA4" w14:textId="77777777" w:rsidR="00301CF1" w:rsidRPr="00C316FD" w:rsidRDefault="00D111AE" w:rsidP="003B24D5">
      <w:pPr>
        <w:spacing w:after="151"/>
        <w:ind w:left="-5"/>
        <w:rPr>
          <w:rFonts w:ascii="Arial" w:hAnsi="Arial" w:cs="Arial"/>
          <w:sz w:val="20"/>
          <w:szCs w:val="20"/>
        </w:rPr>
      </w:pPr>
      <w:r w:rsidRPr="00C316FD">
        <w:rPr>
          <w:rFonts w:ascii="Arial" w:hAnsi="Arial" w:cs="Arial"/>
          <w:sz w:val="20"/>
          <w:szCs w:val="20"/>
        </w:rPr>
        <w:t xml:space="preserve">Zamówienie podzielone jest na części:  </w:t>
      </w:r>
    </w:p>
    <w:p w14:paraId="03085C91" w14:textId="77777777" w:rsidR="00301CF1" w:rsidRPr="00C316FD" w:rsidRDefault="00D111AE" w:rsidP="003B24D5">
      <w:pPr>
        <w:spacing w:after="186"/>
        <w:ind w:left="-5"/>
        <w:rPr>
          <w:rFonts w:ascii="Arial" w:hAnsi="Arial" w:cs="Arial"/>
          <w:sz w:val="20"/>
          <w:szCs w:val="20"/>
        </w:rPr>
      </w:pPr>
      <w:r w:rsidRPr="00C316FD">
        <w:rPr>
          <w:rFonts w:ascii="Arial" w:hAnsi="Arial" w:cs="Arial"/>
          <w:sz w:val="20"/>
          <w:szCs w:val="20"/>
        </w:rPr>
        <w:t xml:space="preserve">Nie  </w:t>
      </w:r>
    </w:p>
    <w:p w14:paraId="72D3EA1C" w14:textId="3FB3B617" w:rsidR="00301CF1" w:rsidRPr="00C316FD" w:rsidRDefault="00D111AE" w:rsidP="003B24D5">
      <w:pPr>
        <w:spacing w:after="1" w:line="388" w:lineRule="auto"/>
        <w:ind w:left="-5"/>
        <w:rPr>
          <w:rFonts w:ascii="Arial" w:hAnsi="Arial" w:cs="Arial"/>
          <w:sz w:val="20"/>
          <w:szCs w:val="20"/>
        </w:rPr>
      </w:pPr>
      <w:r w:rsidRPr="00C316FD">
        <w:rPr>
          <w:rFonts w:ascii="Arial" w:hAnsi="Arial" w:cs="Arial"/>
          <w:b/>
          <w:sz w:val="20"/>
          <w:szCs w:val="20"/>
        </w:rPr>
        <w:t xml:space="preserve">Oferty lub wnioski o dopuszczenie do udziału w postępowaniu można składać                        </w:t>
      </w:r>
      <w:r w:rsidR="003B24D5">
        <w:rPr>
          <w:rFonts w:ascii="Arial" w:hAnsi="Arial" w:cs="Arial"/>
          <w:b/>
          <w:sz w:val="20"/>
          <w:szCs w:val="20"/>
        </w:rPr>
        <w:t xml:space="preserve">                </w:t>
      </w:r>
      <w:r w:rsidRPr="00C316FD">
        <w:rPr>
          <w:rFonts w:ascii="Arial" w:hAnsi="Arial" w:cs="Arial"/>
          <w:b/>
          <w:sz w:val="20"/>
          <w:szCs w:val="20"/>
        </w:rPr>
        <w:t>w odniesieniu do:</w:t>
      </w:r>
      <w:r w:rsidRPr="00C316FD">
        <w:rPr>
          <w:rFonts w:ascii="Arial" w:hAnsi="Arial" w:cs="Arial"/>
          <w:sz w:val="20"/>
          <w:szCs w:val="20"/>
        </w:rPr>
        <w:t xml:space="preserve">  </w:t>
      </w:r>
    </w:p>
    <w:p w14:paraId="46C9204C" w14:textId="77777777" w:rsidR="00301CF1" w:rsidRPr="00C316FD" w:rsidRDefault="00D111AE" w:rsidP="003B24D5">
      <w:pPr>
        <w:spacing w:after="0" w:line="425" w:lineRule="auto"/>
        <w:ind w:left="-5"/>
        <w:rPr>
          <w:rFonts w:ascii="Arial" w:hAnsi="Arial" w:cs="Arial"/>
          <w:sz w:val="20"/>
          <w:szCs w:val="20"/>
        </w:rPr>
      </w:pPr>
      <w:r w:rsidRPr="00C316FD">
        <w:rPr>
          <w:rFonts w:ascii="Arial" w:hAnsi="Arial" w:cs="Arial"/>
          <w:b/>
          <w:sz w:val="20"/>
          <w:szCs w:val="20"/>
        </w:rPr>
        <w:lastRenderedPageBreak/>
        <w:t>Zamawiający zastrzega sobie prawo do udzielenia łącznie następujących części lub grup części:</w:t>
      </w:r>
      <w:r w:rsidRPr="00C316FD">
        <w:rPr>
          <w:rFonts w:ascii="Arial" w:hAnsi="Arial" w:cs="Arial"/>
          <w:sz w:val="20"/>
          <w:szCs w:val="20"/>
        </w:rPr>
        <w:t xml:space="preserve">  </w:t>
      </w:r>
    </w:p>
    <w:p w14:paraId="2CE8D236" w14:textId="77777777" w:rsidR="00301CF1" w:rsidRPr="00C316FD" w:rsidRDefault="00D111AE" w:rsidP="003B24D5">
      <w:pPr>
        <w:spacing w:after="154"/>
        <w:ind w:left="0" w:firstLine="0"/>
        <w:rPr>
          <w:rFonts w:ascii="Arial" w:hAnsi="Arial" w:cs="Arial"/>
          <w:sz w:val="20"/>
          <w:szCs w:val="20"/>
        </w:rPr>
      </w:pPr>
      <w:r w:rsidRPr="00C316FD">
        <w:rPr>
          <w:rFonts w:ascii="Arial" w:hAnsi="Arial" w:cs="Arial"/>
          <w:sz w:val="20"/>
          <w:szCs w:val="20"/>
        </w:rPr>
        <w:t xml:space="preserve"> </w:t>
      </w:r>
    </w:p>
    <w:p w14:paraId="7AD529D8" w14:textId="77777777" w:rsidR="00301CF1" w:rsidRPr="00C316FD" w:rsidRDefault="00D111AE" w:rsidP="003B24D5">
      <w:pPr>
        <w:spacing w:after="0" w:line="389" w:lineRule="auto"/>
        <w:ind w:left="-5"/>
        <w:rPr>
          <w:rFonts w:ascii="Arial" w:hAnsi="Arial" w:cs="Arial"/>
          <w:sz w:val="20"/>
          <w:szCs w:val="20"/>
        </w:rPr>
      </w:pPr>
      <w:r w:rsidRPr="00C316FD">
        <w:rPr>
          <w:rFonts w:ascii="Arial" w:hAnsi="Arial" w:cs="Arial"/>
          <w:b/>
          <w:sz w:val="20"/>
          <w:szCs w:val="20"/>
        </w:rPr>
        <w:t>Maksymalna liczba części zamówienia, na które może zostać udzielone zamówienie jednemu wykonawcy:</w:t>
      </w:r>
      <w:r w:rsidRPr="00C316FD">
        <w:rPr>
          <w:rFonts w:ascii="Arial" w:hAnsi="Arial" w:cs="Arial"/>
          <w:sz w:val="20"/>
          <w:szCs w:val="20"/>
        </w:rPr>
        <w:t xml:space="preserve">  </w:t>
      </w:r>
    </w:p>
    <w:p w14:paraId="5EB34791" w14:textId="77777777" w:rsidR="00301CF1" w:rsidRPr="00C316FD" w:rsidRDefault="00D111AE" w:rsidP="003B24D5">
      <w:pPr>
        <w:spacing w:after="2" w:line="409" w:lineRule="auto"/>
        <w:ind w:left="-5" w:right="-11"/>
        <w:rPr>
          <w:rFonts w:ascii="Arial" w:hAnsi="Arial" w:cs="Arial"/>
          <w:sz w:val="20"/>
          <w:szCs w:val="20"/>
        </w:rPr>
      </w:pPr>
      <w:r w:rsidRPr="00C316FD">
        <w:rPr>
          <w:rFonts w:ascii="Arial" w:hAnsi="Arial" w:cs="Arial"/>
          <w:b/>
          <w:sz w:val="20"/>
          <w:szCs w:val="20"/>
        </w:rPr>
        <w:t xml:space="preserve">II.4) Krótki opis przedmiotu zamówienia </w:t>
      </w:r>
      <w:r w:rsidRPr="00C316FD">
        <w:rPr>
          <w:rFonts w:ascii="Arial" w:hAnsi="Arial" w:cs="Arial"/>
          <w:i/>
          <w:sz w:val="20"/>
          <w:szCs w:val="20"/>
        </w:rPr>
        <w:t>(wielkość, zakres, rodzaj i ilość dostaw, usług lub robót budowlanych lub określenie zapotrzebowania i wymagań )</w:t>
      </w:r>
      <w:r w:rsidRPr="00C316FD">
        <w:rPr>
          <w:rFonts w:ascii="Arial" w:hAnsi="Arial" w:cs="Arial"/>
          <w:b/>
          <w:sz w:val="20"/>
          <w:szCs w:val="20"/>
        </w:rPr>
        <w:t xml:space="preserve"> a w przypadku partnerstwa innowacyjnego - określenie zapotrzebowania na innowacyjny produkt, usługę lub roboty budowlane:  </w:t>
      </w:r>
    </w:p>
    <w:p w14:paraId="0D79211A" w14:textId="43CF1301" w:rsidR="00134FAE" w:rsidRPr="00134FAE" w:rsidRDefault="00D111AE" w:rsidP="00134FAE">
      <w:pPr>
        <w:autoSpaceDE w:val="0"/>
        <w:autoSpaceDN w:val="0"/>
        <w:adjustRightInd w:val="0"/>
        <w:spacing w:after="0" w:line="240" w:lineRule="auto"/>
        <w:ind w:left="0" w:firstLine="0"/>
        <w:rPr>
          <w:rFonts w:ascii="Arial" w:eastAsiaTheme="minorEastAsia" w:hAnsi="Arial" w:cs="Arial"/>
          <w:color w:val="auto"/>
          <w:sz w:val="20"/>
          <w:szCs w:val="20"/>
        </w:rPr>
      </w:pPr>
      <w:r w:rsidRPr="00134FAE">
        <w:rPr>
          <w:rFonts w:ascii="Arial" w:hAnsi="Arial" w:cs="Arial"/>
          <w:sz w:val="20"/>
          <w:szCs w:val="20"/>
        </w:rPr>
        <w:t>1.</w:t>
      </w:r>
      <w:r w:rsidR="00134FAE" w:rsidRPr="00134FAE">
        <w:rPr>
          <w:rFonts w:ascii="Arial" w:eastAsiaTheme="minorEastAsia" w:hAnsi="Arial" w:cs="Arial"/>
          <w:color w:val="auto"/>
          <w:sz w:val="20"/>
          <w:szCs w:val="20"/>
        </w:rPr>
        <w:t xml:space="preserve">Przedmiotem zamówienia jest rewitalizacja obiektu starej synagogi w Baniach ze zmianą sposobu jej użytkowania na obiekt o funkcji przedszkolnej oraz połączenie jej z sąsiadującym budynkiem istniejącego przedszkola funkcjonalnie w jedną instytucję - w zakresie nadbudowy i przebudowy, ze zmianą sposobu użytkowania budynku dawnej synagogi z przybudówką, przebudowy budynku przedszkola oraz połączeniu tych budynków w jeden obiekt - przedszkole publiczne wraz </w:t>
      </w:r>
      <w:r w:rsidR="003C37C3">
        <w:rPr>
          <w:rFonts w:ascii="Arial" w:eastAsiaTheme="minorEastAsia" w:hAnsi="Arial" w:cs="Arial"/>
          <w:color w:val="auto"/>
          <w:sz w:val="20"/>
          <w:szCs w:val="20"/>
        </w:rPr>
        <w:t xml:space="preserve">                                        </w:t>
      </w:r>
      <w:r w:rsidR="00134FAE" w:rsidRPr="00134FAE">
        <w:rPr>
          <w:rFonts w:ascii="Arial" w:eastAsiaTheme="minorEastAsia" w:hAnsi="Arial" w:cs="Arial"/>
          <w:color w:val="auto"/>
          <w:sz w:val="20"/>
          <w:szCs w:val="20"/>
        </w:rPr>
        <w:t xml:space="preserve">z ograniczonym zakresem robót budowlanych </w:t>
      </w:r>
      <w:proofErr w:type="spellStart"/>
      <w:r w:rsidR="00134FAE" w:rsidRPr="00134FAE">
        <w:rPr>
          <w:rFonts w:ascii="Arial" w:eastAsiaTheme="minorEastAsia" w:hAnsi="Arial" w:cs="Arial"/>
          <w:color w:val="auto"/>
          <w:sz w:val="20"/>
          <w:szCs w:val="20"/>
        </w:rPr>
        <w:t>przebudowawczych</w:t>
      </w:r>
      <w:proofErr w:type="spellEnd"/>
      <w:r w:rsidR="00134FAE" w:rsidRPr="00134FAE">
        <w:rPr>
          <w:rFonts w:ascii="Arial" w:eastAsiaTheme="minorEastAsia" w:hAnsi="Arial" w:cs="Arial"/>
          <w:color w:val="auto"/>
          <w:sz w:val="20"/>
          <w:szCs w:val="20"/>
        </w:rPr>
        <w:t xml:space="preserve"> w istniejącym budynku przedszkola – wyłącznie wynikających wprost z faktu połączenia tych budynków.</w:t>
      </w:r>
    </w:p>
    <w:p w14:paraId="7AF7952B" w14:textId="77777777" w:rsidR="00134FAE" w:rsidRPr="00134FAE" w:rsidRDefault="00134FAE" w:rsidP="00134FAE">
      <w:pPr>
        <w:autoSpaceDE w:val="0"/>
        <w:autoSpaceDN w:val="0"/>
        <w:adjustRightInd w:val="0"/>
        <w:spacing w:after="0" w:line="240" w:lineRule="auto"/>
        <w:ind w:left="0" w:firstLine="0"/>
        <w:rPr>
          <w:rFonts w:ascii="Arial" w:eastAsiaTheme="minorEastAsia" w:hAnsi="Arial" w:cs="Arial"/>
          <w:color w:val="auto"/>
          <w:sz w:val="20"/>
          <w:szCs w:val="20"/>
        </w:rPr>
      </w:pPr>
      <w:r w:rsidRPr="00134FAE">
        <w:rPr>
          <w:rFonts w:ascii="Arial" w:eastAsiaTheme="minorEastAsia" w:hAnsi="Arial" w:cs="Arial"/>
          <w:color w:val="auto"/>
          <w:sz w:val="20"/>
          <w:szCs w:val="20"/>
        </w:rPr>
        <w:t>Szczegółowy zakres robót, sposób wykonania i wymogi w zakresie technicznego spełnienia</w:t>
      </w:r>
    </w:p>
    <w:p w14:paraId="00ACDA5C" w14:textId="77777777" w:rsidR="001C1700" w:rsidRPr="001C1700" w:rsidRDefault="00134FAE"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34FAE">
        <w:rPr>
          <w:rFonts w:ascii="Arial" w:eastAsiaTheme="minorEastAsia" w:hAnsi="Arial" w:cs="Arial"/>
          <w:color w:val="auto"/>
          <w:sz w:val="20"/>
          <w:szCs w:val="20"/>
        </w:rPr>
        <w:t>zamówienia zawiera projekt budowlano-wykonawczy z opisem technicznym oraz przedmiar robót</w:t>
      </w:r>
      <w:r w:rsidR="00D03306">
        <w:rPr>
          <w:rFonts w:ascii="Arial" w:eastAsiaTheme="minorEastAsia" w:hAnsi="Arial" w:cs="Arial"/>
          <w:color w:val="auto"/>
          <w:sz w:val="20"/>
          <w:szCs w:val="20"/>
        </w:rPr>
        <w:t>.</w:t>
      </w:r>
      <w:r w:rsidR="001C1700">
        <w:rPr>
          <w:rFonts w:ascii="Arial" w:eastAsiaTheme="minorEastAsia" w:hAnsi="Arial" w:cs="Arial"/>
          <w:color w:val="auto"/>
          <w:sz w:val="20"/>
          <w:szCs w:val="20"/>
        </w:rPr>
        <w:br/>
      </w:r>
      <w:r w:rsidR="001C1700" w:rsidRPr="001C1700">
        <w:rPr>
          <w:rFonts w:ascii="Arial" w:eastAsiaTheme="minorEastAsia" w:hAnsi="Arial" w:cs="Arial"/>
          <w:color w:val="auto"/>
          <w:sz w:val="20"/>
          <w:szCs w:val="20"/>
        </w:rPr>
        <w:t>Dane ogólne obiektów :</w:t>
      </w:r>
    </w:p>
    <w:p w14:paraId="0241A23D"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b/>
          <w:bCs/>
          <w:color w:val="auto"/>
          <w:sz w:val="20"/>
          <w:szCs w:val="20"/>
        </w:rPr>
      </w:pPr>
      <w:r w:rsidRPr="001C1700">
        <w:rPr>
          <w:rFonts w:ascii="Arial" w:eastAsiaTheme="minorEastAsia" w:hAnsi="Arial" w:cs="Arial"/>
          <w:color w:val="auto"/>
          <w:sz w:val="20"/>
          <w:szCs w:val="20"/>
        </w:rPr>
        <w:t xml:space="preserve">a) powierzchnia zabudowy obiektów objętych opracowaniem </w:t>
      </w:r>
      <w:proofErr w:type="spellStart"/>
      <w:r w:rsidRPr="001C1700">
        <w:rPr>
          <w:rFonts w:ascii="Arial" w:eastAsiaTheme="minorEastAsia" w:hAnsi="Arial" w:cs="Arial"/>
          <w:b/>
          <w:bCs/>
          <w:color w:val="auto"/>
          <w:sz w:val="20"/>
          <w:szCs w:val="20"/>
        </w:rPr>
        <w:t>Pz</w:t>
      </w:r>
      <w:proofErr w:type="spellEnd"/>
      <w:r w:rsidRPr="001C1700">
        <w:rPr>
          <w:rFonts w:ascii="Arial" w:eastAsiaTheme="minorEastAsia" w:hAnsi="Arial" w:cs="Arial"/>
          <w:b/>
          <w:bCs/>
          <w:color w:val="auto"/>
          <w:sz w:val="20"/>
          <w:szCs w:val="20"/>
        </w:rPr>
        <w:t xml:space="preserve"> = 264m2,w tym :</w:t>
      </w:r>
    </w:p>
    <w:p w14:paraId="2AF9B516"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b/>
          <w:bCs/>
          <w:color w:val="auto"/>
          <w:sz w:val="20"/>
          <w:szCs w:val="20"/>
        </w:rPr>
        <w:t xml:space="preserve">- </w:t>
      </w:r>
      <w:r w:rsidRPr="001C1700">
        <w:rPr>
          <w:rFonts w:ascii="Arial" w:eastAsiaTheme="minorEastAsia" w:hAnsi="Arial" w:cs="Arial"/>
          <w:color w:val="auto"/>
          <w:sz w:val="20"/>
          <w:szCs w:val="20"/>
        </w:rPr>
        <w:t>budynek dawnej synagogi - 216 m2</w:t>
      </w:r>
    </w:p>
    <w:p w14:paraId="48A4D170"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przybudówka - 48 m2</w:t>
      </w:r>
    </w:p>
    <w:p w14:paraId="760388F8"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b) powierzchnia brutto kondygnacji:</w:t>
      </w:r>
    </w:p>
    <w:p w14:paraId="00AA7AFF"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xml:space="preserve">1. Budynek dawnej synagogi: </w:t>
      </w:r>
      <w:r w:rsidRPr="001C1700">
        <w:rPr>
          <w:rFonts w:ascii="Arial" w:eastAsiaTheme="minorEastAsia" w:hAnsi="Arial" w:cs="Arial"/>
          <w:b/>
          <w:bCs/>
          <w:color w:val="auto"/>
          <w:sz w:val="20"/>
          <w:szCs w:val="20"/>
        </w:rPr>
        <w:t xml:space="preserve">356 m2, </w:t>
      </w:r>
      <w:r w:rsidRPr="001C1700">
        <w:rPr>
          <w:rFonts w:ascii="Arial" w:eastAsiaTheme="minorEastAsia" w:hAnsi="Arial" w:cs="Arial"/>
          <w:color w:val="auto"/>
          <w:sz w:val="20"/>
          <w:szCs w:val="20"/>
        </w:rPr>
        <w:t>w tym parter - 184 m2, piętro 172 m2</w:t>
      </w:r>
    </w:p>
    <w:p w14:paraId="273D4781"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b/>
          <w:bCs/>
          <w:color w:val="auto"/>
          <w:sz w:val="20"/>
          <w:szCs w:val="20"/>
        </w:rPr>
      </w:pPr>
      <w:r w:rsidRPr="001C1700">
        <w:rPr>
          <w:rFonts w:ascii="Arial" w:eastAsiaTheme="minorEastAsia" w:hAnsi="Arial" w:cs="Arial"/>
          <w:color w:val="auto"/>
          <w:sz w:val="20"/>
          <w:szCs w:val="20"/>
        </w:rPr>
        <w:t xml:space="preserve">2. Przybudówka: </w:t>
      </w:r>
      <w:r w:rsidRPr="001C1700">
        <w:rPr>
          <w:rFonts w:ascii="Arial" w:eastAsiaTheme="minorEastAsia" w:hAnsi="Arial" w:cs="Arial"/>
          <w:b/>
          <w:bCs/>
          <w:color w:val="auto"/>
          <w:sz w:val="20"/>
          <w:szCs w:val="20"/>
        </w:rPr>
        <w:t>41 m2</w:t>
      </w:r>
    </w:p>
    <w:p w14:paraId="74ECE28C"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b/>
          <w:bCs/>
          <w:color w:val="auto"/>
          <w:sz w:val="20"/>
          <w:szCs w:val="20"/>
        </w:rPr>
      </w:pPr>
      <w:r w:rsidRPr="001C1700">
        <w:rPr>
          <w:rFonts w:ascii="Arial" w:eastAsiaTheme="minorEastAsia" w:hAnsi="Arial" w:cs="Arial"/>
          <w:b/>
          <w:bCs/>
          <w:color w:val="auto"/>
          <w:sz w:val="20"/>
          <w:szCs w:val="20"/>
        </w:rPr>
        <w:t>Razem: 397 m2</w:t>
      </w:r>
    </w:p>
    <w:p w14:paraId="3EBC1387"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c) powierzchnia użytkowa</w:t>
      </w:r>
    </w:p>
    <w:p w14:paraId="5045EB3F"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xml:space="preserve">Budynek dawnej synagogi: </w:t>
      </w:r>
      <w:r w:rsidRPr="001C1700">
        <w:rPr>
          <w:rFonts w:ascii="Arial" w:eastAsiaTheme="minorEastAsia" w:hAnsi="Arial" w:cs="Arial"/>
          <w:b/>
          <w:bCs/>
          <w:color w:val="auto"/>
          <w:sz w:val="20"/>
          <w:szCs w:val="20"/>
        </w:rPr>
        <w:t xml:space="preserve">345,4 m2, </w:t>
      </w:r>
      <w:r w:rsidRPr="001C1700">
        <w:rPr>
          <w:rFonts w:ascii="Arial" w:eastAsiaTheme="minorEastAsia" w:hAnsi="Arial" w:cs="Arial"/>
          <w:color w:val="auto"/>
          <w:sz w:val="20"/>
          <w:szCs w:val="20"/>
        </w:rPr>
        <w:t>w tym parter - 175,3 m2, piętro 170,1 m2</w:t>
      </w:r>
    </w:p>
    <w:p w14:paraId="255EBB7C"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b/>
          <w:bCs/>
          <w:color w:val="auto"/>
          <w:sz w:val="20"/>
          <w:szCs w:val="20"/>
        </w:rPr>
      </w:pPr>
      <w:r w:rsidRPr="001C1700">
        <w:rPr>
          <w:rFonts w:ascii="Arial" w:eastAsiaTheme="minorEastAsia" w:hAnsi="Arial" w:cs="Arial"/>
          <w:color w:val="auto"/>
          <w:sz w:val="20"/>
          <w:szCs w:val="20"/>
        </w:rPr>
        <w:t xml:space="preserve">Przybudówka: </w:t>
      </w:r>
      <w:r w:rsidRPr="001C1700">
        <w:rPr>
          <w:rFonts w:ascii="Arial" w:eastAsiaTheme="minorEastAsia" w:hAnsi="Arial" w:cs="Arial"/>
          <w:b/>
          <w:bCs/>
          <w:color w:val="auto"/>
          <w:sz w:val="20"/>
          <w:szCs w:val="20"/>
        </w:rPr>
        <w:t>37,9 m2</w:t>
      </w:r>
    </w:p>
    <w:p w14:paraId="3E4B5798"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b/>
          <w:bCs/>
          <w:color w:val="auto"/>
          <w:sz w:val="20"/>
          <w:szCs w:val="20"/>
        </w:rPr>
      </w:pPr>
      <w:r w:rsidRPr="001C1700">
        <w:rPr>
          <w:rFonts w:ascii="Arial" w:eastAsiaTheme="minorEastAsia" w:hAnsi="Arial" w:cs="Arial"/>
          <w:color w:val="auto"/>
          <w:sz w:val="20"/>
          <w:szCs w:val="20"/>
        </w:rPr>
        <w:t xml:space="preserve">d) kubatura synagogi z przybudówką </w:t>
      </w:r>
      <w:proofErr w:type="spellStart"/>
      <w:r w:rsidRPr="001C1700">
        <w:rPr>
          <w:rFonts w:ascii="Arial" w:eastAsiaTheme="minorEastAsia" w:hAnsi="Arial" w:cs="Arial"/>
          <w:b/>
          <w:bCs/>
          <w:color w:val="auto"/>
          <w:sz w:val="20"/>
          <w:szCs w:val="20"/>
        </w:rPr>
        <w:t>Vc</w:t>
      </w:r>
      <w:proofErr w:type="spellEnd"/>
      <w:r w:rsidRPr="001C1700">
        <w:rPr>
          <w:rFonts w:ascii="Arial" w:eastAsiaTheme="minorEastAsia" w:hAnsi="Arial" w:cs="Arial"/>
          <w:b/>
          <w:bCs/>
          <w:color w:val="auto"/>
          <w:sz w:val="20"/>
          <w:szCs w:val="20"/>
        </w:rPr>
        <w:t xml:space="preserve"> = 1.830 m3</w:t>
      </w:r>
    </w:p>
    <w:p w14:paraId="6B6C29FF"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budynek dawnej synagogi – 1630 m3</w:t>
      </w:r>
    </w:p>
    <w:p w14:paraId="2F941C4A"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budynek pawilonu wejściowego – 200 m3</w:t>
      </w:r>
    </w:p>
    <w:p w14:paraId="600E1813"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b/>
          <w:bCs/>
          <w:color w:val="auto"/>
          <w:sz w:val="20"/>
          <w:szCs w:val="20"/>
        </w:rPr>
      </w:pPr>
      <w:r w:rsidRPr="001C1700">
        <w:rPr>
          <w:rFonts w:ascii="Arial" w:eastAsiaTheme="minorEastAsia" w:hAnsi="Arial" w:cs="Arial"/>
          <w:color w:val="auto"/>
          <w:sz w:val="20"/>
          <w:szCs w:val="20"/>
        </w:rPr>
        <w:t xml:space="preserve">- podpiwniczenie: budynek Synagogi ani Przybudówki, </w:t>
      </w:r>
      <w:r w:rsidRPr="001C1700">
        <w:rPr>
          <w:rFonts w:ascii="Arial" w:eastAsiaTheme="minorEastAsia" w:hAnsi="Arial" w:cs="Arial"/>
          <w:b/>
          <w:bCs/>
          <w:color w:val="auto"/>
          <w:sz w:val="20"/>
          <w:szCs w:val="20"/>
        </w:rPr>
        <w:t>nie są podpiwniczone.</w:t>
      </w:r>
    </w:p>
    <w:p w14:paraId="17BE7EE6"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b/>
          <w:bCs/>
          <w:color w:val="auto"/>
          <w:sz w:val="20"/>
          <w:szCs w:val="20"/>
        </w:rPr>
      </w:pPr>
      <w:r w:rsidRPr="001C1700">
        <w:rPr>
          <w:rFonts w:ascii="Arial" w:eastAsiaTheme="minorEastAsia" w:hAnsi="Arial" w:cs="Arial"/>
          <w:color w:val="auto"/>
          <w:sz w:val="20"/>
          <w:szCs w:val="20"/>
        </w:rPr>
        <w:t xml:space="preserve">- wysokość budynku: </w:t>
      </w:r>
      <w:r w:rsidRPr="001C1700">
        <w:rPr>
          <w:rFonts w:ascii="Arial" w:eastAsiaTheme="minorEastAsia" w:hAnsi="Arial" w:cs="Arial"/>
          <w:b/>
          <w:bCs/>
          <w:color w:val="auto"/>
          <w:sz w:val="20"/>
          <w:szCs w:val="20"/>
        </w:rPr>
        <w:t>max. 9,10 m</w:t>
      </w:r>
    </w:p>
    <w:p w14:paraId="021709E9"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1.5 Ogólny zakres robót</w:t>
      </w:r>
    </w:p>
    <w:p w14:paraId="48E3E6A4"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Ustalenia zawarte w niniejszej specyfikacji dotyczą:</w:t>
      </w:r>
    </w:p>
    <w:p w14:paraId="6A1407DB"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Przygotowania placu budowy i plan organizacji budowy</w:t>
      </w:r>
    </w:p>
    <w:p w14:paraId="1D7E4B15"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Robót rozbiórkowych i wyburzeniowych</w:t>
      </w:r>
    </w:p>
    <w:p w14:paraId="11131509"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Robót ogólnobudowlanych konstrukcyjnych i wykończeniowych</w:t>
      </w:r>
    </w:p>
    <w:p w14:paraId="241ABAC9"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Robót specjalistycznych w zakresie izolacji przeciwwilgociowych i termicznych</w:t>
      </w:r>
    </w:p>
    <w:p w14:paraId="307C738F"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budynków</w:t>
      </w:r>
    </w:p>
    <w:p w14:paraId="3169F3D1"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Robót specjalistycznych konserwatorskich</w:t>
      </w:r>
    </w:p>
    <w:p w14:paraId="48BB5B9D"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 Zagospodarowanie terenu</w:t>
      </w:r>
    </w:p>
    <w:p w14:paraId="56B662D6"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STWIO należy rozpatrywać łącznie z dokumentacją budowlaną i wykonawczą.</w:t>
      </w:r>
    </w:p>
    <w:p w14:paraId="2DFA8C8D" w14:textId="77777777" w:rsidR="001C1700" w:rsidRPr="001C1700"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STWIO obejmuje cały zakres robót zasadniczych, prac towarzyszących i tymczasowych.</w:t>
      </w:r>
    </w:p>
    <w:p w14:paraId="1852B10E" w14:textId="6D4CDA87" w:rsidR="00134FAE" w:rsidRDefault="001C1700" w:rsidP="001C1700">
      <w:pPr>
        <w:autoSpaceDE w:val="0"/>
        <w:autoSpaceDN w:val="0"/>
        <w:adjustRightInd w:val="0"/>
        <w:spacing w:after="0" w:line="240" w:lineRule="auto"/>
        <w:ind w:left="0" w:firstLine="0"/>
        <w:rPr>
          <w:rFonts w:ascii="Arial" w:eastAsiaTheme="minorEastAsia" w:hAnsi="Arial" w:cs="Arial"/>
          <w:color w:val="auto"/>
          <w:sz w:val="20"/>
          <w:szCs w:val="20"/>
        </w:rPr>
      </w:pPr>
      <w:r w:rsidRPr="001C1700">
        <w:rPr>
          <w:rFonts w:ascii="Arial" w:eastAsiaTheme="minorEastAsia" w:hAnsi="Arial" w:cs="Arial"/>
          <w:color w:val="auto"/>
          <w:sz w:val="20"/>
          <w:szCs w:val="20"/>
        </w:rPr>
        <w:t>Wykonawca powinien przewidzieć i wycenić ewentualne prace pomocnicze, konieczne do</w:t>
      </w:r>
      <w:r>
        <w:rPr>
          <w:rFonts w:ascii="Arial" w:eastAsiaTheme="minorEastAsia" w:hAnsi="Arial" w:cs="Arial"/>
          <w:color w:val="auto"/>
          <w:sz w:val="20"/>
          <w:szCs w:val="20"/>
        </w:rPr>
        <w:t xml:space="preserve"> </w:t>
      </w:r>
      <w:r w:rsidRPr="001C1700">
        <w:rPr>
          <w:rFonts w:ascii="Arial" w:eastAsiaTheme="minorEastAsia" w:hAnsi="Arial" w:cs="Arial"/>
          <w:color w:val="auto"/>
          <w:sz w:val="20"/>
          <w:szCs w:val="20"/>
        </w:rPr>
        <w:t>realizacji wymienionych w przedmiarach prac zasadniczych</w:t>
      </w:r>
      <w:r>
        <w:rPr>
          <w:rFonts w:ascii="Helvetica" w:eastAsiaTheme="minorEastAsia" w:hAnsi="Helvetica" w:cs="Helvetica"/>
          <w:color w:val="auto"/>
          <w:sz w:val="22"/>
        </w:rPr>
        <w:t>.</w:t>
      </w:r>
    </w:p>
    <w:p w14:paraId="63CE97E8" w14:textId="79594A47" w:rsidR="00D03306" w:rsidRPr="00D03306" w:rsidRDefault="00D03306" w:rsidP="00D03306">
      <w:pPr>
        <w:autoSpaceDE w:val="0"/>
        <w:autoSpaceDN w:val="0"/>
        <w:adjustRightInd w:val="0"/>
        <w:spacing w:after="0" w:line="240" w:lineRule="auto"/>
        <w:ind w:left="0" w:firstLine="0"/>
        <w:rPr>
          <w:rFonts w:ascii="Arial" w:eastAsiaTheme="minorEastAsia" w:hAnsi="Arial" w:cs="Arial"/>
          <w:color w:val="auto"/>
          <w:sz w:val="20"/>
          <w:szCs w:val="20"/>
        </w:rPr>
      </w:pPr>
      <w:r w:rsidRPr="00D03306">
        <w:rPr>
          <w:rFonts w:ascii="Arial" w:eastAsiaTheme="minorEastAsia" w:hAnsi="Arial" w:cs="Arial"/>
          <w:color w:val="auto"/>
          <w:sz w:val="20"/>
          <w:szCs w:val="20"/>
        </w:rPr>
        <w:t>Zakresem opracowania objęty został teren zlokalizowany jest przy ul. Chrobrego 10 i ul. Pocztowej</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3</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 xml:space="preserve"> w Baniach na działkach nr 289/1, 289/2 i 290 obręb Banie 1. Obejmuje on budynek dawnej</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Synagogi wraz z zagospodarowaniem najbliższego terenu.</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Budynek dawnej synagogi powstał w połowie XIX wieku. Pierwotnie miał kształt litery L,</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 xml:space="preserve">stanowiący narożnik ulicy. Budynek w znacznej części był jednoprzestrzenny o wysokości 6 m(licząc od cokołu do stropu), wzniesiony na solidnym kamiennym </w:t>
      </w:r>
      <w:r w:rsidRPr="00D03306">
        <w:rPr>
          <w:rFonts w:ascii="Arial" w:eastAsiaTheme="minorEastAsia" w:hAnsi="Arial" w:cs="Arial"/>
          <w:color w:val="auto"/>
          <w:sz w:val="20"/>
          <w:szCs w:val="20"/>
        </w:rPr>
        <w:lastRenderedPageBreak/>
        <w:t>cokole o wysokości ok. 80 cm(max.), nakryty płaskim wielopołaciowym dachem, z mocno wysuniętym przed lico okapem. Obiekt</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jest od kilkudziesięciu lat wyłączony z użytkowania.</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Obecnie budynek zamierza się wyremontować i przystosować do funkcji przedszkola. Założeniem</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jest zachowanie walorów zabytkowych obiektu i wykorzystanie istniejącej konstrukcji w możliwie</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największym zakresie.</w:t>
      </w:r>
    </w:p>
    <w:p w14:paraId="0A8D9266" w14:textId="574AC5D6" w:rsidR="00D03306" w:rsidRDefault="00D03306" w:rsidP="00D03306">
      <w:pPr>
        <w:autoSpaceDE w:val="0"/>
        <w:autoSpaceDN w:val="0"/>
        <w:adjustRightInd w:val="0"/>
        <w:spacing w:after="0" w:line="240" w:lineRule="auto"/>
        <w:ind w:left="0" w:firstLine="0"/>
        <w:rPr>
          <w:rFonts w:ascii="Arial" w:eastAsiaTheme="minorEastAsia" w:hAnsi="Arial" w:cs="Arial"/>
          <w:color w:val="auto"/>
          <w:sz w:val="20"/>
          <w:szCs w:val="20"/>
        </w:rPr>
      </w:pPr>
      <w:r w:rsidRPr="00D03306">
        <w:rPr>
          <w:rFonts w:ascii="Arial" w:eastAsiaTheme="minorEastAsia" w:hAnsi="Arial" w:cs="Arial"/>
          <w:color w:val="auto"/>
          <w:sz w:val="20"/>
          <w:szCs w:val="20"/>
        </w:rPr>
        <w:t>Obiekt zlokalizowany jest na terenie Starego Miasta w Baniach, które w roku 1955 wpisane zostało</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do rejestru zabytków pod numerem 70 z 29.10.1955. Ponadto budynek dawnej synagogi wpisany</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jest do Gminnej Ewidencji Zabytków.</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Budynek spełnia wymogi decyzji nr SPU.6733.4.2020.JG z dnia 07.07.2020 o ustaleniu lokalizacji</w:t>
      </w:r>
      <w:r>
        <w:rPr>
          <w:rFonts w:ascii="Arial" w:eastAsiaTheme="minorEastAsia" w:hAnsi="Arial" w:cs="Arial"/>
          <w:color w:val="auto"/>
          <w:sz w:val="20"/>
          <w:szCs w:val="20"/>
        </w:rPr>
        <w:t xml:space="preserve"> </w:t>
      </w:r>
      <w:r w:rsidRPr="00D03306">
        <w:rPr>
          <w:rFonts w:ascii="Arial" w:eastAsiaTheme="minorEastAsia" w:hAnsi="Arial" w:cs="Arial"/>
          <w:color w:val="auto"/>
          <w:sz w:val="20"/>
          <w:szCs w:val="20"/>
        </w:rPr>
        <w:t>inwestycji celu publicznego.</w:t>
      </w:r>
    </w:p>
    <w:p w14:paraId="098FBD48" w14:textId="21D11921"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Budynek synagogi w chwili obecnej jest mocno zniszczony i nie jest użytkowany. Stan techniczny</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konstrukcji jego ścian ocenia się na dość dobry, z wyjątkiem górnych odcinków ( korony murów o</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wys.</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ok, 1-1,5 m ) , które mocno zawilgocone spowodowały rozlasowanie się cegły ścian w tym</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rejonie. Stan konstrukcji dachu i jego pokrycia jest katastrofalny i kwalifikuje się do rozbiórki.</w:t>
      </w:r>
    </w:p>
    <w:p w14:paraId="2EFBF63E" w14:textId="0F6677E4"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Stan techniczny przybudówki , w tym jej stropodachu i górnych odcinków ścian konstrukcyjnych</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ocenia się na zły. Występuje duże ich zawilgocenie i postępująca destrukcja elementów nośnych</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zarówno w rejonie oparcia stropu jak i fundamentowania .</w:t>
      </w:r>
    </w:p>
    <w:p w14:paraId="58A4FB01" w14:textId="1A3007B8"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Zakresem opracowania jest rewitalizacja obiektu starej synagogi w Baniach ze zmianą sposobu jej</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użytkowania na obiekt o funkcji przedszkolnej oraz funkcjonalne połączenie jej z sąsiadującym</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budynkiem istniejącego przedszkola w jedną instytucję. Kompleksowym opracowaniem objęty</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jest także teren najbliższego otoczenia synagogi , by włączyć go we wspólny kompleks z</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otoczeniem obiektu sąsiadującego przedszkola.</w:t>
      </w:r>
    </w:p>
    <w:p w14:paraId="69C4151B" w14:textId="478C2131"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Planowana zmiana schematu konstrukcji wnętrza synagogi pozwala w poziomie przyziemia</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stworzyć obszerne jednoprzestrzenne wnętrze sali wielofunkcyjnej, a powstałe przez podział</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wnętrza piętro stanowić będzie dodatkową powierzchnię z salami na pobyt dzieci, sanitariatami,</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 xml:space="preserve">podręczną szatnią </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i pomieszczeniami o charakterze technicznym. Piętro synagogi zostanie</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połączone przejściem z piętrem sąsiedniego budynku przedszkola i stanowić będzie integralną</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część jego funkcji dydaktycznych</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 xml:space="preserve"> i pobytowych dzieci.</w:t>
      </w:r>
    </w:p>
    <w:p w14:paraId="5D1F323A" w14:textId="15F3F6A3"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Nowo projektowana jednoprzestrzenna sala na parterze służyć będzie wszystkim oddziałom</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przedszkolnym jako sala wielofunkcyjna związana z dydaktyką, rekreacją, zajęciami korekcyjnymi,</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pozwoli także na organizowanie imprez przedszkolnych, ale też zajęć z udziałem dzieci, młodzieży</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czy dorosłych nie związanych z przedszkolem.</w:t>
      </w:r>
    </w:p>
    <w:p w14:paraId="726BE471" w14:textId="6396B025"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W projekcie adaptacji synagogi zachowano bryłę budynku, historyczne elewacje od ul. Chrobrego</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oraz ul. Pocztowej , które trzeba objąć działaniami konserwatorskimi. Zmieniono jedynie</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konstrukcję dachową budynku Synagogi z uwagi na nieprzydatność istniejącej konstrukcji</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 xml:space="preserve">dachowej do naprawy </w:t>
      </w:r>
      <w:r>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i dalszego użytkowania.</w:t>
      </w:r>
    </w:p>
    <w:p w14:paraId="27C35D01" w14:textId="12F8D561"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Z uwagi na wymagania dotyczące oszczędności energii i związanej z tym normy cieplnej PN-91/B-02020, uwzględniono zastosowanie izolacji pionowych, poziomych, tzn. ocieplenie ścian</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zewnętrznych, dachów, oraz wymianę okien w obiekcie.</w:t>
      </w:r>
    </w:p>
    <w:p w14:paraId="21C4344C" w14:textId="03897B17"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Założeniem jest zachowanie walorów zabytkowych obiektu i wykorzystanie istniejących elementów</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konstrukcji w możliwie największym zakresie. Dotyczy to fundamentów i ścian konstrukcyjnych</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zewnętrznych. Istniejąca konstrukcja wzmocniona zostanie poprzez wprowadzenie stalowej</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konstrukcji nośnej części głównej - tzn. ram stalowych biegnącymi przez całą głębokość traktu.</w:t>
      </w:r>
    </w:p>
    <w:p w14:paraId="71C98DE7" w14:textId="6CC1E04E"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 xml:space="preserve">Oceniając zły stan budynku przybudówki synagogi, zdecydowano o konieczności wyburzenia </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i</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ponownego wzniesienia na wzór istniejącej od poziomu fundamentowania. Ocena stanu</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fundamentów i możliwość ich ponownego wykorzystania wykonana zostanie w trakcie prac</w:t>
      </w:r>
      <w:r w:rsidR="009A416A">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rozbiórkowych.</w:t>
      </w:r>
    </w:p>
    <w:p w14:paraId="6A949767" w14:textId="2381FD50" w:rsidR="00DE599E" w:rsidRPr="00DE599E" w:rsidRDefault="00DE599E" w:rsidP="00DE599E">
      <w:pPr>
        <w:autoSpaceDE w:val="0"/>
        <w:autoSpaceDN w:val="0"/>
        <w:adjustRightInd w:val="0"/>
        <w:spacing w:after="0" w:line="240" w:lineRule="auto"/>
        <w:ind w:left="0" w:firstLine="0"/>
        <w:rPr>
          <w:rFonts w:ascii="Arial" w:eastAsiaTheme="minorEastAsia" w:hAnsi="Arial" w:cs="Arial"/>
          <w:color w:val="auto"/>
          <w:sz w:val="20"/>
          <w:szCs w:val="20"/>
        </w:rPr>
      </w:pPr>
      <w:r w:rsidRPr="00DE599E">
        <w:rPr>
          <w:rFonts w:ascii="Arial" w:eastAsiaTheme="minorEastAsia" w:hAnsi="Arial" w:cs="Arial"/>
          <w:color w:val="auto"/>
          <w:sz w:val="20"/>
          <w:szCs w:val="20"/>
        </w:rPr>
        <w:t>Obszarem inwestycji jest działka nr 289/1 o powierzchni 306 m2 zabudowana budynkiem</w:t>
      </w:r>
      <w:r w:rsidR="00785CF1">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 xml:space="preserve">synagogi </w:t>
      </w:r>
      <w:r w:rsidR="001C1700">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oraz części działek nr 289/2 i 290. Łącznie powierzchnia objęta opracowaniem wynosi -</w:t>
      </w:r>
      <w:r w:rsidR="00785CF1">
        <w:rPr>
          <w:rFonts w:ascii="Arial" w:eastAsiaTheme="minorEastAsia" w:hAnsi="Arial" w:cs="Arial"/>
          <w:color w:val="auto"/>
          <w:sz w:val="20"/>
          <w:szCs w:val="20"/>
        </w:rPr>
        <w:t xml:space="preserve"> </w:t>
      </w:r>
      <w:r w:rsidRPr="00DE599E">
        <w:rPr>
          <w:rFonts w:ascii="Arial" w:eastAsiaTheme="minorEastAsia" w:hAnsi="Arial" w:cs="Arial"/>
          <w:color w:val="auto"/>
          <w:sz w:val="20"/>
          <w:szCs w:val="20"/>
        </w:rPr>
        <w:t>563 m2.</w:t>
      </w:r>
    </w:p>
    <w:p w14:paraId="550DE3E6" w14:textId="36E18F9D" w:rsidR="00D03306" w:rsidRPr="00590F8C" w:rsidRDefault="00D03306" w:rsidP="00590F8C">
      <w:pPr>
        <w:spacing w:after="168"/>
        <w:ind w:right="8"/>
        <w:rPr>
          <w:rFonts w:ascii="Arial" w:eastAsiaTheme="minorEastAsia" w:hAnsi="Arial" w:cs="Arial"/>
          <w:color w:val="auto"/>
          <w:sz w:val="20"/>
          <w:szCs w:val="20"/>
        </w:rPr>
      </w:pPr>
      <w:r w:rsidRPr="00D03306">
        <w:rPr>
          <w:rFonts w:ascii="Arial" w:eastAsiaTheme="minorEastAsia" w:hAnsi="Arial" w:cs="Arial"/>
          <w:color w:val="auto"/>
          <w:sz w:val="20"/>
          <w:szCs w:val="20"/>
        </w:rPr>
        <w:t>Inwestorem jest Gmina Banie.</w:t>
      </w:r>
    </w:p>
    <w:p w14:paraId="5015274A" w14:textId="77777777" w:rsidR="00134FAE" w:rsidRDefault="00D111AE" w:rsidP="00134FAE">
      <w:pPr>
        <w:rPr>
          <w:rFonts w:ascii="Arial" w:hAnsi="Arial" w:cs="Arial"/>
          <w:sz w:val="20"/>
          <w:szCs w:val="20"/>
        </w:rPr>
      </w:pPr>
      <w:r w:rsidRPr="00C316FD">
        <w:rPr>
          <w:rFonts w:ascii="Arial" w:hAnsi="Arial" w:cs="Arial"/>
          <w:sz w:val="20"/>
          <w:szCs w:val="20"/>
        </w:rPr>
        <w:t>2. Opis robót</w:t>
      </w:r>
      <w:r w:rsidR="00134FAE">
        <w:rPr>
          <w:rFonts w:ascii="Arial" w:hAnsi="Arial" w:cs="Arial"/>
          <w:sz w:val="20"/>
          <w:szCs w:val="20"/>
        </w:rPr>
        <w:t>:</w:t>
      </w:r>
      <w:r w:rsidRPr="00C316FD">
        <w:rPr>
          <w:rFonts w:ascii="Arial" w:hAnsi="Arial" w:cs="Arial"/>
          <w:sz w:val="20"/>
          <w:szCs w:val="20"/>
        </w:rPr>
        <w:t xml:space="preserve"> </w:t>
      </w:r>
    </w:p>
    <w:p w14:paraId="0F50241F" w14:textId="2C0828E2" w:rsidR="00134FAE" w:rsidRPr="00134FAE" w:rsidRDefault="00134FAE" w:rsidP="00134FAE">
      <w:pPr>
        <w:rPr>
          <w:rFonts w:ascii="Arial" w:hAnsi="Arial" w:cs="Arial"/>
          <w:color w:val="auto"/>
          <w:sz w:val="20"/>
          <w:szCs w:val="20"/>
          <w:lang w:eastAsia="ar-SA"/>
        </w:rPr>
      </w:pPr>
      <w:r w:rsidRPr="00134FAE">
        <w:rPr>
          <w:rFonts w:ascii="Arial" w:hAnsi="Arial" w:cs="Arial"/>
          <w:color w:val="auto"/>
          <w:sz w:val="20"/>
          <w:szCs w:val="20"/>
          <w:lang w:eastAsia="ar-SA"/>
        </w:rPr>
        <w:t>45000000-7 Roboty budowlane</w:t>
      </w:r>
    </w:p>
    <w:p w14:paraId="10867C07" w14:textId="77777777" w:rsidR="00134FAE" w:rsidRPr="00134FAE" w:rsidRDefault="00134FAE" w:rsidP="00134FAE">
      <w:pPr>
        <w:suppressAutoHyphens/>
        <w:spacing w:after="0" w:line="240" w:lineRule="auto"/>
        <w:ind w:left="0" w:firstLine="0"/>
        <w:jc w:val="left"/>
        <w:rPr>
          <w:rFonts w:ascii="Arial" w:hAnsi="Arial" w:cs="Arial"/>
          <w:color w:val="auto"/>
          <w:sz w:val="20"/>
          <w:szCs w:val="20"/>
          <w:lang w:eastAsia="ar-SA"/>
        </w:rPr>
      </w:pPr>
      <w:r w:rsidRPr="00134FAE">
        <w:rPr>
          <w:rFonts w:ascii="Arial" w:hAnsi="Arial" w:cs="Arial"/>
          <w:color w:val="auto"/>
          <w:sz w:val="20"/>
          <w:szCs w:val="20"/>
          <w:lang w:eastAsia="ar-SA"/>
        </w:rPr>
        <w:t>45113000-2 Roboty na placu budowy</w:t>
      </w:r>
    </w:p>
    <w:p w14:paraId="1250C5F4" w14:textId="77777777" w:rsidR="00134FAE" w:rsidRPr="00134FAE" w:rsidRDefault="00134FAE" w:rsidP="00134FAE">
      <w:pPr>
        <w:suppressAutoHyphens/>
        <w:spacing w:after="0" w:line="240" w:lineRule="auto"/>
        <w:ind w:left="0" w:firstLine="0"/>
        <w:jc w:val="left"/>
        <w:rPr>
          <w:rFonts w:ascii="Arial" w:hAnsi="Arial" w:cs="Arial"/>
          <w:color w:val="auto"/>
          <w:sz w:val="20"/>
          <w:szCs w:val="20"/>
          <w:lang w:eastAsia="ar-SA"/>
        </w:rPr>
      </w:pPr>
      <w:r w:rsidRPr="00134FAE">
        <w:rPr>
          <w:rFonts w:ascii="Arial" w:hAnsi="Arial" w:cs="Arial"/>
          <w:color w:val="auto"/>
          <w:sz w:val="20"/>
          <w:szCs w:val="20"/>
          <w:lang w:eastAsia="ar-SA"/>
        </w:rPr>
        <w:t>45450000-6 Roboty budowlane wykończeniowe, pozostałe</w:t>
      </w:r>
    </w:p>
    <w:p w14:paraId="19D0312E" w14:textId="279C6BD5" w:rsidR="00301CF1" w:rsidRPr="00590F8C" w:rsidRDefault="00134FAE" w:rsidP="00590F8C">
      <w:pPr>
        <w:suppressAutoHyphens/>
        <w:spacing w:after="0" w:line="240" w:lineRule="auto"/>
        <w:ind w:left="0" w:firstLine="0"/>
        <w:jc w:val="left"/>
        <w:rPr>
          <w:rFonts w:ascii="Arial" w:hAnsi="Arial" w:cs="Arial"/>
          <w:color w:val="auto"/>
          <w:sz w:val="20"/>
          <w:szCs w:val="20"/>
          <w:lang w:eastAsia="ar-SA"/>
        </w:rPr>
      </w:pPr>
      <w:r w:rsidRPr="00134FAE">
        <w:rPr>
          <w:rFonts w:ascii="Arial" w:hAnsi="Arial" w:cs="Arial"/>
          <w:color w:val="auto"/>
          <w:sz w:val="20"/>
          <w:szCs w:val="20"/>
          <w:lang w:eastAsia="ar-SA"/>
        </w:rPr>
        <w:t>45330000-9 Roboty instalacyjne wodno-kanalizacyjne i sanitarne</w:t>
      </w:r>
    </w:p>
    <w:p w14:paraId="47673AC9" w14:textId="308E9402" w:rsidR="0085444D" w:rsidRPr="0085444D" w:rsidRDefault="00D111AE" w:rsidP="0085444D">
      <w:pPr>
        <w:spacing w:line="100" w:lineRule="atLeast"/>
        <w:ind w:left="-21"/>
        <w:rPr>
          <w:rFonts w:eastAsia="Lucida Sans Unicode" w:cs="Mangal"/>
          <w:color w:val="auto"/>
          <w:kern w:val="3"/>
          <w:szCs w:val="24"/>
          <w:lang w:eastAsia="zh-CN" w:bidi="hi-IN"/>
        </w:rPr>
      </w:pPr>
      <w:r w:rsidRPr="00C316FD">
        <w:rPr>
          <w:rFonts w:ascii="Arial" w:hAnsi="Arial" w:cs="Arial"/>
          <w:sz w:val="20"/>
          <w:szCs w:val="20"/>
        </w:rPr>
        <w:t>W ramach inwestycji wykonać należy także instalację</w:t>
      </w:r>
      <w:r w:rsidR="0085444D">
        <w:rPr>
          <w:rFonts w:ascii="Arial" w:hAnsi="Arial" w:cs="Arial"/>
          <w:sz w:val="20"/>
          <w:szCs w:val="20"/>
        </w:rPr>
        <w:t>:</w:t>
      </w:r>
    </w:p>
    <w:p w14:paraId="5E4700F7" w14:textId="671556E0" w:rsidR="0085444D" w:rsidRPr="0085444D" w:rsidRDefault="0085444D" w:rsidP="0085444D">
      <w:pPr>
        <w:widowControl w:val="0"/>
        <w:suppressAutoHyphens/>
        <w:autoSpaceDN w:val="0"/>
        <w:spacing w:after="0" w:line="100" w:lineRule="atLeast"/>
        <w:ind w:left="-21" w:firstLine="0"/>
        <w:textAlignment w:val="baseline"/>
        <w:rPr>
          <w:rFonts w:eastAsia="Lucida Sans Unicode" w:cs="Mangal"/>
          <w:color w:val="auto"/>
          <w:kern w:val="3"/>
          <w:sz w:val="20"/>
          <w:szCs w:val="20"/>
          <w:lang w:eastAsia="zh-CN" w:bidi="hi-IN"/>
        </w:rPr>
      </w:pPr>
      <w:r w:rsidRPr="0085444D">
        <w:rPr>
          <w:rFonts w:ascii="Arial" w:eastAsia="Lucida Sans Unicode" w:hAnsi="Arial" w:cs="Arial"/>
          <w:kern w:val="3"/>
          <w:sz w:val="20"/>
          <w:szCs w:val="20"/>
          <w:lang w:eastAsia="zh-CN" w:bidi="hi-IN"/>
        </w:rPr>
        <w:t>- kanalizacji sanitarnej</w:t>
      </w:r>
    </w:p>
    <w:p w14:paraId="64FCFCAA" w14:textId="4AAF7CE9" w:rsidR="0085444D" w:rsidRPr="0085444D" w:rsidRDefault="0085444D" w:rsidP="0085444D">
      <w:pPr>
        <w:widowControl w:val="0"/>
        <w:suppressAutoHyphens/>
        <w:autoSpaceDN w:val="0"/>
        <w:spacing w:after="0" w:line="100" w:lineRule="atLeast"/>
        <w:ind w:left="-21" w:firstLine="0"/>
        <w:textAlignment w:val="baseline"/>
        <w:rPr>
          <w:rFonts w:eastAsia="Lucida Sans Unicode" w:cs="Mangal"/>
          <w:color w:val="auto"/>
          <w:kern w:val="3"/>
          <w:sz w:val="20"/>
          <w:szCs w:val="20"/>
          <w:lang w:eastAsia="zh-CN" w:bidi="hi-IN"/>
        </w:rPr>
      </w:pPr>
      <w:r w:rsidRPr="0085444D">
        <w:rPr>
          <w:rFonts w:ascii="Arial" w:eastAsia="Lucida Sans Unicode" w:hAnsi="Arial" w:cs="Arial"/>
          <w:kern w:val="3"/>
          <w:sz w:val="20"/>
          <w:szCs w:val="20"/>
          <w:lang w:eastAsia="zh-CN" w:bidi="hi-IN"/>
        </w:rPr>
        <w:t>-</w:t>
      </w:r>
      <w:r w:rsidRPr="00134FAE">
        <w:rPr>
          <w:rFonts w:ascii="Arial" w:eastAsia="Lucida Sans Unicode" w:hAnsi="Arial" w:cs="Arial"/>
          <w:kern w:val="3"/>
          <w:sz w:val="20"/>
          <w:szCs w:val="20"/>
          <w:lang w:eastAsia="zh-CN" w:bidi="hi-IN"/>
        </w:rPr>
        <w:t xml:space="preserve"> </w:t>
      </w:r>
      <w:r w:rsidRPr="0085444D">
        <w:rPr>
          <w:rFonts w:ascii="Arial" w:eastAsia="Lucida Sans Unicode" w:hAnsi="Arial" w:cs="Arial"/>
          <w:kern w:val="3"/>
          <w:sz w:val="20"/>
          <w:szCs w:val="20"/>
          <w:lang w:eastAsia="zh-CN" w:bidi="hi-IN"/>
        </w:rPr>
        <w:t>wody zimnej ciepłej i ppoż.</w:t>
      </w:r>
    </w:p>
    <w:p w14:paraId="5875E60A" w14:textId="5116562D" w:rsidR="0085444D" w:rsidRPr="0085444D" w:rsidRDefault="0085444D" w:rsidP="0085444D">
      <w:pPr>
        <w:widowControl w:val="0"/>
        <w:suppressAutoHyphens/>
        <w:autoSpaceDN w:val="0"/>
        <w:spacing w:after="0" w:line="100" w:lineRule="atLeast"/>
        <w:ind w:left="-21" w:firstLine="0"/>
        <w:textAlignment w:val="baseline"/>
        <w:rPr>
          <w:rFonts w:eastAsia="Lucida Sans Unicode" w:cs="Mangal"/>
          <w:color w:val="auto"/>
          <w:kern w:val="3"/>
          <w:sz w:val="20"/>
          <w:szCs w:val="20"/>
          <w:lang w:eastAsia="zh-CN" w:bidi="hi-IN"/>
        </w:rPr>
      </w:pPr>
      <w:r w:rsidRPr="0085444D">
        <w:rPr>
          <w:rFonts w:ascii="Arial" w:eastAsia="Lucida Sans Unicode" w:hAnsi="Arial" w:cs="Arial"/>
          <w:kern w:val="3"/>
          <w:sz w:val="20"/>
          <w:szCs w:val="20"/>
          <w:lang w:eastAsia="zh-CN" w:bidi="hi-IN"/>
        </w:rPr>
        <w:lastRenderedPageBreak/>
        <w:t>- instalacji c.o.</w:t>
      </w:r>
    </w:p>
    <w:p w14:paraId="3E06F722" w14:textId="46858B79" w:rsidR="0085444D" w:rsidRPr="0085444D" w:rsidRDefault="0085444D" w:rsidP="0085444D">
      <w:pPr>
        <w:widowControl w:val="0"/>
        <w:suppressAutoHyphens/>
        <w:autoSpaceDN w:val="0"/>
        <w:spacing w:after="0" w:line="100" w:lineRule="atLeast"/>
        <w:ind w:left="-21" w:firstLine="0"/>
        <w:textAlignment w:val="baseline"/>
        <w:rPr>
          <w:rFonts w:eastAsia="Lucida Sans Unicode" w:cs="Mangal"/>
          <w:color w:val="auto"/>
          <w:kern w:val="3"/>
          <w:sz w:val="20"/>
          <w:szCs w:val="20"/>
          <w:lang w:eastAsia="zh-CN" w:bidi="hi-IN"/>
        </w:rPr>
      </w:pPr>
      <w:r w:rsidRPr="0085444D">
        <w:rPr>
          <w:rFonts w:ascii="Arial" w:eastAsia="Lucida Sans Unicode" w:hAnsi="Arial" w:cs="Arial"/>
          <w:kern w:val="3"/>
          <w:sz w:val="20"/>
          <w:szCs w:val="20"/>
          <w:lang w:eastAsia="zh-CN" w:bidi="hi-IN"/>
        </w:rPr>
        <w:t>- wentylacji mechanicznej</w:t>
      </w:r>
    </w:p>
    <w:p w14:paraId="2C43A39A" w14:textId="1F2E1413" w:rsidR="0085444D" w:rsidRPr="0085444D" w:rsidRDefault="0085444D" w:rsidP="0085444D">
      <w:pPr>
        <w:widowControl w:val="0"/>
        <w:suppressAutoHyphens/>
        <w:autoSpaceDN w:val="0"/>
        <w:spacing w:after="0" w:line="100" w:lineRule="atLeast"/>
        <w:ind w:left="-21" w:firstLine="0"/>
        <w:textAlignment w:val="baseline"/>
        <w:rPr>
          <w:rFonts w:eastAsia="Lucida Sans Unicode" w:cs="Mangal"/>
          <w:color w:val="auto"/>
          <w:kern w:val="3"/>
          <w:sz w:val="20"/>
          <w:szCs w:val="20"/>
          <w:lang w:eastAsia="zh-CN" w:bidi="hi-IN"/>
        </w:rPr>
      </w:pPr>
      <w:r w:rsidRPr="0085444D">
        <w:rPr>
          <w:rFonts w:ascii="Arial" w:eastAsia="Lucida Sans Unicode" w:hAnsi="Arial" w:cs="Arial"/>
          <w:kern w:val="3"/>
          <w:sz w:val="20"/>
          <w:szCs w:val="20"/>
          <w:lang w:eastAsia="zh-CN" w:bidi="hi-IN"/>
        </w:rPr>
        <w:t>- chłodu/ ciepła technologicznego</w:t>
      </w:r>
    </w:p>
    <w:p w14:paraId="39E81307" w14:textId="66F561ED" w:rsidR="0085444D" w:rsidRPr="0085444D" w:rsidRDefault="0085444D" w:rsidP="0085444D">
      <w:pPr>
        <w:widowControl w:val="0"/>
        <w:suppressAutoHyphens/>
        <w:autoSpaceDN w:val="0"/>
        <w:spacing w:after="0" w:line="100" w:lineRule="atLeast"/>
        <w:ind w:left="-21" w:firstLine="0"/>
        <w:textAlignment w:val="baseline"/>
        <w:rPr>
          <w:rFonts w:eastAsia="Lucida Sans Unicode" w:cs="Mangal"/>
          <w:color w:val="auto"/>
          <w:kern w:val="3"/>
          <w:sz w:val="20"/>
          <w:szCs w:val="20"/>
          <w:lang w:eastAsia="zh-CN" w:bidi="hi-IN"/>
        </w:rPr>
      </w:pPr>
      <w:r w:rsidRPr="0085444D">
        <w:rPr>
          <w:rFonts w:ascii="Arial" w:eastAsia="Lucida Sans Unicode" w:hAnsi="Arial" w:cs="Arial"/>
          <w:kern w:val="3"/>
          <w:sz w:val="20"/>
          <w:szCs w:val="20"/>
          <w:lang w:eastAsia="zh-CN" w:bidi="hi-IN"/>
        </w:rPr>
        <w:t>-  mechanicznej,</w:t>
      </w:r>
    </w:p>
    <w:p w14:paraId="172EC358" w14:textId="77777777" w:rsidR="0085444D" w:rsidRPr="0085444D" w:rsidRDefault="0085444D" w:rsidP="0085444D">
      <w:pPr>
        <w:widowControl w:val="0"/>
        <w:suppressAutoHyphens/>
        <w:autoSpaceDN w:val="0"/>
        <w:spacing w:after="0" w:line="100" w:lineRule="atLeast"/>
        <w:ind w:left="0" w:firstLine="0"/>
        <w:textAlignment w:val="baseline"/>
        <w:rPr>
          <w:rFonts w:ascii="Arial" w:eastAsia="Lucida Sans Unicode" w:hAnsi="Arial" w:cs="Arial"/>
          <w:color w:val="auto"/>
          <w:kern w:val="3"/>
          <w:sz w:val="20"/>
          <w:szCs w:val="20"/>
          <w:lang w:eastAsia="zh-CN" w:bidi="hi-IN"/>
        </w:rPr>
      </w:pPr>
    </w:p>
    <w:p w14:paraId="7808CB9A" w14:textId="4798DE2B" w:rsidR="0085444D" w:rsidRDefault="0085444D" w:rsidP="0085444D">
      <w:pPr>
        <w:widowControl w:val="0"/>
        <w:suppressAutoHyphens/>
        <w:autoSpaceDN w:val="0"/>
        <w:spacing w:after="0" w:line="100" w:lineRule="atLeast"/>
        <w:ind w:left="0" w:firstLine="0"/>
        <w:textAlignment w:val="baseline"/>
        <w:rPr>
          <w:rFonts w:ascii="Arial" w:eastAsia="Lucida Sans Unicode" w:hAnsi="Arial" w:cs="Arial"/>
          <w:color w:val="auto"/>
          <w:kern w:val="3"/>
          <w:sz w:val="20"/>
          <w:szCs w:val="20"/>
          <w:lang w:eastAsia="zh-CN" w:bidi="hi-IN"/>
        </w:rPr>
      </w:pPr>
      <w:r w:rsidRPr="0085444D">
        <w:rPr>
          <w:rFonts w:ascii="Arial" w:eastAsia="Lucida Sans Unicode" w:hAnsi="Arial" w:cs="Arial"/>
          <w:color w:val="auto"/>
          <w:kern w:val="3"/>
          <w:sz w:val="20"/>
          <w:szCs w:val="20"/>
          <w:lang w:eastAsia="zh-CN" w:bidi="hi-IN"/>
        </w:rPr>
        <w:t>dla n</w:t>
      </w:r>
      <w:r w:rsidRPr="0085444D">
        <w:rPr>
          <w:rFonts w:ascii="Arial" w:eastAsia="Lucida Sans Unicode" w:hAnsi="Arial" w:cs="Arial"/>
          <w:kern w:val="3"/>
          <w:sz w:val="20"/>
          <w:szCs w:val="20"/>
          <w:lang w:eastAsia="zh-CN" w:bidi="hi-IN"/>
        </w:rPr>
        <w:t>adbudowy i przebudowy ze zmianą sposobu użytkowania, budynku dawnej synagogi z przybudówką, przebudowa budynku przedszkola oraz połączenie tych budynków w jeden obiekt - przedszkole publiczne przy</w:t>
      </w:r>
      <w:r w:rsidRPr="0085444D">
        <w:rPr>
          <w:rFonts w:ascii="Arial" w:eastAsia="Lucida Sans Unicode" w:hAnsi="Arial" w:cs="Arial"/>
          <w:color w:val="auto"/>
          <w:kern w:val="3"/>
          <w:sz w:val="20"/>
          <w:szCs w:val="20"/>
          <w:lang w:eastAsia="zh-CN" w:bidi="hi-IN"/>
        </w:rPr>
        <w:t xml:space="preserve">  ul. Chrobrego 10 i ul. Pocztowa 3 w Baniach na dz. nr </w:t>
      </w:r>
      <w:proofErr w:type="spellStart"/>
      <w:r w:rsidRPr="0085444D">
        <w:rPr>
          <w:rFonts w:ascii="Arial" w:eastAsia="Lucida Sans Unicode" w:hAnsi="Arial" w:cs="Arial"/>
          <w:color w:val="auto"/>
          <w:kern w:val="3"/>
          <w:sz w:val="20"/>
          <w:szCs w:val="20"/>
          <w:lang w:eastAsia="zh-CN" w:bidi="hi-IN"/>
        </w:rPr>
        <w:t>ewid</w:t>
      </w:r>
      <w:proofErr w:type="spellEnd"/>
      <w:r w:rsidRPr="0085444D">
        <w:rPr>
          <w:rFonts w:ascii="Arial" w:eastAsia="Lucida Sans Unicode" w:hAnsi="Arial" w:cs="Arial"/>
          <w:color w:val="auto"/>
          <w:kern w:val="3"/>
          <w:sz w:val="20"/>
          <w:szCs w:val="20"/>
          <w:lang w:eastAsia="zh-CN" w:bidi="hi-IN"/>
        </w:rPr>
        <w:t xml:space="preserve">. 289/1, 289/2 i 290 </w:t>
      </w:r>
      <w:proofErr w:type="spellStart"/>
      <w:r w:rsidRPr="0085444D">
        <w:rPr>
          <w:rFonts w:ascii="Arial" w:eastAsia="Lucida Sans Unicode" w:hAnsi="Arial" w:cs="Arial"/>
          <w:color w:val="auto"/>
          <w:kern w:val="3"/>
          <w:sz w:val="20"/>
          <w:szCs w:val="20"/>
          <w:lang w:eastAsia="zh-CN" w:bidi="hi-IN"/>
        </w:rPr>
        <w:t>obr</w:t>
      </w:r>
      <w:proofErr w:type="spellEnd"/>
      <w:r w:rsidRPr="0085444D">
        <w:rPr>
          <w:rFonts w:ascii="Arial" w:eastAsia="Lucida Sans Unicode" w:hAnsi="Arial" w:cs="Arial"/>
          <w:color w:val="auto"/>
          <w:kern w:val="3"/>
          <w:sz w:val="20"/>
          <w:szCs w:val="20"/>
          <w:lang w:eastAsia="zh-CN" w:bidi="hi-IN"/>
        </w:rPr>
        <w:t>. 0015 Banie.</w:t>
      </w:r>
    </w:p>
    <w:p w14:paraId="4E8FE938" w14:textId="77777777" w:rsidR="00D96865" w:rsidRPr="0085444D" w:rsidRDefault="00D96865" w:rsidP="0085444D">
      <w:pPr>
        <w:widowControl w:val="0"/>
        <w:suppressAutoHyphens/>
        <w:autoSpaceDN w:val="0"/>
        <w:spacing w:after="0" w:line="100" w:lineRule="atLeast"/>
        <w:ind w:left="0" w:firstLine="0"/>
        <w:textAlignment w:val="baseline"/>
        <w:rPr>
          <w:rFonts w:eastAsia="Lucida Sans Unicode" w:cs="Mangal"/>
          <w:color w:val="auto"/>
          <w:kern w:val="3"/>
          <w:sz w:val="20"/>
          <w:szCs w:val="20"/>
          <w:lang w:eastAsia="zh-CN" w:bidi="hi-IN"/>
        </w:rPr>
      </w:pPr>
    </w:p>
    <w:p w14:paraId="66F7522D"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45000000-7 Roboty budowlane</w:t>
      </w:r>
    </w:p>
    <w:p w14:paraId="391882A2"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bookmarkStart w:id="0" w:name="_Hlk60125132"/>
      <w:r w:rsidRPr="00D96865">
        <w:rPr>
          <w:rFonts w:ascii="ArialNarrow,BoldItalic" w:eastAsiaTheme="minorEastAsia" w:hAnsi="ArialNarrow,BoldItalic" w:cs="ArialNarrow,BoldItalic"/>
          <w:color w:val="auto"/>
          <w:sz w:val="20"/>
          <w:szCs w:val="20"/>
        </w:rPr>
        <w:t>45110000-1 Roboty w zakresie burzenia i rozbiórki obiektów budowlanych; roboty ziemne</w:t>
      </w:r>
    </w:p>
    <w:p w14:paraId="7C58451C"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45113000-2 Roboty na placu budowy</w:t>
      </w:r>
    </w:p>
    <w:p w14:paraId="61602F37"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45223500-1 Konstrukcje z betonu zbrojonego</w:t>
      </w:r>
    </w:p>
    <w:p w14:paraId="42004E7C"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 xml:space="preserve">45223220-4 Roboty </w:t>
      </w:r>
      <w:proofErr w:type="spellStart"/>
      <w:r w:rsidRPr="00D96865">
        <w:rPr>
          <w:rFonts w:ascii="ArialNarrow,BoldItalic" w:eastAsiaTheme="minorEastAsia" w:hAnsi="ArialNarrow,BoldItalic" w:cs="ArialNarrow,BoldItalic"/>
          <w:color w:val="auto"/>
          <w:sz w:val="20"/>
          <w:szCs w:val="20"/>
        </w:rPr>
        <w:t>zadaszeniowe</w:t>
      </w:r>
      <w:proofErr w:type="spellEnd"/>
    </w:p>
    <w:p w14:paraId="20CFCE67"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45262500-6 Roboty murarskie i murowe</w:t>
      </w:r>
    </w:p>
    <w:p w14:paraId="5F2E19B6"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45262620-3 Ściany nośne</w:t>
      </w:r>
    </w:p>
    <w:p w14:paraId="069D4239"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45262100-2 Roboty przy wznoszeniu rusztowań</w:t>
      </w:r>
    </w:p>
    <w:p w14:paraId="5A0235C9"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45261100-5 Wykonywanie konstrukcji dachowych</w:t>
      </w:r>
    </w:p>
    <w:p w14:paraId="21D638E3"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45261200-6 Wykonywanie pokryć dachowych i malowanie dachów</w:t>
      </w:r>
    </w:p>
    <w:p w14:paraId="32512047"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45261320-3 Kładzenie rynien</w:t>
      </w:r>
    </w:p>
    <w:p w14:paraId="6D500607"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45410000-4 Tynkowanie</w:t>
      </w:r>
    </w:p>
    <w:p w14:paraId="32042A43"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45420000-7 Roboty w zakresie zakładania stolarki budowlanej oraz roboty ciesielskie</w:t>
      </w:r>
    </w:p>
    <w:p w14:paraId="64D61F95" w14:textId="77777777" w:rsidR="00D96865" w:rsidRPr="00D96865" w:rsidRDefault="00D96865" w:rsidP="00D96865">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45430000-0 Pokrywanie podłóg i ścian</w:t>
      </w:r>
    </w:p>
    <w:p w14:paraId="64EC4B80" w14:textId="537AC31F" w:rsidR="00301CF1" w:rsidRPr="00C316FD" w:rsidRDefault="00D96865" w:rsidP="00590F8C">
      <w:pPr>
        <w:spacing w:after="198"/>
        <w:ind w:left="-5"/>
        <w:rPr>
          <w:rFonts w:ascii="Arial" w:hAnsi="Arial" w:cs="Arial"/>
          <w:sz w:val="20"/>
          <w:szCs w:val="20"/>
        </w:rPr>
      </w:pPr>
      <w:r w:rsidRPr="00D96865">
        <w:rPr>
          <w:rFonts w:ascii="ArialNarrow,BoldItalic" w:eastAsiaTheme="minorEastAsia" w:hAnsi="ArialNarrow,BoldItalic" w:cs="ArialNarrow,BoldItalic"/>
          <w:color w:val="auto"/>
          <w:sz w:val="20"/>
          <w:szCs w:val="20"/>
        </w:rPr>
        <w:t xml:space="preserve">45450000-6 Roboty budowlane </w:t>
      </w:r>
      <w:bookmarkEnd w:id="0"/>
      <w:r w:rsidRPr="00D96865">
        <w:rPr>
          <w:rFonts w:ascii="ArialNarrow,BoldItalic" w:eastAsiaTheme="minorEastAsia" w:hAnsi="ArialNarrow,BoldItalic" w:cs="ArialNarrow,BoldItalic"/>
          <w:color w:val="auto"/>
          <w:sz w:val="20"/>
          <w:szCs w:val="20"/>
        </w:rPr>
        <w:t>wykończeniowe, pozostałe</w:t>
      </w:r>
    </w:p>
    <w:p w14:paraId="5819513A" w14:textId="77777777" w:rsidR="00301CF1" w:rsidRPr="00C316FD" w:rsidRDefault="00D111AE">
      <w:pPr>
        <w:spacing w:line="428" w:lineRule="auto"/>
        <w:ind w:left="-5"/>
        <w:rPr>
          <w:rFonts w:ascii="Arial" w:hAnsi="Arial" w:cs="Arial"/>
          <w:sz w:val="20"/>
          <w:szCs w:val="20"/>
        </w:rPr>
      </w:pPr>
      <w:r w:rsidRPr="00C316FD">
        <w:rPr>
          <w:rFonts w:ascii="Arial" w:hAnsi="Arial" w:cs="Arial"/>
          <w:sz w:val="20"/>
          <w:szCs w:val="20"/>
        </w:rPr>
        <w:t xml:space="preserve">3. Szczegółowy zakres projektowanych robót określony został w projekcie budowlanym, przedmiarze robót i </w:t>
      </w:r>
      <w:proofErr w:type="spellStart"/>
      <w:r w:rsidRPr="00C316FD">
        <w:rPr>
          <w:rFonts w:ascii="Arial" w:hAnsi="Arial" w:cs="Arial"/>
          <w:sz w:val="20"/>
          <w:szCs w:val="20"/>
        </w:rPr>
        <w:t>STWiORB</w:t>
      </w:r>
      <w:proofErr w:type="spellEnd"/>
      <w:r w:rsidRPr="00C316FD">
        <w:rPr>
          <w:rFonts w:ascii="Arial" w:hAnsi="Arial" w:cs="Arial"/>
          <w:sz w:val="20"/>
          <w:szCs w:val="20"/>
        </w:rPr>
        <w:t xml:space="preserve">  </w:t>
      </w:r>
    </w:p>
    <w:p w14:paraId="749064BF" w14:textId="6F0FFD71" w:rsidR="00301CF1" w:rsidRPr="00C316FD" w:rsidRDefault="00D111AE" w:rsidP="00590F8C">
      <w:pPr>
        <w:spacing w:line="417" w:lineRule="auto"/>
        <w:ind w:left="-5"/>
        <w:rPr>
          <w:rFonts w:ascii="Arial" w:hAnsi="Arial" w:cs="Arial"/>
          <w:sz w:val="20"/>
          <w:szCs w:val="20"/>
        </w:rPr>
      </w:pPr>
      <w:r w:rsidRPr="00C316FD">
        <w:rPr>
          <w:rFonts w:ascii="Arial" w:hAnsi="Arial" w:cs="Arial"/>
          <w:sz w:val="20"/>
          <w:szCs w:val="20"/>
        </w:rPr>
        <w:t xml:space="preserve">4.Zamawiający wymaga, zgodnie z postanowieniami art. 29 ust. 3a ustawy, zatrudnienia w zakresie realizacji niniejszego zamówienia przez Wykonawcę lub Podwykonawcę na podstawie umowy o pracę, osób wykonujących czynności, których wykonanie polega na wykonywaniu pracy w sposób określony w art. 22 § 1 ustawy z dnia 26 czerwca 1974 r. Kodeks pracy: prace fizyczne objęte zakresem projektu budowlanego i przedmiaru robót – roboty betoniarsko- zbrojeniowe, </w:t>
      </w:r>
      <w:r w:rsidRPr="00C316FD">
        <w:rPr>
          <w:rFonts w:ascii="Arial" w:hAnsi="Arial" w:cs="Arial"/>
          <w:sz w:val="20"/>
          <w:szCs w:val="20"/>
        </w:rPr>
        <w:tab/>
        <w:t xml:space="preserve">konstrukcyjno- </w:t>
      </w:r>
      <w:r w:rsidRPr="00C316FD">
        <w:rPr>
          <w:rFonts w:ascii="Arial" w:hAnsi="Arial" w:cs="Arial"/>
          <w:sz w:val="20"/>
          <w:szCs w:val="20"/>
        </w:rPr>
        <w:tab/>
        <w:t xml:space="preserve">montażowe, </w:t>
      </w:r>
      <w:r w:rsidRPr="00C316FD">
        <w:rPr>
          <w:rFonts w:ascii="Arial" w:hAnsi="Arial" w:cs="Arial"/>
          <w:sz w:val="20"/>
          <w:szCs w:val="20"/>
        </w:rPr>
        <w:tab/>
        <w:t xml:space="preserve">instalacyjne </w:t>
      </w:r>
      <w:r w:rsidRPr="00C316FD">
        <w:rPr>
          <w:rFonts w:ascii="Arial" w:hAnsi="Arial" w:cs="Arial"/>
          <w:sz w:val="20"/>
          <w:szCs w:val="20"/>
        </w:rPr>
        <w:tab/>
        <w:t xml:space="preserve">oraz </w:t>
      </w:r>
      <w:r w:rsidRPr="00C316FD">
        <w:rPr>
          <w:rFonts w:ascii="Arial" w:hAnsi="Arial" w:cs="Arial"/>
          <w:sz w:val="20"/>
          <w:szCs w:val="20"/>
        </w:rPr>
        <w:tab/>
        <w:t xml:space="preserve">prace </w:t>
      </w:r>
      <w:r w:rsidRPr="00C316FD">
        <w:rPr>
          <w:rFonts w:ascii="Arial" w:hAnsi="Arial" w:cs="Arial"/>
          <w:sz w:val="20"/>
          <w:szCs w:val="20"/>
        </w:rPr>
        <w:tab/>
        <w:t xml:space="preserve">wykończeniowe.  </w:t>
      </w:r>
    </w:p>
    <w:p w14:paraId="46A623A1" w14:textId="643EB852" w:rsidR="00942606" w:rsidRPr="00942606" w:rsidRDefault="00D111AE" w:rsidP="00942606">
      <w:pPr>
        <w:spacing w:after="0"/>
        <w:ind w:left="0" w:firstLine="0"/>
        <w:jc w:val="left"/>
        <w:rPr>
          <w:rFonts w:ascii="Arial" w:hAnsi="Arial" w:cs="Arial"/>
          <w:sz w:val="20"/>
          <w:szCs w:val="20"/>
        </w:rPr>
      </w:pPr>
      <w:r w:rsidRPr="00C316FD">
        <w:rPr>
          <w:rFonts w:ascii="Arial" w:hAnsi="Arial" w:cs="Arial"/>
          <w:b/>
          <w:sz w:val="20"/>
          <w:szCs w:val="20"/>
        </w:rPr>
        <w:t xml:space="preserve">II.5) Główny kod CPV: </w:t>
      </w:r>
      <w:r w:rsidRPr="00C316FD">
        <w:rPr>
          <w:rFonts w:ascii="Arial" w:hAnsi="Arial" w:cs="Arial"/>
          <w:sz w:val="20"/>
          <w:szCs w:val="20"/>
        </w:rPr>
        <w:t>4</w:t>
      </w:r>
      <w:r w:rsidR="00942606" w:rsidRPr="00D96865">
        <w:rPr>
          <w:rFonts w:ascii="ArialNarrow,BoldItalic" w:eastAsiaTheme="minorEastAsia" w:hAnsi="ArialNarrow,BoldItalic" w:cs="ArialNarrow,BoldItalic"/>
          <w:color w:val="auto"/>
          <w:sz w:val="20"/>
          <w:szCs w:val="20"/>
        </w:rPr>
        <w:t>45000000-7 Roboty budowlane</w:t>
      </w:r>
    </w:p>
    <w:p w14:paraId="201FE167" w14:textId="77777777" w:rsidR="00942606" w:rsidRDefault="00D111AE" w:rsidP="00942606">
      <w:pPr>
        <w:spacing w:after="0" w:line="394" w:lineRule="auto"/>
        <w:ind w:left="0" w:right="4245" w:firstLine="0"/>
        <w:jc w:val="left"/>
        <w:rPr>
          <w:rFonts w:ascii="Arial" w:hAnsi="Arial" w:cs="Arial"/>
          <w:sz w:val="20"/>
          <w:szCs w:val="20"/>
        </w:rPr>
      </w:pPr>
      <w:r w:rsidRPr="00C316FD">
        <w:rPr>
          <w:rFonts w:ascii="Arial" w:hAnsi="Arial" w:cs="Arial"/>
          <w:b/>
          <w:sz w:val="20"/>
          <w:szCs w:val="20"/>
        </w:rPr>
        <w:t>Dodatkowe kody CPV:</w:t>
      </w:r>
      <w:r w:rsidRPr="00C316FD">
        <w:rPr>
          <w:rFonts w:ascii="Arial" w:hAnsi="Arial" w:cs="Arial"/>
          <w:sz w:val="20"/>
          <w:szCs w:val="20"/>
        </w:rPr>
        <w:t xml:space="preserve"> </w:t>
      </w:r>
    </w:p>
    <w:p w14:paraId="283C2F95" w14:textId="77777777" w:rsidR="00942606" w:rsidRPr="00D96865" w:rsidRDefault="00D111AE"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C316FD">
        <w:rPr>
          <w:rFonts w:ascii="Arial" w:hAnsi="Arial" w:cs="Arial"/>
          <w:sz w:val="20"/>
          <w:szCs w:val="20"/>
        </w:rPr>
        <w:t xml:space="preserve"> </w:t>
      </w:r>
      <w:r w:rsidR="00942606" w:rsidRPr="00D96865">
        <w:rPr>
          <w:rFonts w:ascii="ArialNarrow,BoldItalic" w:eastAsiaTheme="minorEastAsia" w:hAnsi="ArialNarrow,BoldItalic" w:cs="ArialNarrow,BoldItalic"/>
          <w:color w:val="auto"/>
          <w:sz w:val="20"/>
          <w:szCs w:val="20"/>
        </w:rPr>
        <w:t>45110000-1 Roboty w zakresie burzenia i rozbiórki obiektów budowlanych; roboty ziemne</w:t>
      </w:r>
    </w:p>
    <w:p w14:paraId="27FA2B2A"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45113000-2 Roboty na placu budowy</w:t>
      </w:r>
    </w:p>
    <w:p w14:paraId="4356C166"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45223500-1 Konstrukcje z betonu zbrojonego</w:t>
      </w:r>
    </w:p>
    <w:p w14:paraId="72464968"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 xml:space="preserve">45223220-4 Roboty </w:t>
      </w:r>
      <w:proofErr w:type="spellStart"/>
      <w:r w:rsidRPr="00D96865">
        <w:rPr>
          <w:rFonts w:ascii="ArialNarrow,BoldItalic" w:eastAsiaTheme="minorEastAsia" w:hAnsi="ArialNarrow,BoldItalic" w:cs="ArialNarrow,BoldItalic"/>
          <w:color w:val="auto"/>
          <w:sz w:val="20"/>
          <w:szCs w:val="20"/>
        </w:rPr>
        <w:t>zadaszeniowe</w:t>
      </w:r>
      <w:proofErr w:type="spellEnd"/>
    </w:p>
    <w:p w14:paraId="0D7B1571"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45262500-6 Roboty murarskie i murowe</w:t>
      </w:r>
    </w:p>
    <w:p w14:paraId="45F250DD"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45262620-3 Ściany nośne</w:t>
      </w:r>
    </w:p>
    <w:p w14:paraId="7C150CB1"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45262100-2 Roboty przy wznoszeniu rusztowań</w:t>
      </w:r>
    </w:p>
    <w:p w14:paraId="4E94DD68"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45261100-5 Wykonywanie konstrukcji dachowych</w:t>
      </w:r>
    </w:p>
    <w:p w14:paraId="3FFEC968"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45261200-6 Wykonywanie pokryć dachowych i malowanie dachów</w:t>
      </w:r>
    </w:p>
    <w:p w14:paraId="2C816077"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45261320-3 Kładzenie rynien</w:t>
      </w:r>
    </w:p>
    <w:p w14:paraId="7A5E8C38"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45410000-4 Tynkowanie</w:t>
      </w:r>
    </w:p>
    <w:p w14:paraId="18363C21"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45420000-7 Roboty w zakresie zakładania stolarki budowlanej oraz roboty ciesielskie</w:t>
      </w:r>
    </w:p>
    <w:p w14:paraId="73AD7429" w14:textId="77777777" w:rsidR="00942606" w:rsidRPr="00D96865" w:rsidRDefault="00942606" w:rsidP="00942606">
      <w:pPr>
        <w:autoSpaceDE w:val="0"/>
        <w:autoSpaceDN w:val="0"/>
        <w:adjustRightInd w:val="0"/>
        <w:spacing w:after="0" w:line="240" w:lineRule="auto"/>
        <w:ind w:left="0" w:firstLine="0"/>
        <w:jc w:val="left"/>
        <w:rPr>
          <w:rFonts w:ascii="ArialNarrow,BoldItalic" w:eastAsiaTheme="minorEastAsia" w:hAnsi="ArialNarrow,BoldItalic" w:cs="ArialNarrow,BoldItalic"/>
          <w:color w:val="auto"/>
          <w:sz w:val="20"/>
          <w:szCs w:val="20"/>
        </w:rPr>
      </w:pPr>
      <w:r w:rsidRPr="00D96865">
        <w:rPr>
          <w:rFonts w:ascii="ArialNarrow,BoldItalic" w:eastAsiaTheme="minorEastAsia" w:hAnsi="ArialNarrow,BoldItalic" w:cs="ArialNarrow,BoldItalic"/>
          <w:color w:val="auto"/>
          <w:sz w:val="20"/>
          <w:szCs w:val="20"/>
        </w:rPr>
        <w:t>45430000-0 Pokrywanie podłóg i ścian</w:t>
      </w:r>
    </w:p>
    <w:p w14:paraId="1D10756E" w14:textId="4354D1EB" w:rsidR="00D111AE" w:rsidRPr="00942606" w:rsidRDefault="00942606" w:rsidP="00B70968">
      <w:pPr>
        <w:spacing w:after="0" w:line="394" w:lineRule="auto"/>
        <w:ind w:left="0" w:right="4245" w:firstLine="0"/>
        <w:jc w:val="left"/>
        <w:rPr>
          <w:rFonts w:ascii="Arial" w:hAnsi="Arial" w:cs="Arial"/>
          <w:sz w:val="20"/>
          <w:szCs w:val="20"/>
        </w:rPr>
      </w:pPr>
      <w:r w:rsidRPr="00D96865">
        <w:rPr>
          <w:rFonts w:ascii="ArialNarrow,BoldItalic" w:eastAsiaTheme="minorEastAsia" w:hAnsi="ArialNarrow,BoldItalic" w:cs="ArialNarrow,BoldItalic"/>
          <w:color w:val="auto"/>
          <w:sz w:val="20"/>
          <w:szCs w:val="20"/>
        </w:rPr>
        <w:t>45450000-6 Roboty budowlan</w:t>
      </w:r>
      <w:r>
        <w:rPr>
          <w:rFonts w:ascii="ArialNarrow,BoldItalic" w:eastAsiaTheme="minorEastAsia" w:hAnsi="ArialNarrow,BoldItalic" w:cs="ArialNarrow,BoldItalic"/>
          <w:color w:val="auto"/>
          <w:sz w:val="20"/>
          <w:szCs w:val="20"/>
        </w:rPr>
        <w:t>e</w:t>
      </w:r>
    </w:p>
    <w:p w14:paraId="347752BA" w14:textId="004CCAE5" w:rsidR="00301CF1" w:rsidRPr="00C316FD" w:rsidRDefault="00D111AE">
      <w:pPr>
        <w:spacing w:after="15" w:line="416" w:lineRule="auto"/>
        <w:ind w:left="-5"/>
        <w:jc w:val="left"/>
        <w:rPr>
          <w:rFonts w:ascii="Arial" w:hAnsi="Arial" w:cs="Arial"/>
          <w:sz w:val="20"/>
          <w:szCs w:val="20"/>
        </w:rPr>
      </w:pPr>
      <w:r w:rsidRPr="00C316FD">
        <w:rPr>
          <w:rFonts w:ascii="Arial" w:hAnsi="Arial" w:cs="Arial"/>
          <w:b/>
          <w:sz w:val="20"/>
          <w:szCs w:val="20"/>
        </w:rPr>
        <w:lastRenderedPageBreak/>
        <w:t xml:space="preserve">II.6) Całkowita wartość zamówienia </w:t>
      </w:r>
      <w:r w:rsidRPr="00C316FD">
        <w:rPr>
          <w:rFonts w:ascii="Arial" w:hAnsi="Arial" w:cs="Arial"/>
          <w:i/>
          <w:sz w:val="20"/>
          <w:szCs w:val="20"/>
        </w:rPr>
        <w:t>(jeżeli zamawiający podaje informacje o wartości zamówienia)</w:t>
      </w:r>
      <w:r w:rsidRPr="00C316FD">
        <w:rPr>
          <w:rFonts w:ascii="Arial" w:hAnsi="Arial" w:cs="Arial"/>
          <w:sz w:val="20"/>
          <w:szCs w:val="20"/>
        </w:rPr>
        <w:t xml:space="preserve">:  </w:t>
      </w:r>
    </w:p>
    <w:p w14:paraId="60AD7F4A"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Wartość bez VAT:  </w:t>
      </w:r>
    </w:p>
    <w:p w14:paraId="7AF9176D"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Waluta:  </w:t>
      </w:r>
    </w:p>
    <w:p w14:paraId="4104BB84" w14:textId="77777777" w:rsidR="00301CF1" w:rsidRPr="00C316FD" w:rsidRDefault="00D111AE">
      <w:pPr>
        <w:spacing w:after="195"/>
        <w:ind w:left="0" w:firstLine="0"/>
        <w:jc w:val="left"/>
        <w:rPr>
          <w:rFonts w:ascii="Arial" w:hAnsi="Arial" w:cs="Arial"/>
          <w:sz w:val="20"/>
          <w:szCs w:val="20"/>
        </w:rPr>
      </w:pPr>
      <w:r w:rsidRPr="00C316FD">
        <w:rPr>
          <w:rFonts w:ascii="Arial" w:hAnsi="Arial" w:cs="Arial"/>
          <w:sz w:val="20"/>
          <w:szCs w:val="20"/>
        </w:rPr>
        <w:t xml:space="preserve"> </w:t>
      </w:r>
    </w:p>
    <w:p w14:paraId="6D9A87CC" w14:textId="77777777" w:rsidR="00301CF1" w:rsidRPr="00C316FD" w:rsidRDefault="00D111AE">
      <w:pPr>
        <w:spacing w:after="15" w:line="416" w:lineRule="auto"/>
        <w:ind w:left="-5"/>
        <w:jc w:val="left"/>
        <w:rPr>
          <w:rFonts w:ascii="Arial" w:hAnsi="Arial" w:cs="Arial"/>
          <w:sz w:val="20"/>
          <w:szCs w:val="20"/>
        </w:rPr>
      </w:pPr>
      <w:r w:rsidRPr="00C316FD">
        <w:rPr>
          <w:rFonts w:ascii="Arial" w:hAnsi="Arial" w:cs="Arial"/>
          <w:i/>
          <w:sz w:val="20"/>
          <w:szCs w:val="20"/>
        </w:rPr>
        <w:t>(w przypadku umów ramowych lub dynamicznego systemu zakupów – szacunkowa całkowita maksymalna wartość w całym okresie obowiązywania umowy ramowej lub dynamicznego systemu zakupów)</w:t>
      </w:r>
      <w:r w:rsidRPr="00C316FD">
        <w:rPr>
          <w:rFonts w:ascii="Arial" w:hAnsi="Arial" w:cs="Arial"/>
          <w:sz w:val="20"/>
          <w:szCs w:val="20"/>
        </w:rPr>
        <w:t xml:space="preserve">  </w:t>
      </w:r>
    </w:p>
    <w:p w14:paraId="5C589CF0" w14:textId="77777777" w:rsidR="00301CF1" w:rsidRPr="00C316FD" w:rsidRDefault="00D111AE">
      <w:pPr>
        <w:spacing w:after="198"/>
        <w:ind w:left="0" w:firstLine="0"/>
        <w:jc w:val="left"/>
        <w:rPr>
          <w:rFonts w:ascii="Arial" w:hAnsi="Arial" w:cs="Arial"/>
          <w:sz w:val="20"/>
          <w:szCs w:val="20"/>
        </w:rPr>
      </w:pPr>
      <w:r w:rsidRPr="00C316FD">
        <w:rPr>
          <w:rFonts w:ascii="Arial" w:hAnsi="Arial" w:cs="Arial"/>
          <w:sz w:val="20"/>
          <w:szCs w:val="20"/>
        </w:rPr>
        <w:t xml:space="preserve"> </w:t>
      </w:r>
    </w:p>
    <w:p w14:paraId="4E897888" w14:textId="77777777" w:rsidR="00301CF1" w:rsidRPr="00C316FD" w:rsidRDefault="00D111AE">
      <w:pPr>
        <w:spacing w:after="2" w:line="385" w:lineRule="auto"/>
        <w:ind w:left="-5"/>
        <w:jc w:val="left"/>
        <w:rPr>
          <w:rFonts w:ascii="Arial" w:hAnsi="Arial" w:cs="Arial"/>
          <w:sz w:val="20"/>
          <w:szCs w:val="20"/>
        </w:rPr>
      </w:pPr>
      <w:r w:rsidRPr="00C316FD">
        <w:rPr>
          <w:rFonts w:ascii="Arial" w:hAnsi="Arial" w:cs="Arial"/>
          <w:b/>
          <w:sz w:val="20"/>
          <w:szCs w:val="20"/>
        </w:rPr>
        <w:t xml:space="preserve">II.7) Czy przewiduje się udzielenie zamówień, o których mowa w art. 67 ust. 1 pkt 6 i 7 lub w art. 134 ust. 6 pkt 3 ustawy </w:t>
      </w:r>
      <w:proofErr w:type="spellStart"/>
      <w:r w:rsidRPr="00C316FD">
        <w:rPr>
          <w:rFonts w:ascii="Arial" w:hAnsi="Arial" w:cs="Arial"/>
          <w:b/>
          <w:sz w:val="20"/>
          <w:szCs w:val="20"/>
        </w:rPr>
        <w:t>Pzp</w:t>
      </w:r>
      <w:proofErr w:type="spellEnd"/>
      <w:r w:rsidRPr="00C316FD">
        <w:rPr>
          <w:rFonts w:ascii="Arial" w:hAnsi="Arial" w:cs="Arial"/>
          <w:b/>
          <w:sz w:val="20"/>
          <w:szCs w:val="20"/>
        </w:rPr>
        <w:t xml:space="preserve">: </w:t>
      </w:r>
      <w:r w:rsidRPr="00C316FD">
        <w:rPr>
          <w:rFonts w:ascii="Arial" w:hAnsi="Arial" w:cs="Arial"/>
          <w:sz w:val="20"/>
          <w:szCs w:val="20"/>
        </w:rPr>
        <w:t xml:space="preserve">Nie  </w:t>
      </w:r>
    </w:p>
    <w:p w14:paraId="57307D58" w14:textId="77777777" w:rsidR="00724CEE" w:rsidRDefault="00D111AE">
      <w:pPr>
        <w:spacing w:line="417" w:lineRule="auto"/>
        <w:ind w:left="-5" w:right="432"/>
        <w:jc w:val="left"/>
        <w:rPr>
          <w:rFonts w:ascii="Arial" w:hAnsi="Arial" w:cs="Arial"/>
          <w:sz w:val="20"/>
          <w:szCs w:val="20"/>
        </w:rPr>
      </w:pPr>
      <w:r w:rsidRPr="00C316FD">
        <w:rPr>
          <w:rFonts w:ascii="Arial" w:hAnsi="Arial" w:cs="Arial"/>
          <w:sz w:val="20"/>
          <w:szCs w:val="20"/>
        </w:rPr>
        <w:t xml:space="preserve">Określenie przedmiotu, wielkości lub zakresu oraz warunków na jakich zostaną udzielone zamówienia, o których mowa w art. 67 ust. 1 pkt 6 lub w art. 134 ust. 6 pkt 3 ustawy </w:t>
      </w:r>
      <w:proofErr w:type="spellStart"/>
      <w:r w:rsidRPr="00C316FD">
        <w:rPr>
          <w:rFonts w:ascii="Arial" w:hAnsi="Arial" w:cs="Arial"/>
          <w:sz w:val="20"/>
          <w:szCs w:val="20"/>
        </w:rPr>
        <w:t>Pzp</w:t>
      </w:r>
      <w:proofErr w:type="spellEnd"/>
      <w:r w:rsidRPr="00C316FD">
        <w:rPr>
          <w:rFonts w:ascii="Arial" w:hAnsi="Arial" w:cs="Arial"/>
          <w:sz w:val="20"/>
          <w:szCs w:val="20"/>
        </w:rPr>
        <w:t xml:space="preserve">:  </w:t>
      </w:r>
    </w:p>
    <w:p w14:paraId="0AE1CEFA" w14:textId="0945D607" w:rsidR="00301CF1" w:rsidRPr="00C316FD" w:rsidRDefault="00D111AE">
      <w:pPr>
        <w:spacing w:line="417" w:lineRule="auto"/>
        <w:ind w:left="-5" w:right="432"/>
        <w:jc w:val="left"/>
        <w:rPr>
          <w:rFonts w:ascii="Arial" w:hAnsi="Arial" w:cs="Arial"/>
          <w:sz w:val="20"/>
          <w:szCs w:val="20"/>
        </w:rPr>
      </w:pPr>
      <w:r w:rsidRPr="00C316FD">
        <w:rPr>
          <w:rFonts w:ascii="Arial" w:hAnsi="Arial" w:cs="Arial"/>
          <w:b/>
          <w:sz w:val="20"/>
          <w:szCs w:val="20"/>
        </w:rPr>
        <w:t>II.8) Okres, w którym realizowane będzie zamówienie lub okres, na który została zawarta umowa ramowa lub okres, na który został ustanowiony dynamiczny system zakupów:</w:t>
      </w:r>
      <w:r w:rsidRPr="00C316FD">
        <w:rPr>
          <w:rFonts w:ascii="Arial" w:hAnsi="Arial" w:cs="Arial"/>
          <w:sz w:val="20"/>
          <w:szCs w:val="20"/>
        </w:rPr>
        <w:t xml:space="preserve">  miesiącach:   </w:t>
      </w:r>
      <w:r w:rsidRPr="00C316FD">
        <w:rPr>
          <w:rFonts w:ascii="Arial" w:hAnsi="Arial" w:cs="Arial"/>
          <w:i/>
          <w:sz w:val="20"/>
          <w:szCs w:val="20"/>
        </w:rPr>
        <w:t xml:space="preserve"> lub </w:t>
      </w:r>
      <w:r w:rsidRPr="00C316FD">
        <w:rPr>
          <w:rFonts w:ascii="Arial" w:hAnsi="Arial" w:cs="Arial"/>
          <w:b/>
          <w:sz w:val="20"/>
          <w:szCs w:val="20"/>
        </w:rPr>
        <w:t>dniach:</w:t>
      </w:r>
      <w:r w:rsidRPr="00C316FD">
        <w:rPr>
          <w:rFonts w:ascii="Arial" w:hAnsi="Arial" w:cs="Arial"/>
          <w:sz w:val="20"/>
          <w:szCs w:val="20"/>
        </w:rPr>
        <w:t xml:space="preserve">  </w:t>
      </w:r>
      <w:r w:rsidRPr="00C316FD">
        <w:rPr>
          <w:rFonts w:ascii="Arial" w:hAnsi="Arial" w:cs="Arial"/>
          <w:i/>
          <w:sz w:val="20"/>
          <w:szCs w:val="20"/>
        </w:rPr>
        <w:t>lub</w:t>
      </w:r>
      <w:r w:rsidRPr="00C316FD">
        <w:rPr>
          <w:rFonts w:ascii="Arial" w:hAnsi="Arial" w:cs="Arial"/>
          <w:sz w:val="20"/>
          <w:szCs w:val="20"/>
        </w:rPr>
        <w:t xml:space="preserve">  </w:t>
      </w:r>
    </w:p>
    <w:p w14:paraId="13CE10EF" w14:textId="07409DF6"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data rozpoczęcia: </w:t>
      </w:r>
      <w:r w:rsidR="00025116">
        <w:rPr>
          <w:rFonts w:ascii="Arial" w:hAnsi="Arial" w:cs="Arial"/>
          <w:b/>
          <w:sz w:val="20"/>
          <w:szCs w:val="20"/>
        </w:rPr>
        <w:t>marzec 2021</w:t>
      </w:r>
      <w:r w:rsidRPr="00C316FD">
        <w:rPr>
          <w:rFonts w:ascii="Arial" w:hAnsi="Arial" w:cs="Arial"/>
          <w:sz w:val="20"/>
          <w:szCs w:val="20"/>
        </w:rPr>
        <w:t xml:space="preserve"> </w:t>
      </w:r>
      <w:r w:rsidRPr="00C316FD">
        <w:rPr>
          <w:rFonts w:ascii="Arial" w:hAnsi="Arial" w:cs="Arial"/>
          <w:i/>
          <w:sz w:val="20"/>
          <w:szCs w:val="20"/>
        </w:rPr>
        <w:t xml:space="preserve"> lub </w:t>
      </w:r>
      <w:r w:rsidRPr="00C316FD">
        <w:rPr>
          <w:rFonts w:ascii="Arial" w:hAnsi="Arial" w:cs="Arial"/>
          <w:b/>
          <w:sz w:val="20"/>
          <w:szCs w:val="20"/>
        </w:rPr>
        <w:t xml:space="preserve">zakończenia: </w:t>
      </w:r>
      <w:r w:rsidR="00025116">
        <w:rPr>
          <w:rFonts w:ascii="Arial" w:hAnsi="Arial" w:cs="Arial"/>
          <w:b/>
          <w:sz w:val="20"/>
          <w:szCs w:val="20"/>
        </w:rPr>
        <w:t xml:space="preserve">30 </w:t>
      </w:r>
      <w:r w:rsidR="00025116">
        <w:rPr>
          <w:rFonts w:ascii="Arial" w:hAnsi="Arial" w:cs="Arial"/>
          <w:b/>
          <w:sz w:val="20"/>
          <w:szCs w:val="20"/>
          <w:u w:val="single" w:color="000000"/>
        </w:rPr>
        <w:t>czerwiec 2022</w:t>
      </w:r>
      <w:r w:rsidRPr="00C316FD">
        <w:rPr>
          <w:rFonts w:ascii="Arial" w:hAnsi="Arial" w:cs="Arial"/>
          <w:sz w:val="20"/>
          <w:szCs w:val="20"/>
        </w:rPr>
        <w:t xml:space="preserve">  </w:t>
      </w:r>
    </w:p>
    <w:p w14:paraId="636C5892" w14:textId="77777777" w:rsidR="00301CF1" w:rsidRPr="00C316FD" w:rsidRDefault="00D111AE">
      <w:pPr>
        <w:spacing w:after="156"/>
        <w:ind w:left="0" w:firstLine="0"/>
        <w:jc w:val="left"/>
        <w:rPr>
          <w:rFonts w:ascii="Arial" w:hAnsi="Arial" w:cs="Arial"/>
          <w:sz w:val="20"/>
          <w:szCs w:val="20"/>
        </w:rPr>
      </w:pPr>
      <w:r w:rsidRPr="00C316FD">
        <w:rPr>
          <w:rFonts w:ascii="Arial" w:hAnsi="Arial" w:cs="Arial"/>
          <w:sz w:val="20"/>
          <w:szCs w:val="20"/>
        </w:rPr>
        <w:t xml:space="preserve"> </w:t>
      </w:r>
    </w:p>
    <w:p w14:paraId="4E8EB846"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II.9) Informacje dodatkowe: </w:t>
      </w:r>
      <w:r w:rsidRPr="00C316FD">
        <w:rPr>
          <w:rFonts w:ascii="Arial" w:hAnsi="Arial" w:cs="Arial"/>
          <w:sz w:val="20"/>
          <w:szCs w:val="20"/>
        </w:rPr>
        <w:t xml:space="preserve"> </w:t>
      </w:r>
    </w:p>
    <w:p w14:paraId="54402A19" w14:textId="77777777" w:rsidR="00301CF1" w:rsidRPr="00C316FD" w:rsidRDefault="00D111AE">
      <w:pPr>
        <w:pStyle w:val="Nagwek1"/>
        <w:ind w:left="-5"/>
        <w:rPr>
          <w:rFonts w:ascii="Arial" w:hAnsi="Arial" w:cs="Arial"/>
          <w:sz w:val="20"/>
          <w:szCs w:val="20"/>
        </w:rPr>
      </w:pPr>
      <w:r w:rsidRPr="00C316FD">
        <w:rPr>
          <w:rFonts w:ascii="Arial" w:hAnsi="Arial" w:cs="Arial"/>
          <w:sz w:val="20"/>
          <w:szCs w:val="20"/>
        </w:rPr>
        <w:t>SEKCJA III: INFORMACJE O CHARAKTERZE PRAWNYM,</w:t>
      </w:r>
      <w:r w:rsidRPr="00C316FD">
        <w:rPr>
          <w:rFonts w:ascii="Arial" w:hAnsi="Arial" w:cs="Arial"/>
          <w:sz w:val="20"/>
          <w:szCs w:val="20"/>
          <w:u w:val="none"/>
        </w:rPr>
        <w:t xml:space="preserve"> </w:t>
      </w:r>
      <w:r w:rsidRPr="00C316FD">
        <w:rPr>
          <w:rFonts w:ascii="Arial" w:hAnsi="Arial" w:cs="Arial"/>
          <w:sz w:val="20"/>
          <w:szCs w:val="20"/>
        </w:rPr>
        <w:t>EKONOMICZNYM, FINANSOWYM I TECHNICZNYM</w:t>
      </w:r>
      <w:r w:rsidRPr="00C316FD">
        <w:rPr>
          <w:rFonts w:ascii="Arial" w:hAnsi="Arial" w:cs="Arial"/>
          <w:sz w:val="20"/>
          <w:szCs w:val="20"/>
          <w:u w:val="none"/>
        </w:rPr>
        <w:t xml:space="preserve">  </w:t>
      </w:r>
    </w:p>
    <w:p w14:paraId="3C9BE4AA"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III.1) WARUNKI UDZIAŁU W POSTĘPOWANIU </w:t>
      </w:r>
      <w:r w:rsidRPr="00C316FD">
        <w:rPr>
          <w:rFonts w:ascii="Arial" w:hAnsi="Arial" w:cs="Arial"/>
          <w:sz w:val="20"/>
          <w:szCs w:val="20"/>
        </w:rPr>
        <w:t xml:space="preserve"> </w:t>
      </w:r>
    </w:p>
    <w:p w14:paraId="43A01098" w14:textId="77777777" w:rsidR="00301CF1" w:rsidRPr="00C316FD" w:rsidRDefault="00D111AE">
      <w:pPr>
        <w:spacing w:after="0" w:line="431" w:lineRule="auto"/>
        <w:ind w:left="-5"/>
        <w:jc w:val="left"/>
        <w:rPr>
          <w:rFonts w:ascii="Arial" w:hAnsi="Arial" w:cs="Arial"/>
          <w:sz w:val="20"/>
          <w:szCs w:val="20"/>
        </w:rPr>
      </w:pPr>
      <w:r w:rsidRPr="00C316FD">
        <w:rPr>
          <w:rFonts w:ascii="Arial" w:hAnsi="Arial" w:cs="Arial"/>
          <w:b/>
          <w:sz w:val="20"/>
          <w:szCs w:val="20"/>
        </w:rPr>
        <w:t>III.1.1) Kompetencje lub uprawnienia do prowadzenia określonej działalności zawodowej, o ile wynika to z odrębnych przepisów</w:t>
      </w:r>
      <w:r w:rsidRPr="00C316FD">
        <w:rPr>
          <w:rFonts w:ascii="Arial" w:hAnsi="Arial" w:cs="Arial"/>
          <w:sz w:val="20"/>
          <w:szCs w:val="20"/>
        </w:rPr>
        <w:t xml:space="preserve">  </w:t>
      </w:r>
    </w:p>
    <w:p w14:paraId="6EA971F4" w14:textId="77777777" w:rsidR="00301CF1" w:rsidRPr="00C316FD" w:rsidRDefault="00D111AE">
      <w:pPr>
        <w:spacing w:line="387" w:lineRule="auto"/>
        <w:ind w:left="-5"/>
        <w:rPr>
          <w:rFonts w:ascii="Arial" w:hAnsi="Arial" w:cs="Arial"/>
          <w:sz w:val="20"/>
          <w:szCs w:val="20"/>
        </w:rPr>
      </w:pPr>
      <w:r w:rsidRPr="00C316FD">
        <w:rPr>
          <w:rFonts w:ascii="Arial" w:hAnsi="Arial" w:cs="Arial"/>
          <w:sz w:val="20"/>
          <w:szCs w:val="20"/>
        </w:rPr>
        <w:t xml:space="preserve">Określenie warunków: Zamawiający nie określa wymagań w zakresie spełniania tego warunku;  Informacje dodatkowe  </w:t>
      </w:r>
    </w:p>
    <w:p w14:paraId="75859C91" w14:textId="77777777" w:rsidR="00301CF1" w:rsidRPr="00C316FD" w:rsidRDefault="00D111AE">
      <w:pPr>
        <w:spacing w:after="190"/>
        <w:ind w:left="-5"/>
        <w:jc w:val="left"/>
        <w:rPr>
          <w:rFonts w:ascii="Arial" w:hAnsi="Arial" w:cs="Arial"/>
          <w:sz w:val="20"/>
          <w:szCs w:val="20"/>
        </w:rPr>
      </w:pPr>
      <w:r w:rsidRPr="00C316FD">
        <w:rPr>
          <w:rFonts w:ascii="Arial" w:hAnsi="Arial" w:cs="Arial"/>
          <w:b/>
          <w:sz w:val="20"/>
          <w:szCs w:val="20"/>
        </w:rPr>
        <w:t xml:space="preserve">III.1.2) Sytuacja finansowa lub ekonomiczna </w:t>
      </w:r>
      <w:r w:rsidRPr="00C316FD">
        <w:rPr>
          <w:rFonts w:ascii="Arial" w:hAnsi="Arial" w:cs="Arial"/>
          <w:sz w:val="20"/>
          <w:szCs w:val="20"/>
        </w:rPr>
        <w:t xml:space="preserve"> </w:t>
      </w:r>
    </w:p>
    <w:p w14:paraId="21D45B7E" w14:textId="77777777" w:rsidR="00301CF1" w:rsidRPr="00C316FD" w:rsidRDefault="00D111AE">
      <w:pPr>
        <w:spacing w:after="180"/>
        <w:ind w:left="-5"/>
        <w:rPr>
          <w:rFonts w:ascii="Arial" w:hAnsi="Arial" w:cs="Arial"/>
          <w:sz w:val="20"/>
          <w:szCs w:val="20"/>
        </w:rPr>
      </w:pPr>
      <w:r w:rsidRPr="00C316FD">
        <w:rPr>
          <w:rFonts w:ascii="Arial" w:hAnsi="Arial" w:cs="Arial"/>
          <w:sz w:val="20"/>
          <w:szCs w:val="20"/>
        </w:rPr>
        <w:t xml:space="preserve">Określenie warunków: Wykonawca spełni warunek jeżeli wykaże, że:  </w:t>
      </w:r>
    </w:p>
    <w:p w14:paraId="62A07106" w14:textId="7B51B4AF" w:rsidR="00301CF1" w:rsidRPr="00407581" w:rsidRDefault="00D111AE" w:rsidP="00407581">
      <w:pPr>
        <w:numPr>
          <w:ilvl w:val="0"/>
          <w:numId w:val="3"/>
        </w:numPr>
        <w:spacing w:after="47" w:line="387" w:lineRule="auto"/>
        <w:ind w:hanging="134"/>
        <w:jc w:val="left"/>
        <w:rPr>
          <w:rFonts w:ascii="Arial" w:hAnsi="Arial" w:cs="Arial"/>
          <w:sz w:val="20"/>
          <w:szCs w:val="20"/>
        </w:rPr>
      </w:pPr>
      <w:r w:rsidRPr="00C316FD">
        <w:rPr>
          <w:rFonts w:ascii="Arial" w:hAnsi="Arial" w:cs="Arial"/>
          <w:b/>
          <w:sz w:val="20"/>
          <w:szCs w:val="20"/>
        </w:rPr>
        <w:t>jest ubezpieczony od odpowiedzialności cywilnej</w:t>
      </w:r>
      <w:r w:rsidRPr="00C316FD">
        <w:rPr>
          <w:rFonts w:ascii="Arial" w:hAnsi="Arial" w:cs="Arial"/>
          <w:sz w:val="20"/>
          <w:szCs w:val="20"/>
        </w:rPr>
        <w:t xml:space="preserve"> w zakresie prowadzonej działalności związanej z przedmiotem zamówienia: na kwotę co najmniej 4</w:t>
      </w:r>
      <w:r w:rsidR="00025116">
        <w:rPr>
          <w:rFonts w:ascii="Arial" w:hAnsi="Arial" w:cs="Arial"/>
          <w:sz w:val="20"/>
          <w:szCs w:val="20"/>
        </w:rPr>
        <w:t xml:space="preserve"> 000</w:t>
      </w:r>
      <w:r w:rsidRPr="00C316FD">
        <w:rPr>
          <w:rFonts w:ascii="Arial" w:hAnsi="Arial" w:cs="Arial"/>
          <w:sz w:val="20"/>
          <w:szCs w:val="20"/>
        </w:rPr>
        <w:t xml:space="preserve"> 000,00 (słownie: cztery</w:t>
      </w:r>
      <w:r w:rsidR="00407581">
        <w:rPr>
          <w:rFonts w:ascii="Arial" w:hAnsi="Arial" w:cs="Arial"/>
          <w:sz w:val="20"/>
          <w:szCs w:val="20"/>
        </w:rPr>
        <w:t xml:space="preserve"> miliony</w:t>
      </w:r>
      <w:r w:rsidRPr="00C316FD">
        <w:rPr>
          <w:rFonts w:ascii="Arial" w:hAnsi="Arial" w:cs="Arial"/>
          <w:sz w:val="20"/>
          <w:szCs w:val="20"/>
        </w:rPr>
        <w:t xml:space="preserve"> </w:t>
      </w:r>
      <w:r w:rsidRPr="00407581">
        <w:rPr>
          <w:rFonts w:ascii="Arial" w:hAnsi="Arial" w:cs="Arial"/>
          <w:sz w:val="20"/>
          <w:szCs w:val="20"/>
        </w:rPr>
        <w:t xml:space="preserve">zł)  </w:t>
      </w:r>
    </w:p>
    <w:p w14:paraId="401CD137" w14:textId="4756D1BC" w:rsidR="00301CF1" w:rsidRPr="00407581" w:rsidRDefault="00D111AE">
      <w:pPr>
        <w:numPr>
          <w:ilvl w:val="0"/>
          <w:numId w:val="3"/>
        </w:numPr>
        <w:spacing w:after="197"/>
        <w:ind w:hanging="134"/>
        <w:jc w:val="left"/>
        <w:rPr>
          <w:rFonts w:ascii="Arial" w:hAnsi="Arial" w:cs="Arial"/>
          <w:color w:val="auto"/>
          <w:sz w:val="20"/>
          <w:szCs w:val="20"/>
        </w:rPr>
      </w:pPr>
      <w:r w:rsidRPr="00407581">
        <w:rPr>
          <w:rFonts w:ascii="Arial" w:hAnsi="Arial" w:cs="Arial"/>
          <w:b/>
          <w:color w:val="auto"/>
          <w:sz w:val="20"/>
          <w:szCs w:val="20"/>
        </w:rPr>
        <w:t>posiada środki finansowe lub zdolność kredytową</w:t>
      </w:r>
      <w:r w:rsidRPr="00407581">
        <w:rPr>
          <w:rFonts w:ascii="Arial" w:hAnsi="Arial" w:cs="Arial"/>
          <w:color w:val="auto"/>
          <w:sz w:val="20"/>
          <w:szCs w:val="20"/>
        </w:rPr>
        <w:t xml:space="preserve"> na kwotę nie mniejszą niż 4</w:t>
      </w:r>
      <w:r w:rsidR="00025116" w:rsidRPr="00407581">
        <w:rPr>
          <w:rFonts w:ascii="Arial" w:hAnsi="Arial" w:cs="Arial"/>
          <w:color w:val="auto"/>
          <w:sz w:val="20"/>
          <w:szCs w:val="20"/>
        </w:rPr>
        <w:t xml:space="preserve"> 000 </w:t>
      </w:r>
      <w:r w:rsidRPr="00407581">
        <w:rPr>
          <w:rFonts w:ascii="Arial" w:hAnsi="Arial" w:cs="Arial"/>
          <w:color w:val="auto"/>
          <w:sz w:val="20"/>
          <w:szCs w:val="20"/>
        </w:rPr>
        <w:t xml:space="preserve">000,00 zł </w:t>
      </w:r>
    </w:p>
    <w:p w14:paraId="2C93033F" w14:textId="0299A76D" w:rsidR="00301CF1" w:rsidRPr="00C316FD" w:rsidRDefault="00D111AE" w:rsidP="009F4F48">
      <w:pPr>
        <w:spacing w:after="58" w:line="387" w:lineRule="auto"/>
        <w:ind w:left="-5" w:right="3"/>
        <w:rPr>
          <w:rFonts w:ascii="Arial" w:hAnsi="Arial" w:cs="Arial"/>
          <w:sz w:val="20"/>
          <w:szCs w:val="20"/>
        </w:rPr>
      </w:pPr>
      <w:r w:rsidRPr="00407581">
        <w:rPr>
          <w:rFonts w:ascii="Arial" w:hAnsi="Arial" w:cs="Arial"/>
          <w:color w:val="auto"/>
          <w:sz w:val="20"/>
          <w:szCs w:val="20"/>
        </w:rPr>
        <w:t>(słownie: cztery</w:t>
      </w:r>
      <w:r w:rsidR="00407581" w:rsidRPr="00407581">
        <w:rPr>
          <w:rFonts w:ascii="Arial" w:hAnsi="Arial" w:cs="Arial"/>
          <w:color w:val="auto"/>
          <w:sz w:val="20"/>
          <w:szCs w:val="20"/>
        </w:rPr>
        <w:t xml:space="preserve"> miliony</w:t>
      </w:r>
      <w:r w:rsidRPr="00407581">
        <w:rPr>
          <w:rFonts w:ascii="Arial" w:hAnsi="Arial" w:cs="Arial"/>
          <w:color w:val="auto"/>
          <w:sz w:val="20"/>
          <w:szCs w:val="20"/>
        </w:rPr>
        <w:t xml:space="preserve"> zł 00/100)  Informacj</w:t>
      </w:r>
      <w:r w:rsidR="009F4F48">
        <w:rPr>
          <w:rFonts w:ascii="Arial" w:hAnsi="Arial" w:cs="Arial"/>
          <w:color w:val="auto"/>
          <w:sz w:val="20"/>
          <w:szCs w:val="20"/>
        </w:rPr>
        <w:t xml:space="preserve">e </w:t>
      </w:r>
      <w:r w:rsidRPr="00C316FD">
        <w:rPr>
          <w:rFonts w:ascii="Arial" w:hAnsi="Arial" w:cs="Arial"/>
          <w:sz w:val="20"/>
          <w:szCs w:val="20"/>
        </w:rPr>
        <w:t xml:space="preserve">dodatkowe  </w:t>
      </w:r>
    </w:p>
    <w:p w14:paraId="1EF060AE" w14:textId="77777777" w:rsidR="00301CF1" w:rsidRPr="00C316FD" w:rsidRDefault="00D111AE">
      <w:pPr>
        <w:spacing w:after="190"/>
        <w:ind w:left="-5"/>
        <w:jc w:val="left"/>
        <w:rPr>
          <w:rFonts w:ascii="Arial" w:hAnsi="Arial" w:cs="Arial"/>
          <w:sz w:val="20"/>
          <w:szCs w:val="20"/>
        </w:rPr>
      </w:pPr>
      <w:r w:rsidRPr="00C316FD">
        <w:rPr>
          <w:rFonts w:ascii="Arial" w:hAnsi="Arial" w:cs="Arial"/>
          <w:b/>
          <w:sz w:val="20"/>
          <w:szCs w:val="20"/>
        </w:rPr>
        <w:t xml:space="preserve">III.1.3) Zdolność techniczna lub zawodowa </w:t>
      </w:r>
      <w:r w:rsidRPr="00C316FD">
        <w:rPr>
          <w:rFonts w:ascii="Arial" w:hAnsi="Arial" w:cs="Arial"/>
          <w:sz w:val="20"/>
          <w:szCs w:val="20"/>
        </w:rPr>
        <w:t xml:space="preserve"> </w:t>
      </w:r>
    </w:p>
    <w:p w14:paraId="06B9B00E" w14:textId="77777777" w:rsidR="00301CF1" w:rsidRPr="00C316FD" w:rsidRDefault="00D111AE">
      <w:pPr>
        <w:spacing w:after="193"/>
        <w:ind w:left="-5"/>
        <w:rPr>
          <w:rFonts w:ascii="Arial" w:hAnsi="Arial" w:cs="Arial"/>
          <w:sz w:val="20"/>
          <w:szCs w:val="20"/>
        </w:rPr>
      </w:pPr>
      <w:r w:rsidRPr="00C316FD">
        <w:rPr>
          <w:rFonts w:ascii="Arial" w:hAnsi="Arial" w:cs="Arial"/>
          <w:sz w:val="20"/>
          <w:szCs w:val="20"/>
        </w:rPr>
        <w:lastRenderedPageBreak/>
        <w:t xml:space="preserve">Określenie warunków: Wykonawca spełni warunek jeżeli wykaże, że:  </w:t>
      </w:r>
    </w:p>
    <w:p w14:paraId="415A2662" w14:textId="342B03C9" w:rsidR="00301CF1" w:rsidRPr="009F4F48" w:rsidRDefault="00D111AE" w:rsidP="009F4F48">
      <w:pPr>
        <w:numPr>
          <w:ilvl w:val="0"/>
          <w:numId w:val="4"/>
        </w:numPr>
        <w:spacing w:line="417" w:lineRule="auto"/>
        <w:rPr>
          <w:rFonts w:ascii="Arial" w:hAnsi="Arial" w:cs="Arial"/>
          <w:sz w:val="20"/>
          <w:szCs w:val="20"/>
        </w:rPr>
      </w:pPr>
      <w:r w:rsidRPr="00C316FD">
        <w:rPr>
          <w:rFonts w:ascii="Arial" w:hAnsi="Arial" w:cs="Arial"/>
          <w:sz w:val="20"/>
          <w:szCs w:val="20"/>
          <w:u w:val="single" w:color="000000"/>
        </w:rPr>
        <w:t>posiada doświadczenie</w:t>
      </w:r>
      <w:r w:rsidRPr="00C316FD">
        <w:rPr>
          <w:rFonts w:ascii="Arial" w:hAnsi="Arial" w:cs="Arial"/>
          <w:sz w:val="20"/>
          <w:szCs w:val="20"/>
        </w:rPr>
        <w:t xml:space="preserve">, tj. wykonał należycie, zgodnie z przepisami prawa budowlanego                      i prawidłowo ukończył, w okresie ostatnich pięciu lat przed upływem terminu składania ofert, a jeżeli okres prowadzenia działalności jest krótszy- w tym okresie co najmniej: </w:t>
      </w:r>
      <w:r w:rsidRPr="00C316FD">
        <w:rPr>
          <w:rFonts w:ascii="Arial" w:hAnsi="Arial" w:cs="Arial"/>
          <w:b/>
          <w:sz w:val="20"/>
          <w:szCs w:val="20"/>
        </w:rPr>
        <w:t xml:space="preserve">2 roboty budowlane </w:t>
      </w:r>
      <w:r w:rsidRPr="00C316FD">
        <w:rPr>
          <w:rFonts w:ascii="Arial" w:hAnsi="Arial" w:cs="Arial"/>
          <w:sz w:val="20"/>
          <w:szCs w:val="20"/>
        </w:rPr>
        <w:t xml:space="preserve">polegające na rozbudowie, przebudowie bądź budowie budynku użyteczności publicznej o wartości co najmniej każda 400 000,00 zł brutto (słownie: czterysta tysięcy zł).  * Przez budynek użyteczności publicznej – należy rozumieć budynek przeznaczony na potrzeby administracji publicznej, wymiaru sprawiedliwości, kultury, kultu religijnego, oświaty, szkolnictwa wyższego, nauki, wychowania, opieki zdrowotnej, społecznej lub socjalnej, obsługi </w:t>
      </w:r>
      <w:r w:rsidRPr="00C316FD">
        <w:rPr>
          <w:rFonts w:ascii="Arial" w:hAnsi="Arial" w:cs="Arial"/>
          <w:sz w:val="20"/>
          <w:szCs w:val="20"/>
        </w:rPr>
        <w:tab/>
        <w:t xml:space="preserve">bankowej, </w:t>
      </w:r>
      <w:r w:rsidRPr="00C316FD">
        <w:rPr>
          <w:rFonts w:ascii="Arial" w:hAnsi="Arial" w:cs="Arial"/>
          <w:sz w:val="20"/>
          <w:szCs w:val="20"/>
        </w:rPr>
        <w:tab/>
        <w:t xml:space="preserve">handlu, </w:t>
      </w:r>
      <w:r w:rsidRPr="00C316FD">
        <w:rPr>
          <w:rFonts w:ascii="Arial" w:hAnsi="Arial" w:cs="Arial"/>
          <w:sz w:val="20"/>
          <w:szCs w:val="20"/>
        </w:rPr>
        <w:tab/>
        <w:t xml:space="preserve">gastronomii, </w:t>
      </w:r>
      <w:r w:rsidRPr="00C316FD">
        <w:rPr>
          <w:rFonts w:ascii="Arial" w:hAnsi="Arial" w:cs="Arial"/>
          <w:sz w:val="20"/>
          <w:szCs w:val="20"/>
        </w:rPr>
        <w:tab/>
        <w:t>usług,</w:t>
      </w:r>
      <w:r w:rsidR="0038718E">
        <w:rPr>
          <w:rFonts w:ascii="Arial" w:hAnsi="Arial" w:cs="Arial"/>
          <w:sz w:val="20"/>
          <w:szCs w:val="20"/>
        </w:rPr>
        <w:t xml:space="preserve"> </w:t>
      </w:r>
      <w:r w:rsidRPr="00C316FD">
        <w:rPr>
          <w:rFonts w:ascii="Arial" w:hAnsi="Arial" w:cs="Arial"/>
          <w:sz w:val="20"/>
          <w:szCs w:val="20"/>
        </w:rPr>
        <w:t xml:space="preserve">w </w:t>
      </w:r>
      <w:r w:rsidRPr="00C316FD">
        <w:rPr>
          <w:rFonts w:ascii="Arial" w:hAnsi="Arial" w:cs="Arial"/>
          <w:sz w:val="20"/>
          <w:szCs w:val="20"/>
        </w:rPr>
        <w:tab/>
        <w:t xml:space="preserve">tym </w:t>
      </w:r>
      <w:r w:rsidRPr="00C316FD">
        <w:rPr>
          <w:rFonts w:ascii="Arial" w:hAnsi="Arial" w:cs="Arial"/>
          <w:sz w:val="20"/>
          <w:szCs w:val="20"/>
        </w:rPr>
        <w:tab/>
        <w:t xml:space="preserve">usług </w:t>
      </w:r>
      <w:r w:rsidRPr="00C316FD">
        <w:rPr>
          <w:rFonts w:ascii="Arial" w:hAnsi="Arial" w:cs="Arial"/>
          <w:sz w:val="20"/>
          <w:szCs w:val="20"/>
        </w:rPr>
        <w:tab/>
        <w:t xml:space="preserve">pocztowych </w:t>
      </w:r>
      <w:r w:rsidRPr="00C316FD">
        <w:rPr>
          <w:rFonts w:ascii="Arial" w:hAnsi="Arial" w:cs="Arial"/>
          <w:sz w:val="20"/>
          <w:szCs w:val="20"/>
        </w:rPr>
        <w:tab/>
        <w:t xml:space="preserve">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 Za wykonaną robotę budowlaną Zamawiający rozumie taką robotę, która została zrealizowana w ramach danej </w:t>
      </w:r>
      <w:r w:rsidRPr="00C316FD">
        <w:rPr>
          <w:rFonts w:ascii="Arial" w:hAnsi="Arial" w:cs="Arial"/>
          <w:sz w:val="20"/>
          <w:szCs w:val="20"/>
        </w:rPr>
        <w:tab/>
        <w:t xml:space="preserve">umowy i odebrana przez </w:t>
      </w:r>
      <w:r w:rsidRPr="009F4F48">
        <w:rPr>
          <w:rFonts w:ascii="Arial" w:hAnsi="Arial" w:cs="Arial"/>
          <w:sz w:val="20"/>
          <w:szCs w:val="20"/>
        </w:rPr>
        <w:t xml:space="preserve">Zamawiającego/Odbiorcę, jako wykonana zgodnie z zasadami sztuki budowlanej i prawidłowo ukończona. Zamawiający zastrzega sobie prawo do ewentualnego sprawdzenia prawidłowości przedstawianych danych, które będą wyszczególnione w ofercie.  </w:t>
      </w:r>
    </w:p>
    <w:p w14:paraId="3A7F5D83" w14:textId="77777777" w:rsidR="00301CF1" w:rsidRPr="00C316FD" w:rsidRDefault="00D111AE">
      <w:pPr>
        <w:numPr>
          <w:ilvl w:val="0"/>
          <w:numId w:val="4"/>
        </w:numPr>
        <w:spacing w:line="416" w:lineRule="auto"/>
        <w:jc w:val="left"/>
        <w:rPr>
          <w:rFonts w:ascii="Arial" w:hAnsi="Arial" w:cs="Arial"/>
          <w:sz w:val="20"/>
          <w:szCs w:val="20"/>
        </w:rPr>
      </w:pPr>
      <w:r w:rsidRPr="00C316FD">
        <w:rPr>
          <w:rFonts w:ascii="Arial" w:hAnsi="Arial" w:cs="Arial"/>
          <w:b/>
          <w:sz w:val="20"/>
          <w:szCs w:val="20"/>
        </w:rPr>
        <w:t>dysponuje osobą/osobami zdolnymi</w:t>
      </w:r>
      <w:r w:rsidRPr="00C316FD">
        <w:rPr>
          <w:rFonts w:ascii="Arial" w:hAnsi="Arial" w:cs="Arial"/>
          <w:sz w:val="20"/>
          <w:szCs w:val="20"/>
        </w:rPr>
        <w:t xml:space="preserve"> </w:t>
      </w:r>
      <w:r w:rsidRPr="00C316FD">
        <w:rPr>
          <w:rFonts w:ascii="Arial" w:hAnsi="Arial" w:cs="Arial"/>
          <w:b/>
          <w:sz w:val="20"/>
          <w:szCs w:val="20"/>
        </w:rPr>
        <w:t>do wykonania zamówienia</w:t>
      </w:r>
      <w:r w:rsidRPr="00C316FD">
        <w:rPr>
          <w:rFonts w:ascii="Arial" w:hAnsi="Arial" w:cs="Arial"/>
          <w:sz w:val="20"/>
          <w:szCs w:val="20"/>
        </w:rPr>
        <w:t xml:space="preserve">, tj. -kierownik budowy posiadający następujące kwalifikacje: uprawnienia budowlane do kierowania robotami budowlanymi bez ograniczeń w specjalności konstrukcyjno-budowlanej; aktualną przynależność do właściwej Izby Samorządu Zawodowego;  </w:t>
      </w:r>
    </w:p>
    <w:p w14:paraId="4333313F" w14:textId="291BCFB4" w:rsidR="00301CF1" w:rsidRPr="00C316FD" w:rsidRDefault="00D111AE">
      <w:pPr>
        <w:spacing w:line="415" w:lineRule="auto"/>
        <w:ind w:left="-5"/>
        <w:rPr>
          <w:rFonts w:ascii="Arial" w:hAnsi="Arial" w:cs="Arial"/>
          <w:sz w:val="20"/>
          <w:szCs w:val="20"/>
        </w:rPr>
      </w:pPr>
      <w:r w:rsidRPr="00C316FD">
        <w:rPr>
          <w:rFonts w:ascii="Arial" w:hAnsi="Arial" w:cs="Arial"/>
          <w:sz w:val="20"/>
          <w:szCs w:val="20"/>
        </w:rPr>
        <w:t xml:space="preserve">Zamawiający wymaga od wykonawców wskazania w ofercie lub we wniosku o dopuszczenie do udziału w postępowaniu imion i nazwisk osób wykonujących czynności przy realizacji zamówienia wraz </w:t>
      </w:r>
      <w:r w:rsidR="00F53A3F">
        <w:rPr>
          <w:rFonts w:ascii="Arial" w:hAnsi="Arial" w:cs="Arial"/>
          <w:sz w:val="20"/>
          <w:szCs w:val="20"/>
        </w:rPr>
        <w:t xml:space="preserve">                             </w:t>
      </w:r>
      <w:r w:rsidRPr="00C316FD">
        <w:rPr>
          <w:rFonts w:ascii="Arial" w:hAnsi="Arial" w:cs="Arial"/>
          <w:sz w:val="20"/>
          <w:szCs w:val="20"/>
        </w:rPr>
        <w:t xml:space="preserve">z informacją o kwalifikacjach zawodowych lub doświadczeniu tych osób: Nie  </w:t>
      </w:r>
    </w:p>
    <w:p w14:paraId="1DF522BE" w14:textId="77777777" w:rsidR="00301CF1" w:rsidRPr="00C316FD" w:rsidRDefault="00D111AE">
      <w:pPr>
        <w:spacing w:line="400" w:lineRule="auto"/>
        <w:ind w:left="-5"/>
        <w:rPr>
          <w:rFonts w:ascii="Arial" w:hAnsi="Arial" w:cs="Arial"/>
          <w:sz w:val="20"/>
          <w:szCs w:val="20"/>
        </w:rPr>
      </w:pPr>
      <w:r w:rsidRPr="00C316FD">
        <w:rPr>
          <w:rFonts w:ascii="Arial" w:hAnsi="Arial" w:cs="Arial"/>
          <w:sz w:val="20"/>
          <w:szCs w:val="20"/>
        </w:rPr>
        <w:t xml:space="preserve">Informacje dodatkowe: Wykonawcy wspólnie ubiegający się o udzielenie zamówienia mogą łącznie spełniać warunki określone w pkt. III.1, przy czym przy czym warunek dotyczący doświadczenia musi spełnić samodzielnie co najmniej jeden Wykonawca oraz żaden Wykonawca nie może podlegać wykluczeniu z postępowania. 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6042993B" w14:textId="77777777" w:rsidR="00301CF1" w:rsidRPr="00C316FD" w:rsidRDefault="00D111AE">
      <w:pPr>
        <w:spacing w:after="201"/>
        <w:ind w:left="-5"/>
        <w:jc w:val="left"/>
        <w:rPr>
          <w:rFonts w:ascii="Arial" w:hAnsi="Arial" w:cs="Arial"/>
          <w:sz w:val="20"/>
          <w:szCs w:val="20"/>
        </w:rPr>
      </w:pPr>
      <w:r w:rsidRPr="00C316FD">
        <w:rPr>
          <w:rFonts w:ascii="Arial" w:hAnsi="Arial" w:cs="Arial"/>
          <w:b/>
          <w:sz w:val="20"/>
          <w:szCs w:val="20"/>
        </w:rPr>
        <w:t xml:space="preserve">III.2) PODSTAWY WYKLUCZENIA </w:t>
      </w:r>
      <w:r w:rsidRPr="00C316FD">
        <w:rPr>
          <w:rFonts w:ascii="Arial" w:hAnsi="Arial" w:cs="Arial"/>
          <w:sz w:val="20"/>
          <w:szCs w:val="20"/>
        </w:rPr>
        <w:t xml:space="preserve"> </w:t>
      </w:r>
    </w:p>
    <w:p w14:paraId="75FD4DD6" w14:textId="77777777" w:rsidR="00301CF1" w:rsidRPr="00C316FD" w:rsidRDefault="00D111AE" w:rsidP="0014293C">
      <w:pPr>
        <w:numPr>
          <w:ilvl w:val="2"/>
          <w:numId w:val="6"/>
        </w:numPr>
        <w:spacing w:after="148"/>
        <w:ind w:left="0" w:firstLine="0"/>
        <w:jc w:val="left"/>
        <w:rPr>
          <w:rFonts w:ascii="Arial" w:hAnsi="Arial" w:cs="Arial"/>
          <w:sz w:val="20"/>
          <w:szCs w:val="20"/>
        </w:rPr>
      </w:pPr>
      <w:r w:rsidRPr="00C316FD">
        <w:rPr>
          <w:rFonts w:ascii="Arial" w:hAnsi="Arial" w:cs="Arial"/>
          <w:b/>
          <w:sz w:val="20"/>
          <w:szCs w:val="20"/>
        </w:rPr>
        <w:lastRenderedPageBreak/>
        <w:t xml:space="preserve">Podstawy wykluczenia określone w art. 24 ust. 1 ustawy </w:t>
      </w:r>
      <w:proofErr w:type="spellStart"/>
      <w:r w:rsidRPr="00C316FD">
        <w:rPr>
          <w:rFonts w:ascii="Arial" w:hAnsi="Arial" w:cs="Arial"/>
          <w:b/>
          <w:sz w:val="20"/>
          <w:szCs w:val="20"/>
        </w:rPr>
        <w:t>Pzp</w:t>
      </w:r>
      <w:proofErr w:type="spellEnd"/>
      <w:r w:rsidRPr="00C316FD">
        <w:rPr>
          <w:rFonts w:ascii="Arial" w:hAnsi="Arial" w:cs="Arial"/>
          <w:sz w:val="20"/>
          <w:szCs w:val="20"/>
        </w:rPr>
        <w:t xml:space="preserve">  </w:t>
      </w:r>
    </w:p>
    <w:p w14:paraId="11A0100B" w14:textId="77777777" w:rsidR="00301CF1" w:rsidRPr="00C316FD" w:rsidRDefault="00D111AE" w:rsidP="0014293C">
      <w:pPr>
        <w:numPr>
          <w:ilvl w:val="2"/>
          <w:numId w:val="6"/>
        </w:numPr>
        <w:spacing w:after="11" w:line="418" w:lineRule="auto"/>
        <w:ind w:left="0" w:firstLine="0"/>
        <w:jc w:val="left"/>
        <w:rPr>
          <w:rFonts w:ascii="Arial" w:hAnsi="Arial" w:cs="Arial"/>
          <w:sz w:val="20"/>
          <w:szCs w:val="20"/>
        </w:rPr>
      </w:pPr>
      <w:r w:rsidRPr="00C316FD">
        <w:rPr>
          <w:rFonts w:ascii="Arial" w:hAnsi="Arial" w:cs="Arial"/>
          <w:b/>
          <w:sz w:val="20"/>
          <w:szCs w:val="20"/>
        </w:rPr>
        <w:t xml:space="preserve">Zamawiający przewiduje wykluczenie wykonawcy na podstawie art. 24 ust. 5 ustawy </w:t>
      </w:r>
      <w:proofErr w:type="spellStart"/>
      <w:r w:rsidRPr="00C316FD">
        <w:rPr>
          <w:rFonts w:ascii="Arial" w:hAnsi="Arial" w:cs="Arial"/>
          <w:b/>
          <w:sz w:val="20"/>
          <w:szCs w:val="20"/>
        </w:rPr>
        <w:t>Pzp</w:t>
      </w:r>
      <w:proofErr w:type="spellEnd"/>
      <w:r w:rsidRPr="00C316FD">
        <w:rPr>
          <w:rFonts w:ascii="Arial" w:hAnsi="Arial" w:cs="Arial"/>
          <w:sz w:val="20"/>
          <w:szCs w:val="20"/>
        </w:rPr>
        <w:t xml:space="preserve"> Tak Zamawiający przewiduje następujące fakultatywne podstawy wykluczenia: </w:t>
      </w:r>
    </w:p>
    <w:p w14:paraId="44942EDE" w14:textId="77777777" w:rsidR="00301CF1" w:rsidRPr="00C316FD" w:rsidRDefault="00D111AE">
      <w:pPr>
        <w:spacing w:after="156"/>
        <w:ind w:left="-5"/>
        <w:rPr>
          <w:rFonts w:ascii="Arial" w:hAnsi="Arial" w:cs="Arial"/>
          <w:sz w:val="20"/>
          <w:szCs w:val="20"/>
        </w:rPr>
      </w:pPr>
      <w:r w:rsidRPr="00C316FD">
        <w:rPr>
          <w:rFonts w:ascii="Arial" w:hAnsi="Arial" w:cs="Arial"/>
          <w:sz w:val="20"/>
          <w:szCs w:val="20"/>
        </w:rPr>
        <w:t xml:space="preserve">Tak (podstawa wykluczenia określona w art. 24 ust. 5 pkt 1 ustawy </w:t>
      </w:r>
      <w:proofErr w:type="spellStart"/>
      <w:r w:rsidRPr="00C316FD">
        <w:rPr>
          <w:rFonts w:ascii="Arial" w:hAnsi="Arial" w:cs="Arial"/>
          <w:sz w:val="20"/>
          <w:szCs w:val="20"/>
        </w:rPr>
        <w:t>Pzp</w:t>
      </w:r>
      <w:proofErr w:type="spellEnd"/>
      <w:r w:rsidRPr="00C316FD">
        <w:rPr>
          <w:rFonts w:ascii="Arial" w:hAnsi="Arial" w:cs="Arial"/>
          <w:sz w:val="20"/>
          <w:szCs w:val="20"/>
        </w:rPr>
        <w:t xml:space="preserve">)  </w:t>
      </w:r>
    </w:p>
    <w:p w14:paraId="62DC3A01" w14:textId="161B04D4" w:rsidR="00301CF1" w:rsidRPr="0014293C" w:rsidRDefault="00D111AE" w:rsidP="0014293C">
      <w:pPr>
        <w:numPr>
          <w:ilvl w:val="1"/>
          <w:numId w:val="5"/>
        </w:numPr>
        <w:spacing w:after="51" w:line="387" w:lineRule="auto"/>
        <w:ind w:left="0" w:firstLine="0"/>
        <w:jc w:val="left"/>
        <w:rPr>
          <w:rFonts w:ascii="Arial" w:hAnsi="Arial" w:cs="Arial"/>
          <w:sz w:val="20"/>
          <w:szCs w:val="20"/>
        </w:rPr>
      </w:pPr>
      <w:r w:rsidRPr="00C316FD">
        <w:rPr>
          <w:rFonts w:ascii="Arial" w:hAnsi="Arial" w:cs="Arial"/>
          <w:b/>
          <w:sz w:val="20"/>
          <w:szCs w:val="20"/>
        </w:rPr>
        <w:t xml:space="preserve">WYKAZ OŚWIADCZEŃ SKŁADANYCH PRZEZ WYKONAWCĘ W CELU WSTĘPNEGO POTWIERDZENIA, ŻE NIE PODLEGA ON WYKLUCZENIU ORAZ </w:t>
      </w:r>
      <w:r w:rsidRPr="0014293C">
        <w:rPr>
          <w:rFonts w:ascii="Arial" w:hAnsi="Arial" w:cs="Arial"/>
          <w:b/>
          <w:sz w:val="20"/>
          <w:szCs w:val="20"/>
        </w:rPr>
        <w:t xml:space="preserve">SPEŁNIA WARUNKI UDZIAŁU W POSTĘPOWANIU ORAZ SPEŁNIA KRYTERIA SELEKCJI </w:t>
      </w:r>
      <w:r w:rsidRPr="0014293C">
        <w:rPr>
          <w:rFonts w:ascii="Arial" w:hAnsi="Arial" w:cs="Arial"/>
          <w:sz w:val="20"/>
          <w:szCs w:val="20"/>
        </w:rPr>
        <w:t xml:space="preserve"> </w:t>
      </w:r>
    </w:p>
    <w:p w14:paraId="35AA2190" w14:textId="77777777" w:rsidR="00301CF1" w:rsidRPr="00C316FD" w:rsidRDefault="00D111AE">
      <w:pPr>
        <w:spacing w:after="0" w:line="430" w:lineRule="auto"/>
        <w:ind w:left="-5"/>
        <w:jc w:val="left"/>
        <w:rPr>
          <w:rFonts w:ascii="Arial" w:hAnsi="Arial" w:cs="Arial"/>
          <w:sz w:val="20"/>
          <w:szCs w:val="20"/>
        </w:rPr>
      </w:pPr>
      <w:r w:rsidRPr="00C316FD">
        <w:rPr>
          <w:rFonts w:ascii="Arial" w:hAnsi="Arial" w:cs="Arial"/>
          <w:b/>
          <w:sz w:val="20"/>
          <w:szCs w:val="20"/>
        </w:rPr>
        <w:t xml:space="preserve">Oświadczenie o niepodleganiu wykluczeniu oraz spełnianiu warunków udziału w postępowaniu </w:t>
      </w:r>
      <w:r w:rsidRPr="00C316FD">
        <w:rPr>
          <w:rFonts w:ascii="Arial" w:hAnsi="Arial" w:cs="Arial"/>
          <w:sz w:val="20"/>
          <w:szCs w:val="20"/>
        </w:rPr>
        <w:t xml:space="preserve"> </w:t>
      </w:r>
    </w:p>
    <w:p w14:paraId="5AD66C0D" w14:textId="77777777" w:rsidR="00301CF1" w:rsidRPr="00C316FD" w:rsidRDefault="00D111AE">
      <w:pPr>
        <w:ind w:left="-5"/>
        <w:rPr>
          <w:rFonts w:ascii="Arial" w:hAnsi="Arial" w:cs="Arial"/>
          <w:sz w:val="20"/>
          <w:szCs w:val="20"/>
        </w:rPr>
      </w:pPr>
      <w:r w:rsidRPr="00C316FD">
        <w:rPr>
          <w:rFonts w:ascii="Arial" w:hAnsi="Arial" w:cs="Arial"/>
          <w:sz w:val="20"/>
          <w:szCs w:val="20"/>
        </w:rPr>
        <w:t xml:space="preserve">Tak  </w:t>
      </w:r>
    </w:p>
    <w:p w14:paraId="6EFC0749"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Oświadczenie o spełnianiu kryteriów selekcji </w:t>
      </w:r>
      <w:r w:rsidRPr="00C316FD">
        <w:rPr>
          <w:rFonts w:ascii="Arial" w:hAnsi="Arial" w:cs="Arial"/>
          <w:sz w:val="20"/>
          <w:szCs w:val="20"/>
        </w:rPr>
        <w:t xml:space="preserve"> </w:t>
      </w:r>
    </w:p>
    <w:p w14:paraId="55B0702F" w14:textId="77777777" w:rsidR="00301CF1" w:rsidRPr="00C316FD" w:rsidRDefault="00D111AE">
      <w:pPr>
        <w:spacing w:after="153"/>
        <w:ind w:left="-5"/>
        <w:rPr>
          <w:rFonts w:ascii="Arial" w:hAnsi="Arial" w:cs="Arial"/>
          <w:sz w:val="20"/>
          <w:szCs w:val="20"/>
        </w:rPr>
      </w:pPr>
      <w:r w:rsidRPr="00C316FD">
        <w:rPr>
          <w:rFonts w:ascii="Arial" w:hAnsi="Arial" w:cs="Arial"/>
          <w:sz w:val="20"/>
          <w:szCs w:val="20"/>
        </w:rPr>
        <w:t xml:space="preserve">Nie  </w:t>
      </w:r>
    </w:p>
    <w:p w14:paraId="7B2158E0" w14:textId="2D852349" w:rsidR="00301CF1" w:rsidRPr="002D0338" w:rsidRDefault="00D111AE" w:rsidP="002D0338">
      <w:pPr>
        <w:numPr>
          <w:ilvl w:val="1"/>
          <w:numId w:val="5"/>
        </w:numPr>
        <w:spacing w:after="187"/>
        <w:ind w:left="0" w:firstLine="0"/>
        <w:rPr>
          <w:rFonts w:ascii="Arial" w:hAnsi="Arial" w:cs="Arial"/>
          <w:sz w:val="20"/>
          <w:szCs w:val="20"/>
        </w:rPr>
      </w:pPr>
      <w:r w:rsidRPr="00C316FD">
        <w:rPr>
          <w:rFonts w:ascii="Arial" w:hAnsi="Arial" w:cs="Arial"/>
          <w:b/>
          <w:sz w:val="20"/>
          <w:szCs w:val="20"/>
        </w:rPr>
        <w:t xml:space="preserve">WYKAZ OŚWIADCZEŃ LUB DOKUMENTÓW , SKŁADANYCH PRZEZ </w:t>
      </w:r>
      <w:r w:rsidRPr="002D0338">
        <w:rPr>
          <w:rFonts w:ascii="Arial" w:hAnsi="Arial" w:cs="Arial"/>
          <w:b/>
          <w:sz w:val="20"/>
          <w:szCs w:val="20"/>
        </w:rPr>
        <w:t xml:space="preserve">WYKONAWCĘ W POSTĘPOWANIU NA WEZWANIE ZAMAWIAJACEGO W CELU POTWIERDZENIA OKOLICZNOŚCI, O KTÓRYCH MOWA W ART. 25 UST. 1 PKT 3 USTAWY PZP: </w:t>
      </w:r>
      <w:r w:rsidRPr="002D0338">
        <w:rPr>
          <w:rFonts w:ascii="Arial" w:hAnsi="Arial" w:cs="Arial"/>
          <w:sz w:val="20"/>
          <w:szCs w:val="20"/>
        </w:rPr>
        <w:t xml:space="preserve"> </w:t>
      </w:r>
    </w:p>
    <w:p w14:paraId="495B812F" w14:textId="20A2BCD0" w:rsidR="00301CF1" w:rsidRPr="00C316FD" w:rsidRDefault="00D111AE">
      <w:pPr>
        <w:spacing w:line="395" w:lineRule="auto"/>
        <w:ind w:left="-5"/>
        <w:rPr>
          <w:rFonts w:ascii="Arial" w:hAnsi="Arial" w:cs="Arial"/>
          <w:sz w:val="20"/>
          <w:szCs w:val="20"/>
        </w:rPr>
      </w:pPr>
      <w:r w:rsidRPr="00C316FD">
        <w:rPr>
          <w:rFonts w:ascii="Arial" w:hAnsi="Arial" w:cs="Arial"/>
          <w:sz w:val="20"/>
          <w:szCs w:val="20"/>
        </w:rPr>
        <w:t xml:space="preserve">Odpis z właściwego rejestru lub centralnej ewidencji i informacji o działalności gospodarczej, jeżeli odrębne przepisy wymagają wpisu do rejestru lub ewidencji, w celu potwierdzenia braku podstaw wykluczenia na podstawie art.24 ust.5 pkt.1 ustawy PZP; Jeżeli Wykonawca ma siedzibę lub miejsce zamieszkania poza terytorium Rzeczypospolitej Polskiej, zamiast dokumentu, o którym mowa powyżej, składa dokument lub dokumenty wystawione w kraju,  w którym ma siedzibę lub miejsce zamieszkania, potwierdzające odpowiednio, że nie otwarto jego likwidacji, ani nie ogłoszono upadłości- wystawiony nie wcześniej niż 6 miesięcy przed upływem terminu składania ofert. Jeżeli w kraju, w którym Wykonawca ma siedzibę lub miejsce zamieszkania, lub miejsce zamieszkania ma osoba, której dokument dotyczy nie wydaje się dokumentu, o którym mowa powyżej, zastępuje się go dokumentem zawierającym odpowiednio oświadczenie Wykonawcy, ze wskazaniem osoby albo osób uprawnionych do jego reprezentacji, lub oświadczenie osoby, której dokument miał dotyczyć, złożone przed notariuszem lub organem sądowym, administracyjnym albo organem samorządu zawodowego lub gospodarczego właściwym ze względu na siedzibę lub miejsce zamieszkania Wykonawcy lub miejsce zamieszkania tej osoby.  </w:t>
      </w:r>
      <w:r w:rsidR="003E03E9">
        <w:rPr>
          <w:rFonts w:ascii="Arial" w:hAnsi="Arial" w:cs="Arial"/>
          <w:sz w:val="20"/>
          <w:szCs w:val="20"/>
        </w:rPr>
        <w:t>Zaś</w:t>
      </w:r>
    </w:p>
    <w:p w14:paraId="5677D2FF" w14:textId="77777777" w:rsidR="00301CF1" w:rsidRPr="00C316FD" w:rsidRDefault="00D111AE" w:rsidP="003E03E9">
      <w:pPr>
        <w:numPr>
          <w:ilvl w:val="1"/>
          <w:numId w:val="5"/>
        </w:numPr>
        <w:spacing w:after="148"/>
        <w:ind w:left="0" w:firstLine="0"/>
        <w:jc w:val="left"/>
        <w:rPr>
          <w:rFonts w:ascii="Arial" w:hAnsi="Arial" w:cs="Arial"/>
          <w:sz w:val="20"/>
          <w:szCs w:val="20"/>
        </w:rPr>
      </w:pPr>
      <w:r w:rsidRPr="00C316FD">
        <w:rPr>
          <w:rFonts w:ascii="Arial" w:hAnsi="Arial" w:cs="Arial"/>
          <w:b/>
          <w:sz w:val="20"/>
          <w:szCs w:val="20"/>
        </w:rPr>
        <w:t xml:space="preserve">WYKAZ OŚWIADCZEŃ LUB DOKUMENTÓW SKŁADANYCH PRZEZ </w:t>
      </w:r>
    </w:p>
    <w:p w14:paraId="4DE66231"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WYKONAWCĘ W POSTĘPOWANIU NA WEZWANIE ZAMAWIAJACEGO W </w:t>
      </w:r>
    </w:p>
    <w:p w14:paraId="1A51DEAD"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CELU POTWIERDZENIA OKOLICZNOŚCI, O KTÓRYCH MOWA W ART. 25 </w:t>
      </w:r>
    </w:p>
    <w:p w14:paraId="51D84367" w14:textId="570D06D4" w:rsidR="00301CF1" w:rsidRPr="00C316FD" w:rsidRDefault="00D111AE">
      <w:pPr>
        <w:spacing w:after="202"/>
        <w:ind w:left="-5"/>
        <w:jc w:val="left"/>
        <w:rPr>
          <w:rFonts w:ascii="Arial" w:hAnsi="Arial" w:cs="Arial"/>
          <w:sz w:val="20"/>
          <w:szCs w:val="20"/>
        </w:rPr>
      </w:pPr>
      <w:r w:rsidRPr="00C316FD">
        <w:rPr>
          <w:rFonts w:ascii="Arial" w:hAnsi="Arial" w:cs="Arial"/>
          <w:b/>
          <w:sz w:val="20"/>
          <w:szCs w:val="20"/>
        </w:rPr>
        <w:t>UST. 1 PKT 1</w:t>
      </w:r>
      <w:r w:rsidR="003E03E9">
        <w:rPr>
          <w:rFonts w:ascii="Arial" w:hAnsi="Arial" w:cs="Arial"/>
          <w:b/>
          <w:sz w:val="20"/>
          <w:szCs w:val="20"/>
        </w:rPr>
        <w:t>-3</w:t>
      </w:r>
      <w:r w:rsidRPr="00C316FD">
        <w:rPr>
          <w:rFonts w:ascii="Arial" w:hAnsi="Arial" w:cs="Arial"/>
          <w:b/>
          <w:sz w:val="20"/>
          <w:szCs w:val="20"/>
        </w:rPr>
        <w:t xml:space="preserve"> USTAWY PZP </w:t>
      </w:r>
      <w:r w:rsidRPr="00C316FD">
        <w:rPr>
          <w:rFonts w:ascii="Arial" w:hAnsi="Arial" w:cs="Arial"/>
          <w:sz w:val="20"/>
          <w:szCs w:val="20"/>
        </w:rPr>
        <w:t xml:space="preserve"> </w:t>
      </w:r>
    </w:p>
    <w:p w14:paraId="709E94DE" w14:textId="77777777" w:rsidR="00301CF1" w:rsidRPr="00C316FD" w:rsidRDefault="00D111AE">
      <w:pPr>
        <w:spacing w:after="190"/>
        <w:ind w:left="-5"/>
        <w:jc w:val="left"/>
        <w:rPr>
          <w:rFonts w:ascii="Arial" w:hAnsi="Arial" w:cs="Arial"/>
          <w:sz w:val="20"/>
          <w:szCs w:val="20"/>
        </w:rPr>
      </w:pPr>
      <w:r w:rsidRPr="00C316FD">
        <w:rPr>
          <w:rFonts w:ascii="Arial" w:hAnsi="Arial" w:cs="Arial"/>
          <w:b/>
          <w:sz w:val="20"/>
          <w:szCs w:val="20"/>
        </w:rPr>
        <w:t>III.5.1) W ZAKRESIE SPEŁNIANIA WARUNKÓW UDZIAŁU W POSTĘPOWANIU:</w:t>
      </w:r>
      <w:r w:rsidRPr="00C316FD">
        <w:rPr>
          <w:rFonts w:ascii="Arial" w:hAnsi="Arial" w:cs="Arial"/>
          <w:sz w:val="20"/>
          <w:szCs w:val="20"/>
        </w:rPr>
        <w:t xml:space="preserve">  </w:t>
      </w:r>
    </w:p>
    <w:p w14:paraId="40203B77" w14:textId="4939DE39" w:rsidR="00301CF1" w:rsidRPr="003C37C3" w:rsidRDefault="00D111AE" w:rsidP="003C37C3">
      <w:pPr>
        <w:numPr>
          <w:ilvl w:val="0"/>
          <w:numId w:val="7"/>
        </w:numPr>
        <w:spacing w:after="36" w:line="389" w:lineRule="auto"/>
        <w:rPr>
          <w:rFonts w:ascii="Arial" w:hAnsi="Arial" w:cs="Arial"/>
          <w:sz w:val="20"/>
          <w:szCs w:val="20"/>
        </w:rPr>
      </w:pPr>
      <w:r w:rsidRPr="00C316FD">
        <w:rPr>
          <w:rFonts w:ascii="Arial" w:hAnsi="Arial" w:cs="Arial"/>
          <w:sz w:val="20"/>
          <w:szCs w:val="20"/>
          <w:u w:val="single" w:color="000000"/>
        </w:rPr>
        <w:lastRenderedPageBreak/>
        <w:t>dokument potwierdzający, że Wykonawca jest ubezpieczony od odpowiedzialności cywilnej</w:t>
      </w:r>
      <w:r w:rsidRPr="00C316FD">
        <w:rPr>
          <w:rFonts w:ascii="Arial" w:hAnsi="Arial" w:cs="Arial"/>
          <w:sz w:val="20"/>
          <w:szCs w:val="20"/>
        </w:rPr>
        <w:t xml:space="preserve"> </w:t>
      </w:r>
      <w:r w:rsidR="003C37C3">
        <w:rPr>
          <w:rFonts w:ascii="Arial" w:hAnsi="Arial" w:cs="Arial"/>
          <w:sz w:val="20"/>
          <w:szCs w:val="20"/>
        </w:rPr>
        <w:t xml:space="preserve">                 </w:t>
      </w:r>
      <w:r w:rsidRPr="00C316FD">
        <w:rPr>
          <w:rFonts w:ascii="Arial" w:hAnsi="Arial" w:cs="Arial"/>
          <w:sz w:val="20"/>
          <w:szCs w:val="20"/>
        </w:rPr>
        <w:t xml:space="preserve">w zakresie prowadzonej działalności związanej z przedmiotem zamówienia na sumę </w:t>
      </w:r>
      <w:r w:rsidRPr="003C37C3">
        <w:rPr>
          <w:rFonts w:ascii="Arial" w:hAnsi="Arial" w:cs="Arial"/>
          <w:sz w:val="20"/>
          <w:szCs w:val="20"/>
        </w:rPr>
        <w:t xml:space="preserve">gwarancyjną określoną w rozdz. V ust. 1 pkt. 2) lit. b)  </w:t>
      </w:r>
    </w:p>
    <w:p w14:paraId="2F960DD0" w14:textId="77777777" w:rsidR="00301CF1" w:rsidRPr="00C316FD" w:rsidRDefault="00D111AE">
      <w:pPr>
        <w:numPr>
          <w:ilvl w:val="0"/>
          <w:numId w:val="7"/>
        </w:numPr>
        <w:spacing w:line="387" w:lineRule="auto"/>
        <w:jc w:val="left"/>
        <w:rPr>
          <w:rFonts w:ascii="Arial" w:hAnsi="Arial" w:cs="Arial"/>
          <w:sz w:val="20"/>
          <w:szCs w:val="20"/>
        </w:rPr>
      </w:pPr>
      <w:r w:rsidRPr="00C316FD">
        <w:rPr>
          <w:rFonts w:ascii="Arial" w:hAnsi="Arial" w:cs="Arial"/>
          <w:sz w:val="20"/>
          <w:szCs w:val="20"/>
          <w:u w:val="single" w:color="000000"/>
        </w:rPr>
        <w:t>informację banku lub spółdzielczej kasy oszczędnościowo- kredytowej potwierdzającej</w:t>
      </w:r>
      <w:r w:rsidRPr="00C316FD">
        <w:rPr>
          <w:rFonts w:ascii="Arial" w:hAnsi="Arial" w:cs="Arial"/>
          <w:sz w:val="20"/>
          <w:szCs w:val="20"/>
        </w:rPr>
        <w:t xml:space="preserve"> wysokość posiadanych środków finansowych lub zdolność kredytową Wykonawcy, w okresie nie wcześniejszym niż 1 miesiąc przed upływem terminu składania ofert, potwierdzająca spełnienie przez Wykonawcę warunku określonego w rozdz. V ust.1 pkt. 2) lit. b  </w:t>
      </w:r>
    </w:p>
    <w:p w14:paraId="2A9CA647" w14:textId="132144E2" w:rsidR="00301CF1" w:rsidRPr="00C316FD" w:rsidRDefault="00D111AE" w:rsidP="003C37C3">
      <w:pPr>
        <w:numPr>
          <w:ilvl w:val="0"/>
          <w:numId w:val="7"/>
        </w:numPr>
        <w:spacing w:after="34" w:line="394" w:lineRule="auto"/>
        <w:rPr>
          <w:rFonts w:ascii="Arial" w:hAnsi="Arial" w:cs="Arial"/>
          <w:sz w:val="20"/>
          <w:szCs w:val="20"/>
        </w:rPr>
      </w:pPr>
      <w:r w:rsidRPr="00C316FD">
        <w:rPr>
          <w:rFonts w:ascii="Arial" w:hAnsi="Arial" w:cs="Arial"/>
          <w:sz w:val="20"/>
          <w:szCs w:val="20"/>
          <w:u w:val="single" w:color="000000"/>
        </w:rPr>
        <w:t>wykaz robót budowlanych</w:t>
      </w:r>
      <w:r w:rsidRPr="00C316FD">
        <w:rPr>
          <w:rFonts w:ascii="Arial" w:hAnsi="Arial" w:cs="Arial"/>
          <w:sz w:val="20"/>
          <w:szCs w:val="20"/>
        </w:rPr>
        <w:t xml:space="preserve"> wykonanych nie wcześniej niż w okresie ostatnich pięciu lat przed upływem terminu składnia ofert, a jeżeli okres prowadzenia działalności jest krótszy- w tym okresie wraz z podaniem ich rodzaju, wartości, daty, miejsca wykonania i podmiotów, na rzecz których roboty </w:t>
      </w:r>
      <w:r w:rsidR="003C37C3">
        <w:rPr>
          <w:rFonts w:ascii="Arial" w:hAnsi="Arial" w:cs="Arial"/>
          <w:sz w:val="20"/>
          <w:szCs w:val="20"/>
        </w:rPr>
        <w:t xml:space="preserve">                        </w:t>
      </w:r>
      <w:r w:rsidRPr="00C316FD">
        <w:rPr>
          <w:rFonts w:ascii="Arial" w:hAnsi="Arial" w:cs="Arial"/>
          <w:sz w:val="20"/>
          <w:szCs w:val="20"/>
        </w:rPr>
        <w:t xml:space="preserve">te zostały wykonane. Wykaz należy sporządzić zgodnie ze wzorem stanowiącym załącznik nr 4 do SIWZ. Do wykazu Wykonawca zobowiązany jest dołączyć dowody, określające czy te roboty budowlane zostały wykonane należycie, w szczególności informację o tym czy roboty budowlane zostały wykonane zgodnie z przepisami prawa budowlanego i prawidłowo ukończone. Dowodami tymi są referencje bądź inne dokumenty </w:t>
      </w:r>
    </w:p>
    <w:p w14:paraId="56A3B0BB" w14:textId="34142491" w:rsidR="00301CF1" w:rsidRPr="00C316FD" w:rsidRDefault="00D111AE" w:rsidP="003C37C3">
      <w:pPr>
        <w:spacing w:after="34" w:line="398" w:lineRule="auto"/>
        <w:ind w:left="-5"/>
        <w:rPr>
          <w:rFonts w:ascii="Arial" w:hAnsi="Arial" w:cs="Arial"/>
          <w:sz w:val="20"/>
          <w:szCs w:val="20"/>
        </w:rPr>
      </w:pPr>
      <w:r w:rsidRPr="00C316FD">
        <w:rPr>
          <w:rFonts w:ascii="Arial" w:hAnsi="Arial" w:cs="Arial"/>
          <w:sz w:val="20"/>
          <w:szCs w:val="20"/>
        </w:rPr>
        <w:t xml:space="preserve">wystawione przez podmiot, na rzecz którego roboty te były wykonywane, a jeżeli z uzasadnionej przyczyny o obiektywnym charakterze Wykonawca nie jest w stanie uzyskać tych dokumentów- inne dokumenty;  </w:t>
      </w:r>
    </w:p>
    <w:p w14:paraId="60BFE5F3" w14:textId="7C442278" w:rsidR="00301CF1" w:rsidRDefault="00D111AE" w:rsidP="00E03CF3">
      <w:pPr>
        <w:numPr>
          <w:ilvl w:val="0"/>
          <w:numId w:val="7"/>
        </w:numPr>
        <w:spacing w:line="417" w:lineRule="auto"/>
        <w:rPr>
          <w:rFonts w:ascii="Arial" w:hAnsi="Arial" w:cs="Arial"/>
          <w:sz w:val="20"/>
          <w:szCs w:val="20"/>
        </w:rPr>
      </w:pPr>
      <w:r w:rsidRPr="00E03CF3">
        <w:rPr>
          <w:rFonts w:ascii="Arial" w:hAnsi="Arial" w:cs="Arial"/>
          <w:sz w:val="20"/>
          <w:szCs w:val="20"/>
        </w:rPr>
        <w:t>wykaz osób, skierowanych</w:t>
      </w:r>
      <w:r w:rsidRPr="00C316FD">
        <w:rPr>
          <w:rFonts w:ascii="Arial" w:hAnsi="Arial" w:cs="Arial"/>
          <w:sz w:val="20"/>
          <w:szCs w:val="20"/>
        </w:rPr>
        <w:t xml:space="preserve"> przez Wykonawcę do realizacji zamówienia publicznego, </w:t>
      </w:r>
      <w:r w:rsidR="003C37C3">
        <w:rPr>
          <w:rFonts w:ascii="Arial" w:hAnsi="Arial" w:cs="Arial"/>
          <w:sz w:val="20"/>
          <w:szCs w:val="20"/>
        </w:rPr>
        <w:t xml:space="preserve">                                  </w:t>
      </w:r>
      <w:r w:rsidRPr="00C316FD">
        <w:rPr>
          <w:rFonts w:ascii="Arial" w:hAnsi="Arial" w:cs="Arial"/>
          <w:sz w:val="20"/>
          <w:szCs w:val="20"/>
        </w:rPr>
        <w:t xml:space="preserve">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informację </w:t>
      </w:r>
      <w:r w:rsidR="003C37C3">
        <w:rPr>
          <w:rFonts w:ascii="Arial" w:hAnsi="Arial" w:cs="Arial"/>
          <w:sz w:val="20"/>
          <w:szCs w:val="20"/>
        </w:rPr>
        <w:t xml:space="preserve">                              </w:t>
      </w:r>
      <w:r w:rsidRPr="00C316FD">
        <w:rPr>
          <w:rFonts w:ascii="Arial" w:hAnsi="Arial" w:cs="Arial"/>
          <w:sz w:val="20"/>
          <w:szCs w:val="20"/>
        </w:rPr>
        <w:t xml:space="preserve">o dysponowaniu tymi osobami wg załącznika nr 5 do SIWZ.  </w:t>
      </w:r>
    </w:p>
    <w:p w14:paraId="27BB0EDC" w14:textId="5095C647" w:rsidR="00D05F89" w:rsidRPr="00011589" w:rsidRDefault="00D05F89" w:rsidP="00E03CF3">
      <w:pPr>
        <w:numPr>
          <w:ilvl w:val="0"/>
          <w:numId w:val="7"/>
        </w:numPr>
        <w:spacing w:line="417" w:lineRule="auto"/>
        <w:rPr>
          <w:rFonts w:ascii="Arial" w:hAnsi="Arial" w:cs="Arial"/>
          <w:sz w:val="20"/>
          <w:szCs w:val="20"/>
        </w:rPr>
      </w:pPr>
      <w:r w:rsidRPr="00011589">
        <w:rPr>
          <w:rFonts w:ascii="Arial" w:hAnsi="Arial" w:cs="Arial"/>
          <w:sz w:val="20"/>
          <w:szCs w:val="20"/>
        </w:rPr>
        <w:t>Zaświadczenie właściwego naczelnika urzędu skarbowego potwierdzającego , że wykonawca nie zalega z opłacaniem podatków, wystawionego nie wcześniej niż na 3 miesiące przed upływem terminu składania ofert albo wniosków o dopuszczenie do udziału w postępowaniu</w:t>
      </w:r>
    </w:p>
    <w:p w14:paraId="5AA7C079" w14:textId="77777777" w:rsidR="00011589" w:rsidRPr="00011589" w:rsidRDefault="00D05F89" w:rsidP="00E03CF3">
      <w:pPr>
        <w:numPr>
          <w:ilvl w:val="0"/>
          <w:numId w:val="7"/>
        </w:numPr>
        <w:spacing w:line="417" w:lineRule="auto"/>
        <w:rPr>
          <w:rFonts w:ascii="Arial" w:hAnsi="Arial" w:cs="Arial"/>
          <w:sz w:val="20"/>
          <w:szCs w:val="20"/>
        </w:rPr>
      </w:pPr>
      <w:r w:rsidRPr="00011589">
        <w:rPr>
          <w:rFonts w:ascii="Arial" w:hAnsi="Arial" w:cs="Arial"/>
          <w:sz w:val="20"/>
          <w:szCs w:val="20"/>
        </w:rPr>
        <w:t>Zaświadczenia właściwego Zakładu Ubezpieczeń Społecznych lub KRUS albo innego dokumentu potwierdzającego , że wykonawca nie zalega z opłacaniem składek na ubezpieczenie społeczne</w:t>
      </w:r>
      <w:r w:rsidR="00011589" w:rsidRPr="00011589">
        <w:rPr>
          <w:rFonts w:ascii="Arial" w:hAnsi="Arial" w:cs="Arial"/>
          <w:sz w:val="20"/>
          <w:szCs w:val="20"/>
        </w:rPr>
        <w:t xml:space="preserve"> lub zdrowotne, wystawione nie wcześniej niż 3 miesiące przed upływem terminu składania ofert</w:t>
      </w:r>
    </w:p>
    <w:p w14:paraId="1CE46C62" w14:textId="0038EF84" w:rsidR="00D05F89" w:rsidRPr="00011589" w:rsidRDefault="00011589" w:rsidP="004A7A5C">
      <w:pPr>
        <w:numPr>
          <w:ilvl w:val="0"/>
          <w:numId w:val="7"/>
        </w:numPr>
        <w:spacing w:line="417" w:lineRule="auto"/>
        <w:rPr>
          <w:rFonts w:ascii="Arial" w:hAnsi="Arial" w:cs="Arial"/>
          <w:sz w:val="20"/>
          <w:szCs w:val="20"/>
        </w:rPr>
      </w:pPr>
      <w:r w:rsidRPr="00011589">
        <w:rPr>
          <w:rFonts w:ascii="Arial" w:hAnsi="Arial" w:cs="Arial"/>
          <w:sz w:val="20"/>
          <w:szCs w:val="20"/>
        </w:rPr>
        <w:t>Informacji z Krajowego rejestru karnego w zakresie określonym w art. 24 ust. 1 pkt 13, 14i 21 ustawy, wystawionej nie wcześniej niż 6 miesięcy przed upływem terminu składania ofert.</w:t>
      </w:r>
      <w:r w:rsidR="00D05F89" w:rsidRPr="00011589">
        <w:rPr>
          <w:rFonts w:ascii="Arial" w:hAnsi="Arial" w:cs="Arial"/>
          <w:sz w:val="20"/>
          <w:szCs w:val="20"/>
        </w:rPr>
        <w:t xml:space="preserve"> </w:t>
      </w:r>
    </w:p>
    <w:p w14:paraId="3CE58A52" w14:textId="77777777" w:rsidR="00301CF1" w:rsidRPr="00C316FD" w:rsidRDefault="00D111AE">
      <w:pPr>
        <w:spacing w:after="201"/>
        <w:ind w:left="0" w:firstLine="0"/>
        <w:jc w:val="left"/>
        <w:rPr>
          <w:rFonts w:ascii="Arial" w:hAnsi="Arial" w:cs="Arial"/>
          <w:sz w:val="20"/>
          <w:szCs w:val="20"/>
        </w:rPr>
      </w:pPr>
      <w:r w:rsidRPr="00C316FD">
        <w:rPr>
          <w:rFonts w:ascii="Arial" w:hAnsi="Arial" w:cs="Arial"/>
          <w:b/>
          <w:sz w:val="20"/>
          <w:szCs w:val="20"/>
        </w:rPr>
        <w:t xml:space="preserve"> </w:t>
      </w:r>
    </w:p>
    <w:p w14:paraId="4CF84CF8" w14:textId="77777777" w:rsidR="00301CF1" w:rsidRPr="00C316FD" w:rsidRDefault="00D111AE">
      <w:pPr>
        <w:spacing w:after="199"/>
        <w:ind w:left="-5"/>
        <w:jc w:val="left"/>
        <w:rPr>
          <w:rFonts w:ascii="Arial" w:hAnsi="Arial" w:cs="Arial"/>
          <w:sz w:val="20"/>
          <w:szCs w:val="20"/>
        </w:rPr>
      </w:pPr>
      <w:r w:rsidRPr="00C316FD">
        <w:rPr>
          <w:rFonts w:ascii="Arial" w:hAnsi="Arial" w:cs="Arial"/>
          <w:b/>
          <w:sz w:val="20"/>
          <w:szCs w:val="20"/>
        </w:rPr>
        <w:lastRenderedPageBreak/>
        <w:t>III.5.2) W ZAKRESIE KRYTERIÓW SELEKCJI:</w:t>
      </w:r>
      <w:r w:rsidRPr="00C316FD">
        <w:rPr>
          <w:rFonts w:ascii="Arial" w:hAnsi="Arial" w:cs="Arial"/>
          <w:sz w:val="20"/>
          <w:szCs w:val="20"/>
        </w:rPr>
        <w:t xml:space="preserve">  </w:t>
      </w:r>
    </w:p>
    <w:p w14:paraId="6CADB67C" w14:textId="77777777" w:rsidR="00301CF1" w:rsidRPr="004A7A5C" w:rsidRDefault="00D111AE">
      <w:pPr>
        <w:spacing w:after="0" w:line="389" w:lineRule="auto"/>
        <w:ind w:left="-5"/>
        <w:jc w:val="left"/>
        <w:rPr>
          <w:rFonts w:ascii="Arial" w:hAnsi="Arial" w:cs="Arial"/>
          <w:strike/>
          <w:sz w:val="20"/>
          <w:szCs w:val="20"/>
        </w:rPr>
      </w:pPr>
      <w:r w:rsidRPr="004A7A5C">
        <w:rPr>
          <w:rFonts w:ascii="Arial" w:hAnsi="Arial" w:cs="Arial"/>
          <w:b/>
          <w:strike/>
          <w:sz w:val="20"/>
          <w:szCs w:val="20"/>
        </w:rPr>
        <w:t xml:space="preserve">III.6) WYKAZ OŚWIADCZEŃ LUB DOKUMENTÓW SKŁADANYCH PRZEZ WYKONAWCĘ W POSTĘPOWANIU NA WEZWANIE ZAMAWIAJACEGO W </w:t>
      </w:r>
    </w:p>
    <w:p w14:paraId="5F3E9E91" w14:textId="77777777" w:rsidR="00301CF1" w:rsidRPr="004A7A5C" w:rsidRDefault="00D111AE">
      <w:pPr>
        <w:spacing w:after="148"/>
        <w:ind w:left="-5"/>
        <w:jc w:val="left"/>
        <w:rPr>
          <w:rFonts w:ascii="Arial" w:hAnsi="Arial" w:cs="Arial"/>
          <w:strike/>
          <w:sz w:val="20"/>
          <w:szCs w:val="20"/>
        </w:rPr>
      </w:pPr>
      <w:r w:rsidRPr="004A7A5C">
        <w:rPr>
          <w:rFonts w:ascii="Arial" w:hAnsi="Arial" w:cs="Arial"/>
          <w:b/>
          <w:strike/>
          <w:sz w:val="20"/>
          <w:szCs w:val="20"/>
        </w:rPr>
        <w:t xml:space="preserve">CELU POTWIERDZENIA OKOLICZNOŚCI, O KTÓRYCH MOWA W ART. 25 UST. </w:t>
      </w:r>
    </w:p>
    <w:p w14:paraId="005613B2" w14:textId="77777777" w:rsidR="00301CF1" w:rsidRPr="00C316FD" w:rsidRDefault="00D111AE">
      <w:pPr>
        <w:spacing w:after="148"/>
        <w:ind w:left="-5"/>
        <w:jc w:val="left"/>
        <w:rPr>
          <w:rFonts w:ascii="Arial" w:hAnsi="Arial" w:cs="Arial"/>
          <w:sz w:val="20"/>
          <w:szCs w:val="20"/>
        </w:rPr>
      </w:pPr>
      <w:r w:rsidRPr="004A7A5C">
        <w:rPr>
          <w:rFonts w:ascii="Arial" w:hAnsi="Arial" w:cs="Arial"/>
          <w:b/>
          <w:strike/>
          <w:sz w:val="20"/>
          <w:szCs w:val="20"/>
        </w:rPr>
        <w:t>1 PKT 2 USTAWY PZP</w:t>
      </w:r>
      <w:r w:rsidRPr="00C316FD">
        <w:rPr>
          <w:rFonts w:ascii="Arial" w:hAnsi="Arial" w:cs="Arial"/>
          <w:b/>
          <w:sz w:val="20"/>
          <w:szCs w:val="20"/>
        </w:rPr>
        <w:t xml:space="preserve"> </w:t>
      </w:r>
      <w:r w:rsidRPr="00C316FD">
        <w:rPr>
          <w:rFonts w:ascii="Arial" w:hAnsi="Arial" w:cs="Arial"/>
          <w:sz w:val="20"/>
          <w:szCs w:val="20"/>
        </w:rPr>
        <w:t xml:space="preserve"> </w:t>
      </w:r>
    </w:p>
    <w:p w14:paraId="013E402D" w14:textId="77777777" w:rsidR="00301CF1" w:rsidRPr="00C316FD" w:rsidRDefault="00D111AE">
      <w:pPr>
        <w:spacing w:after="183"/>
        <w:ind w:left="-5"/>
        <w:jc w:val="left"/>
        <w:rPr>
          <w:rFonts w:ascii="Arial" w:hAnsi="Arial" w:cs="Arial"/>
          <w:sz w:val="20"/>
          <w:szCs w:val="20"/>
        </w:rPr>
      </w:pPr>
      <w:r w:rsidRPr="00C316FD">
        <w:rPr>
          <w:rFonts w:ascii="Arial" w:hAnsi="Arial" w:cs="Arial"/>
          <w:b/>
          <w:sz w:val="20"/>
          <w:szCs w:val="20"/>
        </w:rPr>
        <w:t xml:space="preserve">III.7) INNE DOKUMENTY NIE WYMIENIONE W pkt III.3) - III.6) </w:t>
      </w:r>
      <w:r w:rsidRPr="00C316FD">
        <w:rPr>
          <w:rFonts w:ascii="Arial" w:hAnsi="Arial" w:cs="Arial"/>
          <w:sz w:val="20"/>
          <w:szCs w:val="20"/>
        </w:rPr>
        <w:t xml:space="preserve"> </w:t>
      </w:r>
    </w:p>
    <w:p w14:paraId="4C30ADC7" w14:textId="77777777" w:rsidR="00301CF1" w:rsidRPr="00C316FD" w:rsidRDefault="00D111AE">
      <w:pPr>
        <w:numPr>
          <w:ilvl w:val="0"/>
          <w:numId w:val="8"/>
        </w:numPr>
        <w:spacing w:after="194"/>
        <w:ind w:hanging="260"/>
        <w:rPr>
          <w:rFonts w:ascii="Arial" w:hAnsi="Arial" w:cs="Arial"/>
          <w:sz w:val="20"/>
          <w:szCs w:val="20"/>
        </w:rPr>
      </w:pPr>
      <w:r w:rsidRPr="00C316FD">
        <w:rPr>
          <w:rFonts w:ascii="Arial" w:hAnsi="Arial" w:cs="Arial"/>
          <w:sz w:val="20"/>
          <w:szCs w:val="20"/>
        </w:rPr>
        <w:t xml:space="preserve">wypełniony formularz oferty- wg załącznika nr 1 do niniejszej SIWZ  </w:t>
      </w:r>
    </w:p>
    <w:p w14:paraId="028792AF" w14:textId="77777777" w:rsidR="00301CF1" w:rsidRPr="00C316FD" w:rsidRDefault="00D111AE">
      <w:pPr>
        <w:numPr>
          <w:ilvl w:val="0"/>
          <w:numId w:val="8"/>
        </w:numPr>
        <w:spacing w:after="151"/>
        <w:ind w:hanging="260"/>
        <w:rPr>
          <w:rFonts w:ascii="Arial" w:hAnsi="Arial" w:cs="Arial"/>
          <w:sz w:val="20"/>
          <w:szCs w:val="20"/>
        </w:rPr>
      </w:pPr>
      <w:r w:rsidRPr="00C316FD">
        <w:rPr>
          <w:rFonts w:ascii="Arial" w:hAnsi="Arial" w:cs="Arial"/>
          <w:sz w:val="20"/>
          <w:szCs w:val="20"/>
        </w:rPr>
        <w:t xml:space="preserve">oświadczenie o zastosowanych materiałach- wg załącznika nr 6  </w:t>
      </w:r>
    </w:p>
    <w:p w14:paraId="26130523" w14:textId="77777777" w:rsidR="00301CF1" w:rsidRPr="00C316FD" w:rsidRDefault="00D111AE">
      <w:pPr>
        <w:numPr>
          <w:ilvl w:val="0"/>
          <w:numId w:val="8"/>
        </w:numPr>
        <w:spacing w:line="387" w:lineRule="auto"/>
        <w:ind w:hanging="260"/>
        <w:rPr>
          <w:rFonts w:ascii="Arial" w:hAnsi="Arial" w:cs="Arial"/>
          <w:sz w:val="20"/>
          <w:szCs w:val="20"/>
        </w:rPr>
      </w:pPr>
      <w:r w:rsidRPr="00C316FD">
        <w:rPr>
          <w:rFonts w:ascii="Arial" w:hAnsi="Arial" w:cs="Arial"/>
          <w:sz w:val="20"/>
          <w:szCs w:val="20"/>
        </w:rPr>
        <w:t xml:space="preserve">pełnomocnictwo ( o ile ofertę składa pełnomocnik) do reprezentowania Wykonawcy, określające zakres umocowania, podpisane przez osoby uprawnione do reprezentowania </w:t>
      </w:r>
    </w:p>
    <w:p w14:paraId="42B8E715" w14:textId="77777777" w:rsidR="00301CF1" w:rsidRPr="00C316FD" w:rsidRDefault="00D111AE">
      <w:pPr>
        <w:ind w:left="-5"/>
        <w:rPr>
          <w:rFonts w:ascii="Arial" w:hAnsi="Arial" w:cs="Arial"/>
          <w:sz w:val="20"/>
          <w:szCs w:val="20"/>
        </w:rPr>
      </w:pPr>
      <w:r w:rsidRPr="00C316FD">
        <w:rPr>
          <w:rFonts w:ascii="Arial" w:hAnsi="Arial" w:cs="Arial"/>
          <w:sz w:val="20"/>
          <w:szCs w:val="20"/>
        </w:rPr>
        <w:t xml:space="preserve">Wykonawcy  </w:t>
      </w:r>
    </w:p>
    <w:p w14:paraId="62B812A8" w14:textId="77777777" w:rsidR="00922BC9" w:rsidRDefault="00D111AE">
      <w:pPr>
        <w:numPr>
          <w:ilvl w:val="0"/>
          <w:numId w:val="8"/>
        </w:numPr>
        <w:spacing w:line="429" w:lineRule="auto"/>
        <w:ind w:hanging="260"/>
        <w:rPr>
          <w:rFonts w:ascii="Arial" w:hAnsi="Arial" w:cs="Arial"/>
          <w:sz w:val="20"/>
          <w:szCs w:val="20"/>
        </w:rPr>
      </w:pPr>
      <w:r w:rsidRPr="00C316FD">
        <w:rPr>
          <w:rFonts w:ascii="Arial" w:hAnsi="Arial" w:cs="Arial"/>
          <w:sz w:val="20"/>
          <w:szCs w:val="20"/>
        </w:rPr>
        <w:t xml:space="preserve">zobowiązanie innego podmiotu do oddania do dyspozycji niezbędnych zasobów na potrzeby realizacji zamówienia, jeżeli Wykonawca polega na zdolnościach innego podmiotu  </w:t>
      </w:r>
    </w:p>
    <w:p w14:paraId="4A85F987" w14:textId="74A11539" w:rsidR="00301CF1" w:rsidRPr="00C316FD" w:rsidRDefault="00D111AE" w:rsidP="00922BC9">
      <w:pPr>
        <w:spacing w:line="429" w:lineRule="auto"/>
        <w:ind w:left="0" w:firstLine="0"/>
        <w:rPr>
          <w:rFonts w:ascii="Arial" w:hAnsi="Arial" w:cs="Arial"/>
          <w:sz w:val="20"/>
          <w:szCs w:val="20"/>
        </w:rPr>
      </w:pPr>
      <w:r w:rsidRPr="00C316FD">
        <w:rPr>
          <w:rFonts w:ascii="Arial" w:hAnsi="Arial" w:cs="Arial"/>
          <w:sz w:val="20"/>
          <w:szCs w:val="20"/>
        </w:rPr>
        <w:t xml:space="preserve">e) kopię dokumentu potwierdzającego wniesienie wadium  </w:t>
      </w:r>
    </w:p>
    <w:p w14:paraId="10C29546" w14:textId="3F3E3E82" w:rsidR="00301CF1" w:rsidRPr="00C316FD" w:rsidRDefault="00D111AE">
      <w:pPr>
        <w:spacing w:line="388" w:lineRule="auto"/>
        <w:ind w:left="-5"/>
        <w:rPr>
          <w:rFonts w:ascii="Arial" w:hAnsi="Arial" w:cs="Arial"/>
          <w:sz w:val="20"/>
          <w:szCs w:val="20"/>
        </w:rPr>
      </w:pPr>
      <w:r w:rsidRPr="00C316FD">
        <w:rPr>
          <w:rFonts w:ascii="Arial" w:hAnsi="Arial" w:cs="Arial"/>
          <w:sz w:val="20"/>
          <w:szCs w:val="20"/>
        </w:rPr>
        <w:t xml:space="preserve">f)oświadczenie o przynależności lub braku przynależności do tej samej grupy kapitałowej, o której mowa w art. 24 ust. 1 pkt 23 ustawy </w:t>
      </w:r>
      <w:proofErr w:type="spellStart"/>
      <w:r w:rsidRPr="00C316FD">
        <w:rPr>
          <w:rFonts w:ascii="Arial" w:hAnsi="Arial" w:cs="Arial"/>
          <w:sz w:val="20"/>
          <w:szCs w:val="20"/>
        </w:rPr>
        <w:t>Pzp</w:t>
      </w:r>
      <w:proofErr w:type="spellEnd"/>
      <w:r w:rsidRPr="00C316FD">
        <w:rPr>
          <w:rFonts w:ascii="Arial" w:hAnsi="Arial" w:cs="Arial"/>
          <w:sz w:val="20"/>
          <w:szCs w:val="20"/>
        </w:rPr>
        <w:t>, wg zał. nr 3 do SIWZ. Wykonawca składa w terminie 3 dni od dnia zamieszczenia na stronie internetowej: www.</w:t>
      </w:r>
      <w:r w:rsidR="00480635">
        <w:rPr>
          <w:rFonts w:ascii="Arial" w:hAnsi="Arial" w:cs="Arial"/>
          <w:sz w:val="20"/>
          <w:szCs w:val="20"/>
        </w:rPr>
        <w:t>banie</w:t>
      </w:r>
      <w:r w:rsidRPr="00C316FD">
        <w:rPr>
          <w:rFonts w:ascii="Arial" w:hAnsi="Arial" w:cs="Arial"/>
          <w:sz w:val="20"/>
          <w:szCs w:val="20"/>
        </w:rPr>
        <w:t xml:space="preserve">.pl. informacji "z otwarcia ofert".  </w:t>
      </w:r>
    </w:p>
    <w:p w14:paraId="13E5611E" w14:textId="77777777" w:rsidR="00301CF1" w:rsidRPr="00C316FD" w:rsidRDefault="00D111AE">
      <w:pPr>
        <w:pStyle w:val="Nagwek1"/>
        <w:ind w:left="-5"/>
        <w:rPr>
          <w:rFonts w:ascii="Arial" w:hAnsi="Arial" w:cs="Arial"/>
          <w:sz w:val="20"/>
          <w:szCs w:val="20"/>
        </w:rPr>
      </w:pPr>
      <w:r w:rsidRPr="00C316FD">
        <w:rPr>
          <w:rFonts w:ascii="Arial" w:hAnsi="Arial" w:cs="Arial"/>
          <w:sz w:val="20"/>
          <w:szCs w:val="20"/>
        </w:rPr>
        <w:t>SEKCJA IV: PROCEDURA</w:t>
      </w:r>
      <w:r w:rsidRPr="00C316FD">
        <w:rPr>
          <w:rFonts w:ascii="Arial" w:hAnsi="Arial" w:cs="Arial"/>
          <w:sz w:val="20"/>
          <w:szCs w:val="20"/>
          <w:u w:val="none"/>
        </w:rPr>
        <w:t xml:space="preserve">  </w:t>
      </w:r>
    </w:p>
    <w:p w14:paraId="61CB88B3" w14:textId="77777777" w:rsidR="00301CF1" w:rsidRPr="00C316FD" w:rsidRDefault="00D111AE">
      <w:pPr>
        <w:spacing w:after="177"/>
        <w:ind w:left="-5"/>
        <w:jc w:val="left"/>
        <w:rPr>
          <w:rFonts w:ascii="Arial" w:hAnsi="Arial" w:cs="Arial"/>
          <w:sz w:val="20"/>
          <w:szCs w:val="20"/>
        </w:rPr>
      </w:pPr>
      <w:r w:rsidRPr="00C316FD">
        <w:rPr>
          <w:rFonts w:ascii="Arial" w:hAnsi="Arial" w:cs="Arial"/>
          <w:b/>
          <w:sz w:val="20"/>
          <w:szCs w:val="20"/>
        </w:rPr>
        <w:t xml:space="preserve">IV.1) OPIS </w:t>
      </w:r>
      <w:r w:rsidRPr="00C316FD">
        <w:rPr>
          <w:rFonts w:ascii="Arial" w:hAnsi="Arial" w:cs="Arial"/>
          <w:sz w:val="20"/>
          <w:szCs w:val="20"/>
        </w:rPr>
        <w:t xml:space="preserve"> </w:t>
      </w:r>
    </w:p>
    <w:p w14:paraId="58481BD5" w14:textId="77777777" w:rsidR="00301CF1" w:rsidRPr="00C316FD" w:rsidRDefault="00D111AE">
      <w:pPr>
        <w:spacing w:after="203"/>
        <w:ind w:left="-5"/>
        <w:jc w:val="left"/>
        <w:rPr>
          <w:rFonts w:ascii="Arial" w:hAnsi="Arial" w:cs="Arial"/>
          <w:sz w:val="20"/>
          <w:szCs w:val="20"/>
        </w:rPr>
      </w:pPr>
      <w:r w:rsidRPr="00C316FD">
        <w:rPr>
          <w:rFonts w:ascii="Arial" w:hAnsi="Arial" w:cs="Arial"/>
          <w:b/>
          <w:sz w:val="20"/>
          <w:szCs w:val="20"/>
        </w:rPr>
        <w:t xml:space="preserve">IV.1.1) Tryb udzielenia zamówienia: </w:t>
      </w:r>
      <w:r w:rsidRPr="00C316FD">
        <w:rPr>
          <w:rFonts w:ascii="Arial" w:hAnsi="Arial" w:cs="Arial"/>
          <w:sz w:val="20"/>
          <w:szCs w:val="20"/>
        </w:rPr>
        <w:t xml:space="preserve">Przetarg nieograniczony  </w:t>
      </w:r>
    </w:p>
    <w:p w14:paraId="6160AE4B"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IV.1.2) Zamawiający żąda wniesienia wadium:</w:t>
      </w:r>
      <w:r w:rsidRPr="00C316FD">
        <w:rPr>
          <w:rFonts w:ascii="Arial" w:hAnsi="Arial" w:cs="Arial"/>
          <w:sz w:val="20"/>
          <w:szCs w:val="20"/>
        </w:rPr>
        <w:t xml:space="preserve">  </w:t>
      </w:r>
    </w:p>
    <w:p w14:paraId="550B4D02"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Tak  </w:t>
      </w:r>
    </w:p>
    <w:p w14:paraId="2D9636CB" w14:textId="77777777" w:rsidR="00301CF1" w:rsidRPr="00C316FD" w:rsidRDefault="00D111AE">
      <w:pPr>
        <w:spacing w:after="198"/>
        <w:ind w:left="-5"/>
        <w:rPr>
          <w:rFonts w:ascii="Arial" w:hAnsi="Arial" w:cs="Arial"/>
          <w:sz w:val="20"/>
          <w:szCs w:val="20"/>
        </w:rPr>
      </w:pPr>
      <w:r w:rsidRPr="00C316FD">
        <w:rPr>
          <w:rFonts w:ascii="Arial" w:hAnsi="Arial" w:cs="Arial"/>
          <w:sz w:val="20"/>
          <w:szCs w:val="20"/>
        </w:rPr>
        <w:t xml:space="preserve">Informacja na temat wadium  </w:t>
      </w:r>
    </w:p>
    <w:p w14:paraId="76C0E741" w14:textId="77777777" w:rsidR="00301CF1" w:rsidRPr="00C316FD" w:rsidRDefault="00D111AE">
      <w:pPr>
        <w:numPr>
          <w:ilvl w:val="0"/>
          <w:numId w:val="9"/>
        </w:numPr>
        <w:spacing w:after="148"/>
        <w:ind w:hanging="240"/>
        <w:rPr>
          <w:rFonts w:ascii="Arial" w:hAnsi="Arial" w:cs="Arial"/>
          <w:sz w:val="20"/>
          <w:szCs w:val="20"/>
        </w:rPr>
      </w:pPr>
      <w:r w:rsidRPr="00C316FD">
        <w:rPr>
          <w:rFonts w:ascii="Arial" w:hAnsi="Arial" w:cs="Arial"/>
          <w:sz w:val="20"/>
          <w:szCs w:val="20"/>
        </w:rPr>
        <w:t xml:space="preserve">Zamawiający żąda wniesienia wadium.  </w:t>
      </w:r>
    </w:p>
    <w:p w14:paraId="61749CD3" w14:textId="2308C1C8" w:rsidR="00301CF1" w:rsidRPr="00C316FD" w:rsidRDefault="00D111AE">
      <w:pPr>
        <w:numPr>
          <w:ilvl w:val="0"/>
          <w:numId w:val="9"/>
        </w:numPr>
        <w:spacing w:line="430" w:lineRule="auto"/>
        <w:ind w:hanging="240"/>
        <w:rPr>
          <w:rFonts w:ascii="Arial" w:hAnsi="Arial" w:cs="Arial"/>
          <w:sz w:val="20"/>
          <w:szCs w:val="20"/>
        </w:rPr>
      </w:pPr>
      <w:r w:rsidRPr="00C316FD">
        <w:rPr>
          <w:rFonts w:ascii="Arial" w:hAnsi="Arial" w:cs="Arial"/>
          <w:sz w:val="20"/>
          <w:szCs w:val="20"/>
        </w:rPr>
        <w:t xml:space="preserve">Wykonawca zobowiązany jest wnieść wadium: w wysokości: </w:t>
      </w:r>
      <w:r w:rsidR="00B6207C">
        <w:rPr>
          <w:rFonts w:ascii="Arial" w:hAnsi="Arial" w:cs="Arial"/>
          <w:sz w:val="20"/>
          <w:szCs w:val="20"/>
        </w:rPr>
        <w:t>50</w:t>
      </w:r>
      <w:r w:rsidRPr="00C316FD">
        <w:rPr>
          <w:rFonts w:ascii="Arial" w:hAnsi="Arial" w:cs="Arial"/>
          <w:sz w:val="20"/>
          <w:szCs w:val="20"/>
        </w:rPr>
        <w:t xml:space="preserve"> 000,00 zł (słownie: </w:t>
      </w:r>
      <w:r w:rsidR="00B6207C">
        <w:rPr>
          <w:rFonts w:ascii="Arial" w:hAnsi="Arial" w:cs="Arial"/>
          <w:sz w:val="20"/>
          <w:szCs w:val="20"/>
        </w:rPr>
        <w:t>pięćdziesiąt</w:t>
      </w:r>
      <w:r w:rsidRPr="00C316FD">
        <w:rPr>
          <w:rFonts w:ascii="Arial" w:hAnsi="Arial" w:cs="Arial"/>
          <w:sz w:val="20"/>
          <w:szCs w:val="20"/>
        </w:rPr>
        <w:t xml:space="preserve"> tysięcy zł) przed upływem terminu składania ofert.  </w:t>
      </w:r>
    </w:p>
    <w:p w14:paraId="51B1405D" w14:textId="77777777" w:rsidR="00301CF1" w:rsidRPr="00C316FD" w:rsidRDefault="00D111AE">
      <w:pPr>
        <w:numPr>
          <w:ilvl w:val="0"/>
          <w:numId w:val="9"/>
        </w:numPr>
        <w:spacing w:after="196"/>
        <w:ind w:hanging="240"/>
        <w:rPr>
          <w:rFonts w:ascii="Arial" w:hAnsi="Arial" w:cs="Arial"/>
          <w:sz w:val="20"/>
          <w:szCs w:val="20"/>
        </w:rPr>
      </w:pPr>
      <w:r w:rsidRPr="00C316FD">
        <w:rPr>
          <w:rFonts w:ascii="Arial" w:hAnsi="Arial" w:cs="Arial"/>
          <w:sz w:val="20"/>
          <w:szCs w:val="20"/>
        </w:rPr>
        <w:t xml:space="preserve">Wadium może być wniesione w:  </w:t>
      </w:r>
    </w:p>
    <w:p w14:paraId="17FF1757" w14:textId="77777777" w:rsidR="00301CF1" w:rsidRPr="00C316FD" w:rsidRDefault="00D111AE">
      <w:pPr>
        <w:spacing w:after="195"/>
        <w:ind w:left="-5"/>
        <w:rPr>
          <w:rFonts w:ascii="Arial" w:hAnsi="Arial" w:cs="Arial"/>
          <w:sz w:val="20"/>
          <w:szCs w:val="20"/>
        </w:rPr>
      </w:pPr>
      <w:r w:rsidRPr="00C316FD">
        <w:rPr>
          <w:rFonts w:ascii="Arial" w:hAnsi="Arial" w:cs="Arial"/>
          <w:sz w:val="20"/>
          <w:szCs w:val="20"/>
        </w:rPr>
        <w:t xml:space="preserve">a) pieniądzu;  </w:t>
      </w:r>
    </w:p>
    <w:p w14:paraId="45613909" w14:textId="77777777" w:rsidR="004A7A5C" w:rsidRPr="007A5C7D" w:rsidRDefault="00D111AE">
      <w:pPr>
        <w:spacing w:line="417" w:lineRule="auto"/>
        <w:ind w:left="-5"/>
        <w:jc w:val="left"/>
        <w:rPr>
          <w:rFonts w:ascii="Arial" w:hAnsi="Arial" w:cs="Arial"/>
          <w:sz w:val="20"/>
          <w:szCs w:val="20"/>
        </w:rPr>
      </w:pPr>
      <w:r w:rsidRPr="007A5C7D">
        <w:rPr>
          <w:rFonts w:ascii="Arial" w:hAnsi="Arial" w:cs="Arial"/>
          <w:sz w:val="20"/>
          <w:szCs w:val="20"/>
        </w:rPr>
        <w:t xml:space="preserve">b)poręczeniach bankowych lub poręczeniach spółdzielczej kasy oszczędnościowo - kredytowej, z tym że poręczenie kasy jest zawsze poręczeniem pieniężnym,  </w:t>
      </w:r>
    </w:p>
    <w:p w14:paraId="302F1922" w14:textId="6148EAB6" w:rsidR="00301CF1" w:rsidRPr="007A5C7D" w:rsidRDefault="00D111AE">
      <w:pPr>
        <w:spacing w:line="417" w:lineRule="auto"/>
        <w:ind w:left="-5"/>
        <w:jc w:val="left"/>
        <w:rPr>
          <w:rFonts w:ascii="Arial" w:hAnsi="Arial" w:cs="Arial"/>
          <w:sz w:val="20"/>
          <w:szCs w:val="20"/>
        </w:rPr>
      </w:pPr>
      <w:r w:rsidRPr="007A5C7D">
        <w:rPr>
          <w:rFonts w:ascii="Arial" w:hAnsi="Arial" w:cs="Arial"/>
          <w:sz w:val="20"/>
          <w:szCs w:val="20"/>
        </w:rPr>
        <w:t xml:space="preserve">c) gwarancjach bankowych,  </w:t>
      </w:r>
    </w:p>
    <w:p w14:paraId="19E3ED7E" w14:textId="77777777" w:rsidR="00301CF1" w:rsidRPr="007A5C7D" w:rsidRDefault="00D111AE">
      <w:pPr>
        <w:numPr>
          <w:ilvl w:val="0"/>
          <w:numId w:val="10"/>
        </w:numPr>
        <w:spacing w:after="192"/>
        <w:ind w:hanging="260"/>
        <w:rPr>
          <w:rFonts w:ascii="Arial" w:hAnsi="Arial" w:cs="Arial"/>
          <w:sz w:val="20"/>
          <w:szCs w:val="20"/>
        </w:rPr>
      </w:pPr>
      <w:r w:rsidRPr="007A5C7D">
        <w:rPr>
          <w:rFonts w:ascii="Arial" w:hAnsi="Arial" w:cs="Arial"/>
          <w:sz w:val="20"/>
          <w:szCs w:val="20"/>
        </w:rPr>
        <w:t xml:space="preserve">gwarancjach ubezpieczeniowych,  </w:t>
      </w:r>
    </w:p>
    <w:p w14:paraId="15647EDA" w14:textId="6D0D8192" w:rsidR="00301CF1" w:rsidRPr="007A5C7D" w:rsidRDefault="00D111AE" w:rsidP="00E21092">
      <w:pPr>
        <w:numPr>
          <w:ilvl w:val="0"/>
          <w:numId w:val="10"/>
        </w:numPr>
        <w:spacing w:line="420" w:lineRule="auto"/>
        <w:ind w:hanging="260"/>
        <w:rPr>
          <w:rFonts w:ascii="Arial" w:hAnsi="Arial" w:cs="Arial"/>
          <w:sz w:val="20"/>
          <w:szCs w:val="20"/>
        </w:rPr>
      </w:pPr>
      <w:r w:rsidRPr="007A5C7D">
        <w:rPr>
          <w:rFonts w:ascii="Arial" w:hAnsi="Arial" w:cs="Arial"/>
          <w:sz w:val="20"/>
          <w:szCs w:val="20"/>
        </w:rPr>
        <w:lastRenderedPageBreak/>
        <w:t>poręczeniach udzielanych przez podmioty, o których mowa w art. 6 b ust. 5 pkt 2 ustawy</w:t>
      </w:r>
      <w:r w:rsidR="00E21092" w:rsidRPr="007A5C7D">
        <w:rPr>
          <w:rFonts w:ascii="Arial" w:hAnsi="Arial" w:cs="Arial"/>
          <w:sz w:val="20"/>
          <w:szCs w:val="20"/>
        </w:rPr>
        <w:t xml:space="preserve"> </w:t>
      </w:r>
      <w:r w:rsidRPr="007A5C7D">
        <w:rPr>
          <w:rFonts w:ascii="Arial" w:hAnsi="Arial" w:cs="Arial"/>
          <w:sz w:val="20"/>
          <w:szCs w:val="20"/>
        </w:rPr>
        <w:t xml:space="preserve">z dnia 9 listopada 2000 r., o utworzeniu Polskiej Agencji Rozwoju Przedsiębiorczości (Dz. U. z 2020 r., poz. 299).  </w:t>
      </w:r>
    </w:p>
    <w:p w14:paraId="75555624" w14:textId="5D8AC2AD" w:rsidR="004A7A5C" w:rsidRPr="004A7A5C" w:rsidRDefault="00D111AE" w:rsidP="004A7A5C">
      <w:pPr>
        <w:pStyle w:val="NormalnyWeb"/>
        <w:rPr>
          <w:rFonts w:ascii="Arial" w:hAnsi="Arial" w:cs="Arial"/>
          <w:sz w:val="20"/>
          <w:szCs w:val="20"/>
        </w:rPr>
      </w:pPr>
      <w:r w:rsidRPr="004A7A5C">
        <w:rPr>
          <w:rFonts w:ascii="Arial" w:hAnsi="Arial" w:cs="Arial"/>
          <w:sz w:val="20"/>
          <w:szCs w:val="20"/>
        </w:rPr>
        <w:t xml:space="preserve">Wadium w formie pieniądza należy wpłacić przelewem na oprocentowane konto w Banku: </w:t>
      </w:r>
      <w:r w:rsidR="004A7A5C" w:rsidRPr="004A7A5C">
        <w:rPr>
          <w:rFonts w:ascii="Arial" w:hAnsi="Arial" w:cs="Arial"/>
          <w:sz w:val="20"/>
          <w:szCs w:val="20"/>
        </w:rPr>
        <w:t xml:space="preserve">Bank Spółdzielczy w Gryfinie Oddział w Baniach Nr </w:t>
      </w:r>
      <w:bookmarkStart w:id="1" w:name="_Hlk60138889"/>
      <w:r w:rsidR="002F13D8">
        <w:rPr>
          <w:rFonts w:ascii="Arial" w:hAnsi="Arial" w:cs="Arial"/>
          <w:sz w:val="20"/>
          <w:szCs w:val="20"/>
        </w:rPr>
        <w:t>0493770000010156002001</w:t>
      </w:r>
      <w:r w:rsidR="000F7989">
        <w:rPr>
          <w:rFonts w:ascii="Arial" w:hAnsi="Arial" w:cs="Arial"/>
          <w:sz w:val="20"/>
          <w:szCs w:val="20"/>
        </w:rPr>
        <w:t>0007</w:t>
      </w:r>
      <w:bookmarkEnd w:id="1"/>
      <w:r w:rsidR="004A7A5C" w:rsidRPr="004A7A5C">
        <w:rPr>
          <w:rFonts w:ascii="Arial" w:hAnsi="Arial" w:cs="Arial"/>
          <w:sz w:val="20"/>
          <w:szCs w:val="20"/>
        </w:rPr>
        <w:t>  /tytuł: przebudowa dawnej synagogi/</w:t>
      </w:r>
    </w:p>
    <w:p w14:paraId="1E08F476" w14:textId="77777777" w:rsidR="00301CF1" w:rsidRPr="007A5C7D" w:rsidRDefault="00D111AE">
      <w:pPr>
        <w:numPr>
          <w:ilvl w:val="0"/>
          <w:numId w:val="11"/>
        </w:numPr>
        <w:spacing w:line="428" w:lineRule="auto"/>
        <w:ind w:hanging="247"/>
        <w:rPr>
          <w:rFonts w:ascii="Arial" w:hAnsi="Arial" w:cs="Arial"/>
          <w:sz w:val="20"/>
          <w:szCs w:val="20"/>
        </w:rPr>
      </w:pPr>
      <w:r w:rsidRPr="007A5C7D">
        <w:rPr>
          <w:rFonts w:ascii="Arial" w:hAnsi="Arial" w:cs="Arial"/>
          <w:sz w:val="20"/>
          <w:szCs w:val="20"/>
        </w:rPr>
        <w:t xml:space="preserve">Zamawiający nie dopuszcza złożenia wadium w walucie innej niż złoty polski i dotyczy to wadium składanego w każdej z możliwych form.  </w:t>
      </w:r>
    </w:p>
    <w:p w14:paraId="5897170D" w14:textId="77777777" w:rsidR="00301CF1" w:rsidRPr="007A5C7D" w:rsidRDefault="00D111AE">
      <w:pPr>
        <w:numPr>
          <w:ilvl w:val="0"/>
          <w:numId w:val="11"/>
        </w:numPr>
        <w:spacing w:after="42" w:line="392" w:lineRule="auto"/>
        <w:ind w:hanging="247"/>
        <w:rPr>
          <w:rFonts w:ascii="Arial" w:hAnsi="Arial" w:cs="Arial"/>
          <w:sz w:val="20"/>
          <w:szCs w:val="20"/>
        </w:rPr>
      </w:pPr>
      <w:r w:rsidRPr="007A5C7D">
        <w:rPr>
          <w:rFonts w:ascii="Arial" w:hAnsi="Arial" w:cs="Arial"/>
          <w:sz w:val="20"/>
          <w:szCs w:val="20"/>
        </w:rPr>
        <w:t xml:space="preserve">Skuteczne wniesienie wadium w pieniądzu następuje z chwilą uznania środków pieniężnych na rachunku bankowym Zamawiającego, o którym mowa powyżej, przed upływem terminu składania ofert ( tj. przed upływem dnia i godziny wyznaczonej jako ostateczny termin składania ofert).  </w:t>
      </w:r>
    </w:p>
    <w:p w14:paraId="375C32CD" w14:textId="1B8C4D51" w:rsidR="00301CF1" w:rsidRPr="007A5C7D" w:rsidRDefault="00D111AE">
      <w:pPr>
        <w:numPr>
          <w:ilvl w:val="0"/>
          <w:numId w:val="11"/>
        </w:numPr>
        <w:spacing w:line="427" w:lineRule="auto"/>
        <w:ind w:hanging="247"/>
        <w:rPr>
          <w:rFonts w:ascii="Arial" w:hAnsi="Arial" w:cs="Arial"/>
          <w:sz w:val="20"/>
          <w:szCs w:val="20"/>
        </w:rPr>
      </w:pPr>
      <w:r w:rsidRPr="007A5C7D">
        <w:rPr>
          <w:rFonts w:ascii="Arial" w:hAnsi="Arial" w:cs="Arial"/>
          <w:sz w:val="20"/>
          <w:szCs w:val="20"/>
        </w:rPr>
        <w:t xml:space="preserve">W przypadku wniesienia wadium w formie innej niż pieniądz- oryginał dokumentu potwierdzającego wniesienie wadium należy złożyć przed upływem terminu składania ofert  w siedzibie Zamawiającego w sekretariacie lub zamieścić w osobnej kopercie- opisanej „wadium” dołączonej do oferty.  </w:t>
      </w:r>
    </w:p>
    <w:p w14:paraId="6715BD95" w14:textId="77777777" w:rsidR="00301CF1" w:rsidRPr="007A5C7D" w:rsidRDefault="00D111AE">
      <w:pPr>
        <w:numPr>
          <w:ilvl w:val="0"/>
          <w:numId w:val="11"/>
        </w:numPr>
        <w:spacing w:line="389" w:lineRule="auto"/>
        <w:ind w:hanging="247"/>
        <w:rPr>
          <w:rFonts w:ascii="Arial" w:hAnsi="Arial" w:cs="Arial"/>
          <w:sz w:val="20"/>
          <w:szCs w:val="20"/>
        </w:rPr>
      </w:pPr>
      <w:r w:rsidRPr="007A5C7D">
        <w:rPr>
          <w:rFonts w:ascii="Arial" w:hAnsi="Arial" w:cs="Arial"/>
          <w:sz w:val="20"/>
          <w:szCs w:val="20"/>
        </w:rPr>
        <w:t xml:space="preserve">W przypadku składania przez Wykonawcę wadium w formie gwarancji lub poręczeń, powinny być one bezwarunkowe, nieodwołalne i płatne na pierwsze pisemne żądanie </w:t>
      </w:r>
    </w:p>
    <w:p w14:paraId="4816F889" w14:textId="77777777" w:rsidR="00301CF1" w:rsidRPr="007A5C7D" w:rsidRDefault="00D111AE">
      <w:pPr>
        <w:spacing w:after="27" w:line="389" w:lineRule="auto"/>
        <w:ind w:left="-5"/>
        <w:rPr>
          <w:rFonts w:ascii="Arial" w:hAnsi="Arial" w:cs="Arial"/>
          <w:sz w:val="20"/>
          <w:szCs w:val="20"/>
        </w:rPr>
      </w:pPr>
      <w:r w:rsidRPr="007A5C7D">
        <w:rPr>
          <w:rFonts w:ascii="Arial" w:hAnsi="Arial" w:cs="Arial"/>
          <w:sz w:val="20"/>
          <w:szCs w:val="20"/>
        </w:rPr>
        <w:t xml:space="preserve">Zamawiającego, sporządzone zgodnie z obowiązującym prawem i winny zawierać następujące elementy:  </w:t>
      </w:r>
    </w:p>
    <w:p w14:paraId="34497FD4" w14:textId="77777777" w:rsidR="00301CF1" w:rsidRPr="007A5C7D" w:rsidRDefault="00D111AE">
      <w:pPr>
        <w:numPr>
          <w:ilvl w:val="0"/>
          <w:numId w:val="12"/>
        </w:numPr>
        <w:spacing w:line="417" w:lineRule="auto"/>
        <w:ind w:hanging="260"/>
        <w:rPr>
          <w:rFonts w:ascii="Arial" w:hAnsi="Arial" w:cs="Arial"/>
          <w:sz w:val="20"/>
          <w:szCs w:val="20"/>
        </w:rPr>
      </w:pPr>
      <w:r w:rsidRPr="007A5C7D">
        <w:rPr>
          <w:rFonts w:ascii="Arial" w:hAnsi="Arial" w:cs="Arial"/>
          <w:sz w:val="20"/>
          <w:szCs w:val="20"/>
        </w:rPr>
        <w:t xml:space="preserve">Nazwę </w:t>
      </w:r>
      <w:r w:rsidRPr="007A5C7D">
        <w:rPr>
          <w:rFonts w:ascii="Arial" w:hAnsi="Arial" w:cs="Arial"/>
          <w:sz w:val="20"/>
          <w:szCs w:val="20"/>
        </w:rPr>
        <w:tab/>
        <w:t xml:space="preserve">dającego </w:t>
      </w:r>
      <w:r w:rsidRPr="007A5C7D">
        <w:rPr>
          <w:rFonts w:ascii="Arial" w:hAnsi="Arial" w:cs="Arial"/>
          <w:sz w:val="20"/>
          <w:szCs w:val="20"/>
        </w:rPr>
        <w:tab/>
        <w:t xml:space="preserve">zlecenie </w:t>
      </w:r>
      <w:r w:rsidRPr="007A5C7D">
        <w:rPr>
          <w:rFonts w:ascii="Arial" w:hAnsi="Arial" w:cs="Arial"/>
          <w:sz w:val="20"/>
          <w:szCs w:val="20"/>
        </w:rPr>
        <w:tab/>
        <w:t xml:space="preserve">(Wykonawcy), </w:t>
      </w:r>
      <w:r w:rsidRPr="007A5C7D">
        <w:rPr>
          <w:rFonts w:ascii="Arial" w:hAnsi="Arial" w:cs="Arial"/>
          <w:sz w:val="20"/>
          <w:szCs w:val="20"/>
        </w:rPr>
        <w:tab/>
        <w:t xml:space="preserve">beneficjenta </w:t>
      </w:r>
      <w:r w:rsidRPr="007A5C7D">
        <w:rPr>
          <w:rFonts w:ascii="Arial" w:hAnsi="Arial" w:cs="Arial"/>
          <w:sz w:val="20"/>
          <w:szCs w:val="20"/>
        </w:rPr>
        <w:tab/>
        <w:t xml:space="preserve">gwarancji/poręczenia (Zamawiającego), </w:t>
      </w:r>
      <w:r w:rsidRPr="007A5C7D">
        <w:rPr>
          <w:rFonts w:ascii="Arial" w:hAnsi="Arial" w:cs="Arial"/>
          <w:sz w:val="20"/>
          <w:szCs w:val="20"/>
        </w:rPr>
        <w:tab/>
        <w:t xml:space="preserve">gwaranta/poręczyciela </w:t>
      </w:r>
      <w:r w:rsidRPr="007A5C7D">
        <w:rPr>
          <w:rFonts w:ascii="Arial" w:hAnsi="Arial" w:cs="Arial"/>
          <w:sz w:val="20"/>
          <w:szCs w:val="20"/>
        </w:rPr>
        <w:tab/>
        <w:t xml:space="preserve">(banku </w:t>
      </w:r>
      <w:r w:rsidRPr="007A5C7D">
        <w:rPr>
          <w:rFonts w:ascii="Arial" w:hAnsi="Arial" w:cs="Arial"/>
          <w:sz w:val="20"/>
          <w:szCs w:val="20"/>
        </w:rPr>
        <w:tab/>
        <w:t xml:space="preserve">lub </w:t>
      </w:r>
      <w:r w:rsidRPr="007A5C7D">
        <w:rPr>
          <w:rFonts w:ascii="Arial" w:hAnsi="Arial" w:cs="Arial"/>
          <w:sz w:val="20"/>
          <w:szCs w:val="20"/>
        </w:rPr>
        <w:tab/>
        <w:t xml:space="preserve">instytucji </w:t>
      </w:r>
      <w:r w:rsidRPr="007A5C7D">
        <w:rPr>
          <w:rFonts w:ascii="Arial" w:hAnsi="Arial" w:cs="Arial"/>
          <w:sz w:val="20"/>
          <w:szCs w:val="20"/>
        </w:rPr>
        <w:tab/>
        <w:t xml:space="preserve">ubezpieczeniowej udzielających gwarancji/poręczenia) oraz wskazanie ich siedzib.  </w:t>
      </w:r>
    </w:p>
    <w:p w14:paraId="02B9BC9D" w14:textId="77777777" w:rsidR="00301CF1" w:rsidRPr="007A5C7D" w:rsidRDefault="00D111AE">
      <w:pPr>
        <w:numPr>
          <w:ilvl w:val="0"/>
          <w:numId w:val="12"/>
        </w:numPr>
        <w:spacing w:after="195"/>
        <w:ind w:hanging="260"/>
        <w:rPr>
          <w:rFonts w:ascii="Arial" w:hAnsi="Arial" w:cs="Arial"/>
          <w:sz w:val="20"/>
          <w:szCs w:val="20"/>
        </w:rPr>
      </w:pPr>
      <w:r w:rsidRPr="007A5C7D">
        <w:rPr>
          <w:rFonts w:ascii="Arial" w:hAnsi="Arial" w:cs="Arial"/>
          <w:sz w:val="20"/>
          <w:szCs w:val="20"/>
        </w:rPr>
        <w:t xml:space="preserve">określenie wierzytelności, która ma być zabezpieczona gwarancją (poręczeniem),  </w:t>
      </w:r>
    </w:p>
    <w:p w14:paraId="2A858949" w14:textId="77777777" w:rsidR="00301CF1" w:rsidRPr="007A5C7D" w:rsidRDefault="00D111AE">
      <w:pPr>
        <w:numPr>
          <w:ilvl w:val="0"/>
          <w:numId w:val="12"/>
        </w:numPr>
        <w:spacing w:after="198"/>
        <w:ind w:hanging="260"/>
        <w:rPr>
          <w:rFonts w:ascii="Arial" w:hAnsi="Arial" w:cs="Arial"/>
          <w:sz w:val="20"/>
          <w:szCs w:val="20"/>
        </w:rPr>
      </w:pPr>
      <w:r w:rsidRPr="007A5C7D">
        <w:rPr>
          <w:rFonts w:ascii="Arial" w:hAnsi="Arial" w:cs="Arial"/>
          <w:sz w:val="20"/>
          <w:szCs w:val="20"/>
        </w:rPr>
        <w:t xml:space="preserve">kwotę gwarancji (poręczenia),  </w:t>
      </w:r>
    </w:p>
    <w:p w14:paraId="5FF07C7A" w14:textId="77777777" w:rsidR="00301CF1" w:rsidRPr="007A5C7D" w:rsidRDefault="00D111AE">
      <w:pPr>
        <w:numPr>
          <w:ilvl w:val="0"/>
          <w:numId w:val="12"/>
        </w:numPr>
        <w:spacing w:after="148"/>
        <w:ind w:hanging="260"/>
        <w:rPr>
          <w:rFonts w:ascii="Arial" w:hAnsi="Arial" w:cs="Arial"/>
          <w:sz w:val="20"/>
          <w:szCs w:val="20"/>
        </w:rPr>
      </w:pPr>
      <w:r w:rsidRPr="007A5C7D">
        <w:rPr>
          <w:rFonts w:ascii="Arial" w:hAnsi="Arial" w:cs="Arial"/>
          <w:sz w:val="20"/>
          <w:szCs w:val="20"/>
        </w:rPr>
        <w:t xml:space="preserve">termin ważności gwarancji (poręczenia),  </w:t>
      </w:r>
    </w:p>
    <w:p w14:paraId="27E445B0" w14:textId="77777777" w:rsidR="00301CF1" w:rsidRPr="007A5C7D" w:rsidRDefault="00D111AE">
      <w:pPr>
        <w:numPr>
          <w:ilvl w:val="0"/>
          <w:numId w:val="12"/>
        </w:numPr>
        <w:spacing w:line="430" w:lineRule="auto"/>
        <w:ind w:hanging="260"/>
        <w:rPr>
          <w:rFonts w:ascii="Arial" w:hAnsi="Arial" w:cs="Arial"/>
          <w:sz w:val="20"/>
          <w:szCs w:val="20"/>
        </w:rPr>
      </w:pPr>
      <w:r w:rsidRPr="007A5C7D">
        <w:rPr>
          <w:rFonts w:ascii="Arial" w:hAnsi="Arial" w:cs="Arial"/>
          <w:sz w:val="20"/>
          <w:szCs w:val="20"/>
        </w:rPr>
        <w:t xml:space="preserve">zobowiązanie gwaranta do: zapłacenia kwoty gwarancji (poręczenia) na pierwsze pisemne żądanie Zamawiającego zawierające oświadczenie, iż:  </w:t>
      </w:r>
    </w:p>
    <w:p w14:paraId="7B5243F4" w14:textId="226C7A80" w:rsidR="00301CF1" w:rsidRPr="007A5C7D" w:rsidRDefault="00D111AE">
      <w:pPr>
        <w:spacing w:line="402" w:lineRule="auto"/>
        <w:ind w:left="-5"/>
        <w:rPr>
          <w:rFonts w:ascii="Arial" w:hAnsi="Arial" w:cs="Arial"/>
          <w:sz w:val="20"/>
          <w:szCs w:val="20"/>
        </w:rPr>
      </w:pPr>
      <w:r w:rsidRPr="007A5C7D">
        <w:rPr>
          <w:rFonts w:ascii="Arial" w:hAnsi="Arial" w:cs="Arial"/>
          <w:sz w:val="20"/>
          <w:szCs w:val="20"/>
        </w:rPr>
        <w:t xml:space="preserve">a) Wykonawca w odpowiedzi na wezwanie, o którym mowa w art. 26 ust.3 i 3a ustawy </w:t>
      </w:r>
      <w:proofErr w:type="spellStart"/>
      <w:r w:rsidRPr="007A5C7D">
        <w:rPr>
          <w:rFonts w:ascii="Arial" w:hAnsi="Arial" w:cs="Arial"/>
          <w:sz w:val="20"/>
          <w:szCs w:val="20"/>
        </w:rPr>
        <w:t>Pzp</w:t>
      </w:r>
      <w:proofErr w:type="spellEnd"/>
      <w:r w:rsidRPr="007A5C7D">
        <w:rPr>
          <w:rFonts w:ascii="Arial" w:hAnsi="Arial" w:cs="Arial"/>
          <w:sz w:val="20"/>
          <w:szCs w:val="20"/>
        </w:rPr>
        <w:t xml:space="preserve">,  z przyczyn leżących po jego stronie, nie złożył oświadczeń lub dokumentów potwierdzających okoliczności, </w:t>
      </w:r>
      <w:r w:rsidR="003C37C3" w:rsidRPr="007A5C7D">
        <w:rPr>
          <w:rFonts w:ascii="Arial" w:hAnsi="Arial" w:cs="Arial"/>
          <w:sz w:val="20"/>
          <w:szCs w:val="20"/>
        </w:rPr>
        <w:t xml:space="preserve">                           </w:t>
      </w:r>
      <w:r w:rsidRPr="007A5C7D">
        <w:rPr>
          <w:rFonts w:ascii="Arial" w:hAnsi="Arial" w:cs="Arial"/>
          <w:sz w:val="20"/>
          <w:szCs w:val="20"/>
        </w:rPr>
        <w:t xml:space="preserve">o których mowa w art. 25 ust. 1 ustawy </w:t>
      </w:r>
      <w:proofErr w:type="spellStart"/>
      <w:r w:rsidRPr="007A5C7D">
        <w:rPr>
          <w:rFonts w:ascii="Arial" w:hAnsi="Arial" w:cs="Arial"/>
          <w:sz w:val="20"/>
          <w:szCs w:val="20"/>
        </w:rPr>
        <w:t>Pzp</w:t>
      </w:r>
      <w:proofErr w:type="spellEnd"/>
      <w:r w:rsidRPr="007A5C7D">
        <w:rPr>
          <w:rFonts w:ascii="Arial" w:hAnsi="Arial" w:cs="Arial"/>
          <w:sz w:val="20"/>
          <w:szCs w:val="20"/>
        </w:rPr>
        <w:t xml:space="preserve">, oświadczenia, o którym mowa w art. 25a ust.1 ustawy </w:t>
      </w:r>
      <w:proofErr w:type="spellStart"/>
      <w:r w:rsidRPr="007A5C7D">
        <w:rPr>
          <w:rFonts w:ascii="Arial" w:hAnsi="Arial" w:cs="Arial"/>
          <w:sz w:val="20"/>
          <w:szCs w:val="20"/>
        </w:rPr>
        <w:t>Pzp</w:t>
      </w:r>
      <w:proofErr w:type="spellEnd"/>
      <w:r w:rsidRPr="007A5C7D">
        <w:rPr>
          <w:rFonts w:ascii="Arial" w:hAnsi="Arial" w:cs="Arial"/>
          <w:sz w:val="20"/>
          <w:szCs w:val="20"/>
        </w:rPr>
        <w:t xml:space="preserve">, pełnomocnictw lub nie wyraził zgody na poprawienie omyłki, o której mowa w art. 87 ust.2 pkt 3 ustawy </w:t>
      </w:r>
      <w:proofErr w:type="spellStart"/>
      <w:r w:rsidRPr="007A5C7D">
        <w:rPr>
          <w:rFonts w:ascii="Arial" w:hAnsi="Arial" w:cs="Arial"/>
          <w:sz w:val="20"/>
          <w:szCs w:val="20"/>
        </w:rPr>
        <w:t>Pzp</w:t>
      </w:r>
      <w:proofErr w:type="spellEnd"/>
      <w:r w:rsidRPr="007A5C7D">
        <w:rPr>
          <w:rFonts w:ascii="Arial" w:hAnsi="Arial" w:cs="Arial"/>
          <w:sz w:val="20"/>
          <w:szCs w:val="20"/>
        </w:rPr>
        <w:t xml:space="preserve">, co spowodowało brak możliwości wybrania oferty złożonej przez Wykonawcę jako najkorzystniejszej,  lub b) Wykonawca, którego ofertę wybrano:  </w:t>
      </w:r>
    </w:p>
    <w:p w14:paraId="1E05F1BC" w14:textId="706157A2" w:rsidR="00301CF1" w:rsidRPr="007A5C7D" w:rsidRDefault="00D111AE">
      <w:pPr>
        <w:numPr>
          <w:ilvl w:val="0"/>
          <w:numId w:val="13"/>
        </w:numPr>
        <w:spacing w:after="50" w:line="387" w:lineRule="auto"/>
        <w:ind w:hanging="144"/>
        <w:rPr>
          <w:rFonts w:ascii="Arial" w:hAnsi="Arial" w:cs="Arial"/>
          <w:sz w:val="20"/>
          <w:szCs w:val="20"/>
        </w:rPr>
      </w:pPr>
      <w:r w:rsidRPr="007A5C7D">
        <w:rPr>
          <w:rFonts w:ascii="Arial" w:hAnsi="Arial" w:cs="Arial"/>
          <w:sz w:val="20"/>
          <w:szCs w:val="20"/>
        </w:rPr>
        <w:lastRenderedPageBreak/>
        <w:t xml:space="preserve">odmówił podpisania umowy w </w:t>
      </w:r>
      <w:r w:rsidR="004A7A5C" w:rsidRPr="007A5C7D">
        <w:rPr>
          <w:rFonts w:ascii="Arial" w:hAnsi="Arial" w:cs="Arial"/>
          <w:sz w:val="20"/>
          <w:szCs w:val="20"/>
        </w:rPr>
        <w:t xml:space="preserve">wyznaczonym terminie w </w:t>
      </w:r>
      <w:r w:rsidRPr="007A5C7D">
        <w:rPr>
          <w:rFonts w:ascii="Arial" w:hAnsi="Arial" w:cs="Arial"/>
          <w:sz w:val="20"/>
          <w:szCs w:val="20"/>
        </w:rPr>
        <w:t xml:space="preserve">sprawie zamówienia publicznego </w:t>
      </w:r>
      <w:r w:rsidR="003C37C3" w:rsidRPr="007A5C7D">
        <w:rPr>
          <w:rFonts w:ascii="Arial" w:hAnsi="Arial" w:cs="Arial"/>
          <w:sz w:val="20"/>
          <w:szCs w:val="20"/>
        </w:rPr>
        <w:t xml:space="preserve">                                </w:t>
      </w:r>
      <w:r w:rsidRPr="007A5C7D">
        <w:rPr>
          <w:rFonts w:ascii="Arial" w:hAnsi="Arial" w:cs="Arial"/>
          <w:sz w:val="20"/>
          <w:szCs w:val="20"/>
        </w:rPr>
        <w:t xml:space="preserve">na warunkach określonych w ofercie;  </w:t>
      </w:r>
    </w:p>
    <w:p w14:paraId="65178A24" w14:textId="77777777" w:rsidR="00301CF1" w:rsidRPr="007A5C7D" w:rsidRDefault="00D111AE">
      <w:pPr>
        <w:numPr>
          <w:ilvl w:val="0"/>
          <w:numId w:val="13"/>
        </w:numPr>
        <w:ind w:hanging="144"/>
        <w:rPr>
          <w:rFonts w:ascii="Arial" w:hAnsi="Arial" w:cs="Arial"/>
          <w:sz w:val="20"/>
          <w:szCs w:val="20"/>
        </w:rPr>
      </w:pPr>
      <w:r w:rsidRPr="007A5C7D">
        <w:rPr>
          <w:rFonts w:ascii="Arial" w:hAnsi="Arial" w:cs="Arial"/>
          <w:sz w:val="20"/>
          <w:szCs w:val="20"/>
        </w:rPr>
        <w:t xml:space="preserve">nie wniósł wymaganego zabezpieczenia należytego wykonania umowy;  </w:t>
      </w:r>
    </w:p>
    <w:p w14:paraId="531B86E8" w14:textId="77777777" w:rsidR="00301CF1" w:rsidRPr="007A5C7D" w:rsidRDefault="00D111AE">
      <w:pPr>
        <w:numPr>
          <w:ilvl w:val="0"/>
          <w:numId w:val="13"/>
        </w:numPr>
        <w:spacing w:line="430" w:lineRule="auto"/>
        <w:ind w:hanging="144"/>
        <w:rPr>
          <w:rFonts w:ascii="Arial" w:hAnsi="Arial" w:cs="Arial"/>
          <w:sz w:val="20"/>
          <w:szCs w:val="20"/>
        </w:rPr>
      </w:pPr>
      <w:r w:rsidRPr="007A5C7D">
        <w:rPr>
          <w:rFonts w:ascii="Arial" w:hAnsi="Arial" w:cs="Arial"/>
          <w:sz w:val="20"/>
          <w:szCs w:val="20"/>
        </w:rPr>
        <w:t xml:space="preserve">zawarcie umowy w sprawie zamówienia publicznego stało się niemożliwe z przyczyn leżących po stronie Wykonawcy.  </w:t>
      </w:r>
    </w:p>
    <w:p w14:paraId="62134779" w14:textId="26548D3C" w:rsidR="00301CF1" w:rsidRPr="007A5C7D" w:rsidRDefault="00D111AE">
      <w:pPr>
        <w:spacing w:line="389" w:lineRule="auto"/>
        <w:ind w:left="-5"/>
        <w:rPr>
          <w:rFonts w:ascii="Arial" w:hAnsi="Arial" w:cs="Arial"/>
          <w:sz w:val="20"/>
          <w:szCs w:val="20"/>
        </w:rPr>
      </w:pPr>
      <w:r w:rsidRPr="007A5C7D">
        <w:rPr>
          <w:rFonts w:ascii="Arial" w:hAnsi="Arial" w:cs="Arial"/>
          <w:sz w:val="20"/>
          <w:szCs w:val="20"/>
        </w:rPr>
        <w:t xml:space="preserve">Dopuszcza się zamiennie zapis odwołujący się do przypadków wskazanych w ustawie </w:t>
      </w:r>
      <w:proofErr w:type="spellStart"/>
      <w:r w:rsidRPr="007A5C7D">
        <w:rPr>
          <w:rFonts w:ascii="Arial" w:hAnsi="Arial" w:cs="Arial"/>
          <w:sz w:val="20"/>
          <w:szCs w:val="20"/>
        </w:rPr>
        <w:t>Pzp</w:t>
      </w:r>
      <w:proofErr w:type="spellEnd"/>
      <w:r w:rsidRPr="007A5C7D">
        <w:rPr>
          <w:rFonts w:ascii="Arial" w:hAnsi="Arial" w:cs="Arial"/>
          <w:sz w:val="20"/>
          <w:szCs w:val="20"/>
        </w:rPr>
        <w:t xml:space="preserve"> ( art.46 ust. 4a i art. 46 ust. 5 ustawy </w:t>
      </w:r>
      <w:proofErr w:type="spellStart"/>
      <w:r w:rsidRPr="007A5C7D">
        <w:rPr>
          <w:rFonts w:ascii="Arial" w:hAnsi="Arial" w:cs="Arial"/>
          <w:sz w:val="20"/>
          <w:szCs w:val="20"/>
        </w:rPr>
        <w:t>Pzp</w:t>
      </w:r>
      <w:proofErr w:type="spellEnd"/>
      <w:r w:rsidRPr="007A5C7D">
        <w:rPr>
          <w:rFonts w:ascii="Arial" w:hAnsi="Arial" w:cs="Arial"/>
          <w:sz w:val="20"/>
          <w:szCs w:val="20"/>
        </w:rPr>
        <w:t xml:space="preserve">)  </w:t>
      </w:r>
    </w:p>
    <w:p w14:paraId="18A9DAF4" w14:textId="77777777" w:rsidR="00301CF1" w:rsidRPr="00C316FD" w:rsidRDefault="00D111AE">
      <w:pPr>
        <w:spacing w:line="389" w:lineRule="auto"/>
        <w:ind w:left="-5"/>
        <w:rPr>
          <w:rFonts w:ascii="Arial" w:hAnsi="Arial" w:cs="Arial"/>
          <w:sz w:val="20"/>
          <w:szCs w:val="20"/>
        </w:rPr>
      </w:pPr>
      <w:r w:rsidRPr="00C316FD">
        <w:rPr>
          <w:rFonts w:ascii="Arial" w:hAnsi="Arial" w:cs="Arial"/>
          <w:sz w:val="20"/>
          <w:szCs w:val="20"/>
        </w:rPr>
        <w:t xml:space="preserve">9. Oferta Wykonawcy, który nie wniesie wadium lub wniesie w sposób nieprawidłowy zostanie odrzucona.  </w:t>
      </w:r>
    </w:p>
    <w:p w14:paraId="47418EFE" w14:textId="77777777" w:rsidR="00301CF1" w:rsidRPr="00C316FD" w:rsidRDefault="00D111AE">
      <w:pPr>
        <w:spacing w:after="207"/>
        <w:ind w:left="0" w:firstLine="0"/>
        <w:jc w:val="left"/>
        <w:rPr>
          <w:rFonts w:ascii="Arial" w:hAnsi="Arial" w:cs="Arial"/>
          <w:sz w:val="20"/>
          <w:szCs w:val="20"/>
        </w:rPr>
      </w:pPr>
      <w:r w:rsidRPr="00C316FD">
        <w:rPr>
          <w:rFonts w:ascii="Arial" w:hAnsi="Arial" w:cs="Arial"/>
          <w:sz w:val="20"/>
          <w:szCs w:val="20"/>
        </w:rPr>
        <w:t xml:space="preserve"> </w:t>
      </w:r>
    </w:p>
    <w:p w14:paraId="391783A3"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IV.1.3</w:t>
      </w:r>
      <w:r w:rsidRPr="007C1E91">
        <w:rPr>
          <w:rFonts w:ascii="Arial" w:hAnsi="Arial" w:cs="Arial"/>
          <w:b/>
          <w:color w:val="auto"/>
          <w:sz w:val="20"/>
          <w:szCs w:val="20"/>
        </w:rPr>
        <w:t>)</w:t>
      </w:r>
      <w:r w:rsidRPr="00E22ADB">
        <w:rPr>
          <w:rFonts w:ascii="Arial" w:hAnsi="Arial" w:cs="Arial"/>
          <w:b/>
          <w:color w:val="FF0000"/>
          <w:sz w:val="20"/>
          <w:szCs w:val="20"/>
        </w:rPr>
        <w:t xml:space="preserve"> </w:t>
      </w:r>
      <w:r w:rsidRPr="00674B29">
        <w:rPr>
          <w:rFonts w:ascii="Arial" w:hAnsi="Arial" w:cs="Arial"/>
          <w:b/>
          <w:color w:val="auto"/>
          <w:sz w:val="20"/>
          <w:szCs w:val="20"/>
        </w:rPr>
        <w:t>Przewiduje się udzielenie zaliczek na poczet wykonania zamówienia</w:t>
      </w:r>
      <w:r w:rsidRPr="00C316FD">
        <w:rPr>
          <w:rFonts w:ascii="Arial" w:hAnsi="Arial" w:cs="Arial"/>
          <w:b/>
          <w:sz w:val="20"/>
          <w:szCs w:val="20"/>
        </w:rPr>
        <w:t>:</w:t>
      </w:r>
      <w:r w:rsidRPr="00C316FD">
        <w:rPr>
          <w:rFonts w:ascii="Arial" w:hAnsi="Arial" w:cs="Arial"/>
          <w:sz w:val="20"/>
          <w:szCs w:val="20"/>
        </w:rPr>
        <w:t xml:space="preserve">  </w:t>
      </w:r>
    </w:p>
    <w:p w14:paraId="5621C421" w14:textId="77777777" w:rsidR="00301CF1" w:rsidRPr="00C316FD" w:rsidRDefault="00D111AE">
      <w:pPr>
        <w:spacing w:after="198"/>
        <w:ind w:left="-5"/>
        <w:rPr>
          <w:rFonts w:ascii="Arial" w:hAnsi="Arial" w:cs="Arial"/>
          <w:sz w:val="20"/>
          <w:szCs w:val="20"/>
        </w:rPr>
      </w:pPr>
      <w:r w:rsidRPr="00C316FD">
        <w:rPr>
          <w:rFonts w:ascii="Arial" w:hAnsi="Arial" w:cs="Arial"/>
          <w:sz w:val="20"/>
          <w:szCs w:val="20"/>
        </w:rPr>
        <w:t xml:space="preserve">Nie  </w:t>
      </w:r>
    </w:p>
    <w:p w14:paraId="686DFD81" w14:textId="77777777" w:rsidR="00301CF1" w:rsidRPr="00C316FD" w:rsidRDefault="00D111AE">
      <w:pPr>
        <w:spacing w:after="153"/>
        <w:ind w:left="-5"/>
        <w:rPr>
          <w:rFonts w:ascii="Arial" w:hAnsi="Arial" w:cs="Arial"/>
          <w:sz w:val="20"/>
          <w:szCs w:val="20"/>
        </w:rPr>
      </w:pPr>
      <w:r w:rsidRPr="00C316FD">
        <w:rPr>
          <w:rFonts w:ascii="Arial" w:hAnsi="Arial" w:cs="Arial"/>
          <w:sz w:val="20"/>
          <w:szCs w:val="20"/>
        </w:rPr>
        <w:t xml:space="preserve">Należy podać informacje na temat udzielania zaliczek:  </w:t>
      </w:r>
    </w:p>
    <w:p w14:paraId="5EA31DB2" w14:textId="77777777" w:rsidR="00301CF1" w:rsidRPr="00C316FD" w:rsidRDefault="00D111AE">
      <w:pPr>
        <w:spacing w:after="0" w:line="408" w:lineRule="auto"/>
        <w:ind w:left="-5" w:right="278"/>
        <w:jc w:val="left"/>
        <w:rPr>
          <w:rFonts w:ascii="Arial" w:hAnsi="Arial" w:cs="Arial"/>
          <w:sz w:val="20"/>
          <w:szCs w:val="20"/>
        </w:rPr>
      </w:pPr>
      <w:r w:rsidRPr="00C316FD">
        <w:rPr>
          <w:rFonts w:ascii="Arial" w:hAnsi="Arial" w:cs="Arial"/>
          <w:b/>
          <w:sz w:val="20"/>
          <w:szCs w:val="20"/>
        </w:rPr>
        <w:t xml:space="preserve">IV.1.4) Wymaga się złożenia ofert w postaci katalogów elektronicznych lub dołączenia do ofert katalogów elektronicznych: </w:t>
      </w:r>
      <w:r w:rsidRPr="00C316FD">
        <w:rPr>
          <w:rFonts w:ascii="Arial" w:hAnsi="Arial" w:cs="Arial"/>
          <w:sz w:val="20"/>
          <w:szCs w:val="20"/>
        </w:rPr>
        <w:t xml:space="preserve"> Nie  </w:t>
      </w:r>
    </w:p>
    <w:p w14:paraId="32B71BB8" w14:textId="77777777" w:rsidR="00301CF1" w:rsidRPr="00C316FD" w:rsidRDefault="00D111AE">
      <w:pPr>
        <w:spacing w:line="427" w:lineRule="auto"/>
        <w:ind w:left="-5"/>
        <w:rPr>
          <w:rFonts w:ascii="Arial" w:hAnsi="Arial" w:cs="Arial"/>
          <w:sz w:val="20"/>
          <w:szCs w:val="20"/>
        </w:rPr>
      </w:pPr>
      <w:r w:rsidRPr="00C316FD">
        <w:rPr>
          <w:rFonts w:ascii="Arial" w:hAnsi="Arial" w:cs="Arial"/>
          <w:sz w:val="20"/>
          <w:szCs w:val="20"/>
        </w:rPr>
        <w:t xml:space="preserve">Dopuszcza się złożenie ofert w postaci katalogów elektronicznych lub dołączenia do ofert katalogów elektronicznych:  </w:t>
      </w:r>
    </w:p>
    <w:p w14:paraId="35AF2475"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Nie  </w:t>
      </w:r>
    </w:p>
    <w:p w14:paraId="1B166257" w14:textId="77777777" w:rsidR="00301CF1" w:rsidRPr="00C316FD" w:rsidRDefault="00D111AE">
      <w:pPr>
        <w:spacing w:after="187"/>
        <w:ind w:left="-5"/>
        <w:rPr>
          <w:rFonts w:ascii="Arial" w:hAnsi="Arial" w:cs="Arial"/>
          <w:sz w:val="20"/>
          <w:szCs w:val="20"/>
        </w:rPr>
      </w:pPr>
      <w:r w:rsidRPr="00C316FD">
        <w:rPr>
          <w:rFonts w:ascii="Arial" w:hAnsi="Arial" w:cs="Arial"/>
          <w:sz w:val="20"/>
          <w:szCs w:val="20"/>
        </w:rPr>
        <w:t xml:space="preserve">Informacje dodatkowe:  </w:t>
      </w:r>
    </w:p>
    <w:p w14:paraId="44C7622C" w14:textId="77777777" w:rsidR="00301CF1" w:rsidRPr="00C316FD" w:rsidRDefault="00D111AE">
      <w:pPr>
        <w:spacing w:after="54" w:line="383" w:lineRule="auto"/>
        <w:ind w:left="-5" w:right="3556"/>
        <w:jc w:val="left"/>
        <w:rPr>
          <w:rFonts w:ascii="Arial" w:hAnsi="Arial" w:cs="Arial"/>
          <w:sz w:val="20"/>
          <w:szCs w:val="20"/>
        </w:rPr>
      </w:pPr>
      <w:r w:rsidRPr="00C316FD">
        <w:rPr>
          <w:rFonts w:ascii="Arial" w:hAnsi="Arial" w:cs="Arial"/>
          <w:b/>
          <w:sz w:val="20"/>
          <w:szCs w:val="20"/>
        </w:rPr>
        <w:t xml:space="preserve">IV.1.5.) Wymaga się złożenia oferty wariantowej: </w:t>
      </w:r>
      <w:r w:rsidRPr="00C316FD">
        <w:rPr>
          <w:rFonts w:ascii="Arial" w:hAnsi="Arial" w:cs="Arial"/>
          <w:sz w:val="20"/>
          <w:szCs w:val="20"/>
        </w:rPr>
        <w:t xml:space="preserve"> Nie  </w:t>
      </w:r>
    </w:p>
    <w:p w14:paraId="300DFF29"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Dopuszcza się złożenie oferty wariantowej  </w:t>
      </w:r>
    </w:p>
    <w:p w14:paraId="2402A52F"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Nie  </w:t>
      </w:r>
    </w:p>
    <w:p w14:paraId="1487B506" w14:textId="77777777" w:rsidR="00301CF1" w:rsidRPr="00C316FD" w:rsidRDefault="00D111AE">
      <w:pPr>
        <w:spacing w:line="388" w:lineRule="auto"/>
        <w:ind w:left="-5"/>
        <w:rPr>
          <w:rFonts w:ascii="Arial" w:hAnsi="Arial" w:cs="Arial"/>
          <w:sz w:val="20"/>
          <w:szCs w:val="20"/>
        </w:rPr>
      </w:pPr>
      <w:r w:rsidRPr="00C316FD">
        <w:rPr>
          <w:rFonts w:ascii="Arial" w:hAnsi="Arial" w:cs="Arial"/>
          <w:sz w:val="20"/>
          <w:szCs w:val="20"/>
        </w:rPr>
        <w:t xml:space="preserve">Złożenie oferty wariantowej dopuszcza się tylko z jednoczesnym złożeniem oferty zasadniczej:  </w:t>
      </w:r>
    </w:p>
    <w:p w14:paraId="35385C74" w14:textId="77777777" w:rsidR="00301CF1" w:rsidRPr="00C316FD" w:rsidRDefault="00D111AE">
      <w:pPr>
        <w:spacing w:after="0" w:line="415" w:lineRule="auto"/>
        <w:ind w:left="-5"/>
        <w:jc w:val="left"/>
        <w:rPr>
          <w:rFonts w:ascii="Arial" w:hAnsi="Arial" w:cs="Arial"/>
          <w:sz w:val="20"/>
          <w:szCs w:val="20"/>
        </w:rPr>
      </w:pPr>
      <w:r w:rsidRPr="00C316FD">
        <w:rPr>
          <w:rFonts w:ascii="Arial" w:hAnsi="Arial" w:cs="Arial"/>
          <w:b/>
          <w:sz w:val="20"/>
          <w:szCs w:val="20"/>
        </w:rPr>
        <w:t xml:space="preserve">IV.1.6) Przewidywana liczba wykonawców, którzy zostaną zaproszeni do udziału w postępowaniu </w:t>
      </w:r>
      <w:r w:rsidRPr="00C316FD">
        <w:rPr>
          <w:rFonts w:ascii="Arial" w:hAnsi="Arial" w:cs="Arial"/>
          <w:sz w:val="20"/>
          <w:szCs w:val="20"/>
        </w:rPr>
        <w:t xml:space="preserve"> </w:t>
      </w:r>
    </w:p>
    <w:p w14:paraId="4E3FAD99" w14:textId="77777777" w:rsidR="00301CF1" w:rsidRPr="00C316FD" w:rsidRDefault="00D111AE">
      <w:pPr>
        <w:spacing w:after="15" w:line="416" w:lineRule="auto"/>
        <w:ind w:left="-5"/>
        <w:jc w:val="left"/>
        <w:rPr>
          <w:rFonts w:ascii="Arial" w:hAnsi="Arial" w:cs="Arial"/>
          <w:sz w:val="20"/>
          <w:szCs w:val="20"/>
        </w:rPr>
      </w:pPr>
      <w:r w:rsidRPr="00C316FD">
        <w:rPr>
          <w:rFonts w:ascii="Arial" w:hAnsi="Arial" w:cs="Arial"/>
          <w:i/>
          <w:sz w:val="20"/>
          <w:szCs w:val="20"/>
        </w:rPr>
        <w:t xml:space="preserve">(przetarg ograniczony, negocjacje z ogłoszeniem, dialog konkurencyjny, partnerstwo innowacyjne) </w:t>
      </w:r>
      <w:r w:rsidRPr="00C316FD">
        <w:rPr>
          <w:rFonts w:ascii="Arial" w:hAnsi="Arial" w:cs="Arial"/>
          <w:sz w:val="20"/>
          <w:szCs w:val="20"/>
        </w:rPr>
        <w:t xml:space="preserve"> </w:t>
      </w:r>
    </w:p>
    <w:p w14:paraId="7BF3B027" w14:textId="77777777" w:rsidR="00301CF1" w:rsidRPr="00C316FD" w:rsidRDefault="00D111AE">
      <w:pPr>
        <w:spacing w:after="195"/>
        <w:ind w:left="-5"/>
        <w:rPr>
          <w:rFonts w:ascii="Arial" w:hAnsi="Arial" w:cs="Arial"/>
          <w:sz w:val="20"/>
          <w:szCs w:val="20"/>
        </w:rPr>
      </w:pPr>
      <w:r w:rsidRPr="00C316FD">
        <w:rPr>
          <w:rFonts w:ascii="Arial" w:hAnsi="Arial" w:cs="Arial"/>
          <w:sz w:val="20"/>
          <w:szCs w:val="20"/>
        </w:rPr>
        <w:t xml:space="preserve">Liczba wykonawców    </w:t>
      </w:r>
    </w:p>
    <w:p w14:paraId="4EB9C5BF" w14:textId="77777777" w:rsidR="00301CF1" w:rsidRPr="00C316FD" w:rsidRDefault="00D111AE">
      <w:pPr>
        <w:spacing w:after="196"/>
        <w:ind w:left="-5"/>
        <w:rPr>
          <w:rFonts w:ascii="Arial" w:hAnsi="Arial" w:cs="Arial"/>
          <w:sz w:val="20"/>
          <w:szCs w:val="20"/>
        </w:rPr>
      </w:pPr>
      <w:r w:rsidRPr="00C316FD">
        <w:rPr>
          <w:rFonts w:ascii="Arial" w:hAnsi="Arial" w:cs="Arial"/>
          <w:sz w:val="20"/>
          <w:szCs w:val="20"/>
        </w:rPr>
        <w:t xml:space="preserve">Przewidywana minimalna liczba wykonawców  </w:t>
      </w:r>
    </w:p>
    <w:p w14:paraId="47E41AB6" w14:textId="77777777" w:rsidR="00301CF1" w:rsidRPr="00C316FD" w:rsidRDefault="00D111AE">
      <w:pPr>
        <w:ind w:left="-5"/>
        <w:rPr>
          <w:rFonts w:ascii="Arial" w:hAnsi="Arial" w:cs="Arial"/>
          <w:sz w:val="20"/>
          <w:szCs w:val="20"/>
        </w:rPr>
      </w:pPr>
      <w:r w:rsidRPr="00C316FD">
        <w:rPr>
          <w:rFonts w:ascii="Arial" w:hAnsi="Arial" w:cs="Arial"/>
          <w:sz w:val="20"/>
          <w:szCs w:val="20"/>
        </w:rPr>
        <w:t xml:space="preserve">Maksymalna liczba wykonawców    </w:t>
      </w:r>
    </w:p>
    <w:p w14:paraId="14E1884B" w14:textId="77777777" w:rsidR="00301CF1" w:rsidRPr="00C316FD" w:rsidRDefault="00D111AE">
      <w:pPr>
        <w:spacing w:after="191"/>
        <w:ind w:left="-5"/>
        <w:rPr>
          <w:rFonts w:ascii="Arial" w:hAnsi="Arial" w:cs="Arial"/>
          <w:sz w:val="20"/>
          <w:szCs w:val="20"/>
        </w:rPr>
      </w:pPr>
      <w:r w:rsidRPr="00C316FD">
        <w:rPr>
          <w:rFonts w:ascii="Arial" w:hAnsi="Arial" w:cs="Arial"/>
          <w:sz w:val="20"/>
          <w:szCs w:val="20"/>
        </w:rPr>
        <w:t xml:space="preserve">Kryteria selekcji wykonawców:  </w:t>
      </w:r>
    </w:p>
    <w:p w14:paraId="2B36665C" w14:textId="77777777" w:rsidR="00301CF1" w:rsidRPr="00C316FD" w:rsidRDefault="00D111AE">
      <w:pPr>
        <w:spacing w:after="190"/>
        <w:ind w:left="-5"/>
        <w:jc w:val="left"/>
        <w:rPr>
          <w:rFonts w:ascii="Arial" w:hAnsi="Arial" w:cs="Arial"/>
          <w:sz w:val="20"/>
          <w:szCs w:val="20"/>
        </w:rPr>
      </w:pPr>
      <w:r w:rsidRPr="00C316FD">
        <w:rPr>
          <w:rFonts w:ascii="Arial" w:hAnsi="Arial" w:cs="Arial"/>
          <w:b/>
          <w:sz w:val="20"/>
          <w:szCs w:val="20"/>
        </w:rPr>
        <w:t xml:space="preserve">IV.1.7) Informacje na temat umowy ramowej lub dynamicznego systemu zakupów: </w:t>
      </w:r>
      <w:r w:rsidRPr="00C316FD">
        <w:rPr>
          <w:rFonts w:ascii="Arial" w:hAnsi="Arial" w:cs="Arial"/>
          <w:sz w:val="20"/>
          <w:szCs w:val="20"/>
        </w:rPr>
        <w:t xml:space="preserve"> </w:t>
      </w:r>
    </w:p>
    <w:p w14:paraId="6101AB57" w14:textId="77777777" w:rsidR="00301CF1" w:rsidRPr="00C316FD" w:rsidRDefault="00D111AE">
      <w:pPr>
        <w:spacing w:after="198"/>
        <w:ind w:left="-5"/>
        <w:rPr>
          <w:rFonts w:ascii="Arial" w:hAnsi="Arial" w:cs="Arial"/>
          <w:sz w:val="20"/>
          <w:szCs w:val="20"/>
        </w:rPr>
      </w:pPr>
      <w:r w:rsidRPr="00C316FD">
        <w:rPr>
          <w:rFonts w:ascii="Arial" w:hAnsi="Arial" w:cs="Arial"/>
          <w:sz w:val="20"/>
          <w:szCs w:val="20"/>
        </w:rPr>
        <w:t xml:space="preserve">Umowa ramowa będzie zawarta:  </w:t>
      </w:r>
    </w:p>
    <w:p w14:paraId="1817133B" w14:textId="77777777" w:rsidR="00301CF1" w:rsidRPr="00C316FD" w:rsidRDefault="00D111AE">
      <w:pPr>
        <w:spacing w:after="195"/>
        <w:ind w:left="-5"/>
        <w:rPr>
          <w:rFonts w:ascii="Arial" w:hAnsi="Arial" w:cs="Arial"/>
          <w:sz w:val="20"/>
          <w:szCs w:val="20"/>
        </w:rPr>
      </w:pPr>
      <w:r w:rsidRPr="00C316FD">
        <w:rPr>
          <w:rFonts w:ascii="Arial" w:hAnsi="Arial" w:cs="Arial"/>
          <w:sz w:val="20"/>
          <w:szCs w:val="20"/>
        </w:rPr>
        <w:lastRenderedPageBreak/>
        <w:t xml:space="preserve">Czy przewiduje się ograniczenie liczby uczestników umowy ramowej:  </w:t>
      </w:r>
    </w:p>
    <w:p w14:paraId="4849841E"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Przewidziana maksymalna liczba uczestników umowy ramowej:  </w:t>
      </w:r>
    </w:p>
    <w:p w14:paraId="475E49E4" w14:textId="77777777" w:rsidR="00301CF1" w:rsidRPr="00C316FD" w:rsidRDefault="00D111AE">
      <w:pPr>
        <w:spacing w:after="196"/>
        <w:ind w:left="-5"/>
        <w:rPr>
          <w:rFonts w:ascii="Arial" w:hAnsi="Arial" w:cs="Arial"/>
          <w:sz w:val="20"/>
          <w:szCs w:val="20"/>
        </w:rPr>
      </w:pPr>
      <w:r w:rsidRPr="00C316FD">
        <w:rPr>
          <w:rFonts w:ascii="Arial" w:hAnsi="Arial" w:cs="Arial"/>
          <w:sz w:val="20"/>
          <w:szCs w:val="20"/>
        </w:rPr>
        <w:t xml:space="preserve">Informacje dodatkowe:  </w:t>
      </w:r>
    </w:p>
    <w:p w14:paraId="07458540"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Zamówienie obejmuje ustanowienie dynamicznego systemu zakupów:  </w:t>
      </w:r>
    </w:p>
    <w:p w14:paraId="11159E6D" w14:textId="77777777" w:rsidR="00301CF1" w:rsidRPr="00C316FD" w:rsidRDefault="00D111AE">
      <w:pPr>
        <w:spacing w:line="428" w:lineRule="auto"/>
        <w:ind w:left="-5"/>
        <w:rPr>
          <w:rFonts w:ascii="Arial" w:hAnsi="Arial" w:cs="Arial"/>
          <w:sz w:val="20"/>
          <w:szCs w:val="20"/>
        </w:rPr>
      </w:pPr>
      <w:r w:rsidRPr="00C316FD">
        <w:rPr>
          <w:rFonts w:ascii="Arial" w:hAnsi="Arial" w:cs="Arial"/>
          <w:sz w:val="20"/>
          <w:szCs w:val="20"/>
        </w:rPr>
        <w:t xml:space="preserve">Adres strony internetowej, na której będą zamieszczone dodatkowe informacje dotyczące dynamicznego systemu zakupów:  </w:t>
      </w:r>
    </w:p>
    <w:p w14:paraId="056B7B97" w14:textId="77777777" w:rsidR="00301CF1" w:rsidRPr="00C316FD" w:rsidRDefault="00D111AE">
      <w:pPr>
        <w:spacing w:after="190"/>
        <w:ind w:left="-5"/>
        <w:rPr>
          <w:rFonts w:ascii="Arial" w:hAnsi="Arial" w:cs="Arial"/>
          <w:sz w:val="20"/>
          <w:szCs w:val="20"/>
        </w:rPr>
      </w:pPr>
      <w:r w:rsidRPr="00C316FD">
        <w:rPr>
          <w:rFonts w:ascii="Arial" w:hAnsi="Arial" w:cs="Arial"/>
          <w:sz w:val="20"/>
          <w:szCs w:val="20"/>
        </w:rPr>
        <w:t xml:space="preserve">Informacje dodatkowe:  </w:t>
      </w:r>
    </w:p>
    <w:p w14:paraId="077107FB" w14:textId="77777777" w:rsidR="00301CF1" w:rsidRPr="00C316FD" w:rsidRDefault="00D111AE" w:rsidP="003C37C3">
      <w:pPr>
        <w:spacing w:line="430" w:lineRule="auto"/>
        <w:ind w:left="-5"/>
        <w:rPr>
          <w:rFonts w:ascii="Arial" w:hAnsi="Arial" w:cs="Arial"/>
          <w:sz w:val="20"/>
          <w:szCs w:val="20"/>
        </w:rPr>
      </w:pPr>
      <w:r w:rsidRPr="00C316FD">
        <w:rPr>
          <w:rFonts w:ascii="Arial" w:hAnsi="Arial" w:cs="Arial"/>
          <w:sz w:val="20"/>
          <w:szCs w:val="20"/>
        </w:rPr>
        <w:t xml:space="preserve">W ramach umowy ramowej/dynamicznego systemu zakupów dopuszcza się złożenie ofert w formie katalogów elektronicznych:  </w:t>
      </w:r>
    </w:p>
    <w:p w14:paraId="164BDD89" w14:textId="287405D9" w:rsidR="00301CF1" w:rsidRPr="00C316FD" w:rsidRDefault="00D111AE" w:rsidP="003C37C3">
      <w:pPr>
        <w:spacing w:line="430" w:lineRule="auto"/>
        <w:ind w:left="-5"/>
        <w:rPr>
          <w:rFonts w:ascii="Arial" w:hAnsi="Arial" w:cs="Arial"/>
          <w:sz w:val="20"/>
          <w:szCs w:val="20"/>
        </w:rPr>
      </w:pPr>
      <w:r w:rsidRPr="00C316FD">
        <w:rPr>
          <w:rFonts w:ascii="Arial" w:hAnsi="Arial" w:cs="Arial"/>
          <w:sz w:val="20"/>
          <w:szCs w:val="20"/>
        </w:rPr>
        <w:t xml:space="preserve">Przewiduje się pobranie ze złożonych katalogów elektronicznych informacji potrzebnych </w:t>
      </w:r>
      <w:r w:rsidR="003C37C3">
        <w:rPr>
          <w:rFonts w:ascii="Arial" w:hAnsi="Arial" w:cs="Arial"/>
          <w:sz w:val="20"/>
          <w:szCs w:val="20"/>
        </w:rPr>
        <w:t xml:space="preserve">                                      </w:t>
      </w:r>
      <w:r w:rsidRPr="00C316FD">
        <w:rPr>
          <w:rFonts w:ascii="Arial" w:hAnsi="Arial" w:cs="Arial"/>
          <w:sz w:val="20"/>
          <w:szCs w:val="20"/>
        </w:rPr>
        <w:t xml:space="preserve">do sporządzenia ofert w ramach umowy ramowej/dynamicznego systemu zakupów:  </w:t>
      </w:r>
    </w:p>
    <w:p w14:paraId="777E90D5" w14:textId="77777777" w:rsidR="00301CF1" w:rsidRPr="00C316FD" w:rsidRDefault="00D111AE" w:rsidP="003C37C3">
      <w:pPr>
        <w:spacing w:after="148"/>
        <w:ind w:left="-5"/>
        <w:rPr>
          <w:rFonts w:ascii="Arial" w:hAnsi="Arial" w:cs="Arial"/>
          <w:sz w:val="20"/>
          <w:szCs w:val="20"/>
        </w:rPr>
      </w:pPr>
      <w:r w:rsidRPr="00C316FD">
        <w:rPr>
          <w:rFonts w:ascii="Arial" w:hAnsi="Arial" w:cs="Arial"/>
          <w:b/>
          <w:sz w:val="20"/>
          <w:szCs w:val="20"/>
        </w:rPr>
        <w:t xml:space="preserve">IV.1.8) Aukcja elektroniczna </w:t>
      </w:r>
      <w:r w:rsidRPr="00C316FD">
        <w:rPr>
          <w:rFonts w:ascii="Arial" w:hAnsi="Arial" w:cs="Arial"/>
          <w:sz w:val="20"/>
          <w:szCs w:val="20"/>
        </w:rPr>
        <w:t xml:space="preserve"> </w:t>
      </w:r>
    </w:p>
    <w:p w14:paraId="4D8720D5" w14:textId="77777777" w:rsidR="00301CF1" w:rsidRPr="00C316FD" w:rsidRDefault="00D111AE">
      <w:pPr>
        <w:spacing w:after="15" w:line="416" w:lineRule="auto"/>
        <w:ind w:left="-5"/>
        <w:jc w:val="left"/>
        <w:rPr>
          <w:rFonts w:ascii="Arial" w:hAnsi="Arial" w:cs="Arial"/>
          <w:sz w:val="20"/>
          <w:szCs w:val="20"/>
        </w:rPr>
      </w:pPr>
      <w:r w:rsidRPr="00C316FD">
        <w:rPr>
          <w:rFonts w:ascii="Arial" w:hAnsi="Arial" w:cs="Arial"/>
          <w:b/>
          <w:sz w:val="20"/>
          <w:szCs w:val="20"/>
        </w:rPr>
        <w:t xml:space="preserve">Przewidziane jest przeprowadzenie aukcji elektronicznej </w:t>
      </w:r>
      <w:r w:rsidRPr="00C316FD">
        <w:rPr>
          <w:rFonts w:ascii="Arial" w:hAnsi="Arial" w:cs="Arial"/>
          <w:i/>
          <w:sz w:val="20"/>
          <w:szCs w:val="20"/>
        </w:rPr>
        <w:t xml:space="preserve">(przetarg nieograniczony, przetarg ograniczony, negocjacje z ogłoszeniem) </w:t>
      </w:r>
      <w:r w:rsidRPr="00C316FD">
        <w:rPr>
          <w:rFonts w:ascii="Arial" w:hAnsi="Arial" w:cs="Arial"/>
          <w:sz w:val="20"/>
          <w:szCs w:val="20"/>
        </w:rPr>
        <w:t xml:space="preserve">Nie  </w:t>
      </w:r>
    </w:p>
    <w:p w14:paraId="5403631E"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Należy podać adres strony internetowej, na której aukcja będzie prowadzona:  </w:t>
      </w:r>
    </w:p>
    <w:p w14:paraId="20FE6AA4" w14:textId="77777777" w:rsidR="00301CF1" w:rsidRPr="00C316FD" w:rsidRDefault="00D111AE">
      <w:pPr>
        <w:spacing w:after="206"/>
        <w:ind w:left="0" w:firstLine="0"/>
        <w:jc w:val="left"/>
        <w:rPr>
          <w:rFonts w:ascii="Arial" w:hAnsi="Arial" w:cs="Arial"/>
          <w:sz w:val="20"/>
          <w:szCs w:val="20"/>
        </w:rPr>
      </w:pPr>
      <w:r w:rsidRPr="00C316FD">
        <w:rPr>
          <w:rFonts w:ascii="Arial" w:hAnsi="Arial" w:cs="Arial"/>
          <w:sz w:val="20"/>
          <w:szCs w:val="20"/>
        </w:rPr>
        <w:t xml:space="preserve"> </w:t>
      </w:r>
    </w:p>
    <w:p w14:paraId="5B4DC8E7" w14:textId="77777777" w:rsidR="00301CF1" w:rsidRPr="00C316FD" w:rsidRDefault="00D111AE">
      <w:pPr>
        <w:spacing w:after="12" w:line="410" w:lineRule="auto"/>
        <w:ind w:left="-5"/>
        <w:jc w:val="left"/>
        <w:rPr>
          <w:rFonts w:ascii="Arial" w:hAnsi="Arial" w:cs="Arial"/>
          <w:sz w:val="20"/>
          <w:szCs w:val="20"/>
        </w:rPr>
      </w:pPr>
      <w:r w:rsidRPr="00C316FD">
        <w:rPr>
          <w:rFonts w:ascii="Arial" w:hAnsi="Arial" w:cs="Arial"/>
          <w:b/>
          <w:sz w:val="20"/>
          <w:szCs w:val="20"/>
        </w:rPr>
        <w:t xml:space="preserve">Należy wskazać elementy, których wartości będą przedmiotem aukcji elektronicznej: </w:t>
      </w:r>
      <w:r w:rsidRPr="00C316FD">
        <w:rPr>
          <w:rFonts w:ascii="Arial" w:hAnsi="Arial" w:cs="Arial"/>
          <w:sz w:val="20"/>
          <w:szCs w:val="20"/>
        </w:rPr>
        <w:t xml:space="preserve"> </w:t>
      </w:r>
      <w:r w:rsidRPr="00C316FD">
        <w:rPr>
          <w:rFonts w:ascii="Arial" w:hAnsi="Arial" w:cs="Arial"/>
          <w:b/>
          <w:sz w:val="20"/>
          <w:szCs w:val="20"/>
        </w:rPr>
        <w:t>Przewiduje się ograniczenia co do przedstawionych wartości, wynikające z opisu przedmiotu zamówienia:</w:t>
      </w:r>
      <w:r w:rsidRPr="00C316FD">
        <w:rPr>
          <w:rFonts w:ascii="Arial" w:hAnsi="Arial" w:cs="Arial"/>
          <w:sz w:val="20"/>
          <w:szCs w:val="20"/>
        </w:rPr>
        <w:t xml:space="preserve">  </w:t>
      </w:r>
    </w:p>
    <w:p w14:paraId="52213004" w14:textId="77777777" w:rsidR="00301CF1" w:rsidRPr="00C316FD" w:rsidRDefault="00D111AE" w:rsidP="003C37C3">
      <w:pPr>
        <w:spacing w:line="429" w:lineRule="auto"/>
        <w:ind w:left="-5"/>
        <w:rPr>
          <w:rFonts w:ascii="Arial" w:hAnsi="Arial" w:cs="Arial"/>
          <w:sz w:val="20"/>
          <w:szCs w:val="20"/>
        </w:rPr>
      </w:pPr>
      <w:r w:rsidRPr="00C316FD">
        <w:rPr>
          <w:rFonts w:ascii="Arial" w:hAnsi="Arial" w:cs="Arial"/>
          <w:sz w:val="20"/>
          <w:szCs w:val="20"/>
        </w:rPr>
        <w:t xml:space="preserve">Należy podać, które informacje zostaną udostępnione wykonawcom w trakcie aukcji elektronicznej oraz jaki będzie termin ich udostępnienia:  </w:t>
      </w:r>
    </w:p>
    <w:p w14:paraId="5E3BEB15" w14:textId="77777777" w:rsidR="00301CF1" w:rsidRPr="00C316FD" w:rsidRDefault="00D111AE" w:rsidP="003C37C3">
      <w:pPr>
        <w:spacing w:after="151"/>
        <w:ind w:left="-5"/>
        <w:rPr>
          <w:rFonts w:ascii="Arial" w:hAnsi="Arial" w:cs="Arial"/>
          <w:sz w:val="20"/>
          <w:szCs w:val="20"/>
        </w:rPr>
      </w:pPr>
      <w:r w:rsidRPr="00C316FD">
        <w:rPr>
          <w:rFonts w:ascii="Arial" w:hAnsi="Arial" w:cs="Arial"/>
          <w:sz w:val="20"/>
          <w:szCs w:val="20"/>
        </w:rPr>
        <w:t xml:space="preserve">Informacje dotyczące przebiegu aukcji elektronicznej:  </w:t>
      </w:r>
    </w:p>
    <w:p w14:paraId="3BB67878" w14:textId="77777777" w:rsidR="00301CF1" w:rsidRPr="00C316FD" w:rsidRDefault="00D111AE" w:rsidP="003C37C3">
      <w:pPr>
        <w:spacing w:line="417" w:lineRule="auto"/>
        <w:ind w:left="-5"/>
        <w:rPr>
          <w:rFonts w:ascii="Arial" w:hAnsi="Arial" w:cs="Arial"/>
          <w:sz w:val="20"/>
          <w:szCs w:val="20"/>
        </w:rPr>
      </w:pPr>
      <w:r w:rsidRPr="00C316FD">
        <w:rPr>
          <w:rFonts w:ascii="Arial" w:hAnsi="Arial" w:cs="Arial"/>
          <w:sz w:val="20"/>
          <w:szCs w:val="20"/>
        </w:rPr>
        <w:t xml:space="preserve">Jaki jest przewidziany sposób postępowania w toku aukcji elektronicznej i jakie będą warunki, na jakich wykonawcy będą mogli licytować (minimalne wysokości postąpień):  Informacje dotyczące wykorzystywanego sprzętu elektronicznego, rozwiązań i specyfikacji technicznych w zakresie połączeń:  </w:t>
      </w:r>
    </w:p>
    <w:p w14:paraId="62386663" w14:textId="77777777" w:rsidR="00301CF1" w:rsidRPr="00C316FD" w:rsidRDefault="00D111AE" w:rsidP="003C37C3">
      <w:pPr>
        <w:spacing w:after="188"/>
        <w:ind w:left="-5"/>
        <w:rPr>
          <w:rFonts w:ascii="Arial" w:hAnsi="Arial" w:cs="Arial"/>
          <w:sz w:val="20"/>
          <w:szCs w:val="20"/>
        </w:rPr>
      </w:pPr>
      <w:r w:rsidRPr="00C316FD">
        <w:rPr>
          <w:rFonts w:ascii="Arial" w:hAnsi="Arial" w:cs="Arial"/>
          <w:sz w:val="20"/>
          <w:szCs w:val="20"/>
        </w:rPr>
        <w:t xml:space="preserve">Wymagania dotyczące rejestracji i identyfikacji wykonawców w aukcji elektronicznej:  </w:t>
      </w:r>
    </w:p>
    <w:p w14:paraId="28BCD928" w14:textId="77777777" w:rsidR="00301CF1" w:rsidRPr="00C316FD" w:rsidRDefault="00D111AE">
      <w:pPr>
        <w:ind w:left="-5"/>
        <w:rPr>
          <w:rFonts w:ascii="Arial" w:hAnsi="Arial" w:cs="Arial"/>
          <w:sz w:val="20"/>
          <w:szCs w:val="20"/>
        </w:rPr>
      </w:pPr>
      <w:r w:rsidRPr="00C316FD">
        <w:rPr>
          <w:rFonts w:ascii="Arial" w:hAnsi="Arial" w:cs="Arial"/>
          <w:sz w:val="20"/>
          <w:szCs w:val="20"/>
        </w:rPr>
        <w:t xml:space="preserve">Informacje o liczbie etapów aukcji elektronicznej i czasie ich trwania:  </w:t>
      </w:r>
    </w:p>
    <w:p w14:paraId="6FE38A4D" w14:textId="77777777" w:rsidR="00301CF1" w:rsidRPr="00C316FD" w:rsidRDefault="00D111AE">
      <w:pPr>
        <w:spacing w:after="151"/>
        <w:ind w:left="0" w:firstLine="0"/>
        <w:jc w:val="left"/>
        <w:rPr>
          <w:rFonts w:ascii="Arial" w:hAnsi="Arial" w:cs="Arial"/>
          <w:sz w:val="20"/>
          <w:szCs w:val="20"/>
        </w:rPr>
      </w:pPr>
      <w:r w:rsidRPr="00C316FD">
        <w:rPr>
          <w:rFonts w:ascii="Arial" w:hAnsi="Arial" w:cs="Arial"/>
          <w:sz w:val="20"/>
          <w:szCs w:val="20"/>
        </w:rPr>
        <w:t xml:space="preserve"> </w:t>
      </w:r>
    </w:p>
    <w:p w14:paraId="073DA3B6"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Czas trwania:  </w:t>
      </w:r>
    </w:p>
    <w:p w14:paraId="62BE3AC8" w14:textId="77777777" w:rsidR="00301CF1" w:rsidRPr="00C316FD" w:rsidRDefault="00D111AE">
      <w:pPr>
        <w:spacing w:line="428" w:lineRule="auto"/>
        <w:ind w:left="-5"/>
        <w:rPr>
          <w:rFonts w:ascii="Arial" w:hAnsi="Arial" w:cs="Arial"/>
          <w:sz w:val="20"/>
          <w:szCs w:val="20"/>
        </w:rPr>
      </w:pPr>
      <w:r w:rsidRPr="00C316FD">
        <w:rPr>
          <w:rFonts w:ascii="Arial" w:hAnsi="Arial" w:cs="Arial"/>
          <w:sz w:val="20"/>
          <w:szCs w:val="20"/>
        </w:rPr>
        <w:t xml:space="preserve">Czy wykonawcy, którzy nie złożyli nowych postąpień, zostaną zakwalifikowani do następnego etapu:  </w:t>
      </w:r>
    </w:p>
    <w:p w14:paraId="36E1F74E" w14:textId="77777777" w:rsidR="00301CF1" w:rsidRPr="00C316FD" w:rsidRDefault="00D111AE">
      <w:pPr>
        <w:spacing w:after="156"/>
        <w:ind w:left="-5"/>
        <w:rPr>
          <w:rFonts w:ascii="Arial" w:hAnsi="Arial" w:cs="Arial"/>
          <w:sz w:val="20"/>
          <w:szCs w:val="20"/>
        </w:rPr>
      </w:pPr>
      <w:r w:rsidRPr="00C316FD">
        <w:rPr>
          <w:rFonts w:ascii="Arial" w:hAnsi="Arial" w:cs="Arial"/>
          <w:sz w:val="20"/>
          <w:szCs w:val="20"/>
        </w:rPr>
        <w:t xml:space="preserve">Warunki zamknięcia aukcji elektronicznej:  </w:t>
      </w:r>
    </w:p>
    <w:p w14:paraId="15D92D5A"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IV.2) KRYTERIA OCENY OFERT </w:t>
      </w:r>
      <w:r w:rsidRPr="00C316FD">
        <w:rPr>
          <w:rFonts w:ascii="Arial" w:hAnsi="Arial" w:cs="Arial"/>
          <w:sz w:val="20"/>
          <w:szCs w:val="20"/>
        </w:rPr>
        <w:t xml:space="preserve"> </w:t>
      </w:r>
    </w:p>
    <w:p w14:paraId="47AD8A25"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lastRenderedPageBreak/>
        <w:t xml:space="preserve">IV.2.1) Kryteria oceny ofert: </w:t>
      </w:r>
      <w:r w:rsidRPr="00C316FD">
        <w:rPr>
          <w:rFonts w:ascii="Arial" w:hAnsi="Arial" w:cs="Arial"/>
          <w:sz w:val="20"/>
          <w:szCs w:val="20"/>
        </w:rPr>
        <w:t xml:space="preserve"> </w:t>
      </w:r>
    </w:p>
    <w:p w14:paraId="67998CF9" w14:textId="77777777" w:rsidR="00301CF1" w:rsidRPr="00C316FD" w:rsidRDefault="00D111AE">
      <w:pPr>
        <w:spacing w:after="0"/>
        <w:ind w:left="-5"/>
        <w:jc w:val="left"/>
        <w:rPr>
          <w:rFonts w:ascii="Arial" w:hAnsi="Arial" w:cs="Arial"/>
          <w:sz w:val="20"/>
          <w:szCs w:val="20"/>
        </w:rPr>
      </w:pPr>
      <w:r w:rsidRPr="00C316FD">
        <w:rPr>
          <w:rFonts w:ascii="Arial" w:hAnsi="Arial" w:cs="Arial"/>
          <w:b/>
          <w:sz w:val="20"/>
          <w:szCs w:val="20"/>
        </w:rPr>
        <w:t>IV.2.2) Kryteria</w:t>
      </w:r>
      <w:r w:rsidRPr="00C316FD">
        <w:rPr>
          <w:rFonts w:ascii="Arial" w:hAnsi="Arial" w:cs="Arial"/>
          <w:sz w:val="20"/>
          <w:szCs w:val="20"/>
        </w:rPr>
        <w:t xml:space="preserve">  </w:t>
      </w:r>
    </w:p>
    <w:tbl>
      <w:tblPr>
        <w:tblStyle w:val="TableGrid"/>
        <w:tblW w:w="2629" w:type="dxa"/>
        <w:tblInd w:w="7" w:type="dxa"/>
        <w:tblCellMar>
          <w:top w:w="24" w:type="dxa"/>
          <w:right w:w="16" w:type="dxa"/>
        </w:tblCellMar>
        <w:tblLook w:val="04A0" w:firstRow="1" w:lastRow="0" w:firstColumn="1" w:lastColumn="0" w:noHBand="0" w:noVBand="1"/>
      </w:tblPr>
      <w:tblGrid>
        <w:gridCol w:w="1611"/>
        <w:gridCol w:w="1018"/>
      </w:tblGrid>
      <w:tr w:rsidR="00301CF1" w:rsidRPr="00C316FD" w14:paraId="28DCEF6B" w14:textId="77777777">
        <w:trPr>
          <w:trHeight w:val="322"/>
        </w:trPr>
        <w:tc>
          <w:tcPr>
            <w:tcW w:w="1610" w:type="dxa"/>
            <w:tcBorders>
              <w:top w:val="single" w:sz="6" w:space="0" w:color="000000"/>
              <w:left w:val="single" w:sz="6" w:space="0" w:color="000000"/>
              <w:bottom w:val="single" w:sz="6" w:space="0" w:color="000000"/>
              <w:right w:val="single" w:sz="6" w:space="0" w:color="000000"/>
            </w:tcBorders>
          </w:tcPr>
          <w:p w14:paraId="08C21D01" w14:textId="77777777" w:rsidR="00301CF1" w:rsidRPr="00C316FD" w:rsidRDefault="00D111AE">
            <w:pPr>
              <w:spacing w:after="0"/>
              <w:ind w:left="17" w:firstLine="0"/>
              <w:jc w:val="left"/>
              <w:rPr>
                <w:rFonts w:ascii="Arial" w:hAnsi="Arial" w:cs="Arial"/>
                <w:sz w:val="20"/>
                <w:szCs w:val="20"/>
              </w:rPr>
            </w:pPr>
            <w:r w:rsidRPr="00C316FD">
              <w:rPr>
                <w:rFonts w:ascii="Arial" w:hAnsi="Arial" w:cs="Arial"/>
                <w:sz w:val="20"/>
                <w:szCs w:val="20"/>
              </w:rPr>
              <w:t xml:space="preserve">Kryteria </w:t>
            </w:r>
          </w:p>
        </w:tc>
        <w:tc>
          <w:tcPr>
            <w:tcW w:w="1018" w:type="dxa"/>
            <w:tcBorders>
              <w:top w:val="single" w:sz="6" w:space="0" w:color="000000"/>
              <w:left w:val="single" w:sz="6" w:space="0" w:color="000000"/>
              <w:bottom w:val="single" w:sz="6" w:space="0" w:color="000000"/>
              <w:right w:val="single" w:sz="6" w:space="0" w:color="000000"/>
            </w:tcBorders>
          </w:tcPr>
          <w:p w14:paraId="19DF5C19" w14:textId="77777777" w:rsidR="00301CF1" w:rsidRPr="00C316FD" w:rsidRDefault="00D111AE">
            <w:pPr>
              <w:spacing w:after="0"/>
              <w:ind w:left="17" w:firstLine="0"/>
              <w:rPr>
                <w:rFonts w:ascii="Arial" w:hAnsi="Arial" w:cs="Arial"/>
                <w:sz w:val="20"/>
                <w:szCs w:val="20"/>
              </w:rPr>
            </w:pPr>
            <w:r w:rsidRPr="00C316FD">
              <w:rPr>
                <w:rFonts w:ascii="Arial" w:hAnsi="Arial" w:cs="Arial"/>
                <w:sz w:val="20"/>
                <w:szCs w:val="20"/>
              </w:rPr>
              <w:t>Znaczenie</w:t>
            </w:r>
          </w:p>
        </w:tc>
      </w:tr>
      <w:tr w:rsidR="00301CF1" w:rsidRPr="00C316FD" w14:paraId="3A4CCA04" w14:textId="77777777">
        <w:trPr>
          <w:trHeight w:val="322"/>
        </w:trPr>
        <w:tc>
          <w:tcPr>
            <w:tcW w:w="1610" w:type="dxa"/>
            <w:tcBorders>
              <w:top w:val="single" w:sz="6" w:space="0" w:color="000000"/>
              <w:left w:val="single" w:sz="6" w:space="0" w:color="000000"/>
              <w:bottom w:val="single" w:sz="6" w:space="0" w:color="000000"/>
              <w:right w:val="single" w:sz="6" w:space="0" w:color="000000"/>
            </w:tcBorders>
          </w:tcPr>
          <w:p w14:paraId="3ED9A886" w14:textId="77777777" w:rsidR="00301CF1" w:rsidRPr="00C316FD" w:rsidRDefault="00D111AE">
            <w:pPr>
              <w:spacing w:after="0"/>
              <w:ind w:left="17" w:firstLine="0"/>
              <w:jc w:val="left"/>
              <w:rPr>
                <w:rFonts w:ascii="Arial" w:hAnsi="Arial" w:cs="Arial"/>
                <w:sz w:val="20"/>
                <w:szCs w:val="20"/>
              </w:rPr>
            </w:pPr>
            <w:r w:rsidRPr="00C316FD">
              <w:rPr>
                <w:rFonts w:ascii="Arial" w:hAnsi="Arial" w:cs="Arial"/>
                <w:sz w:val="20"/>
                <w:szCs w:val="20"/>
              </w:rPr>
              <w:t xml:space="preserve">Cena </w:t>
            </w:r>
          </w:p>
        </w:tc>
        <w:tc>
          <w:tcPr>
            <w:tcW w:w="1018" w:type="dxa"/>
            <w:tcBorders>
              <w:top w:val="single" w:sz="6" w:space="0" w:color="000000"/>
              <w:left w:val="single" w:sz="6" w:space="0" w:color="000000"/>
              <w:bottom w:val="single" w:sz="6" w:space="0" w:color="000000"/>
              <w:right w:val="single" w:sz="6" w:space="0" w:color="000000"/>
            </w:tcBorders>
          </w:tcPr>
          <w:p w14:paraId="3F22EF8D" w14:textId="77777777" w:rsidR="00301CF1" w:rsidRPr="00C316FD" w:rsidRDefault="00D111AE">
            <w:pPr>
              <w:spacing w:after="0"/>
              <w:ind w:left="17" w:firstLine="0"/>
              <w:jc w:val="left"/>
              <w:rPr>
                <w:rFonts w:ascii="Arial" w:hAnsi="Arial" w:cs="Arial"/>
                <w:sz w:val="20"/>
                <w:szCs w:val="20"/>
              </w:rPr>
            </w:pPr>
            <w:r w:rsidRPr="00C316FD">
              <w:rPr>
                <w:rFonts w:ascii="Arial" w:hAnsi="Arial" w:cs="Arial"/>
                <w:sz w:val="20"/>
                <w:szCs w:val="20"/>
              </w:rPr>
              <w:t xml:space="preserve">60,00 </w:t>
            </w:r>
          </w:p>
        </w:tc>
      </w:tr>
      <w:tr w:rsidR="00301CF1" w:rsidRPr="00C316FD" w14:paraId="5FC0D6F6" w14:textId="77777777">
        <w:trPr>
          <w:trHeight w:val="322"/>
        </w:trPr>
        <w:tc>
          <w:tcPr>
            <w:tcW w:w="1610" w:type="dxa"/>
            <w:tcBorders>
              <w:top w:val="single" w:sz="6" w:space="0" w:color="000000"/>
              <w:left w:val="single" w:sz="6" w:space="0" w:color="000000"/>
              <w:bottom w:val="single" w:sz="6" w:space="0" w:color="000000"/>
              <w:right w:val="single" w:sz="6" w:space="0" w:color="000000"/>
            </w:tcBorders>
          </w:tcPr>
          <w:p w14:paraId="2EEED478" w14:textId="77777777" w:rsidR="00301CF1" w:rsidRPr="00C316FD" w:rsidRDefault="00D111AE">
            <w:pPr>
              <w:spacing w:after="0"/>
              <w:ind w:left="17" w:firstLine="0"/>
              <w:rPr>
                <w:rFonts w:ascii="Arial" w:hAnsi="Arial" w:cs="Arial"/>
                <w:sz w:val="20"/>
                <w:szCs w:val="20"/>
              </w:rPr>
            </w:pPr>
            <w:r w:rsidRPr="00C316FD">
              <w:rPr>
                <w:rFonts w:ascii="Arial" w:hAnsi="Arial" w:cs="Arial"/>
                <w:sz w:val="20"/>
                <w:szCs w:val="20"/>
              </w:rPr>
              <w:t>Okres gwarancji</w:t>
            </w:r>
          </w:p>
        </w:tc>
        <w:tc>
          <w:tcPr>
            <w:tcW w:w="1018" w:type="dxa"/>
            <w:tcBorders>
              <w:top w:val="single" w:sz="6" w:space="0" w:color="000000"/>
              <w:left w:val="single" w:sz="6" w:space="0" w:color="000000"/>
              <w:bottom w:val="single" w:sz="6" w:space="0" w:color="000000"/>
              <w:right w:val="single" w:sz="6" w:space="0" w:color="000000"/>
            </w:tcBorders>
          </w:tcPr>
          <w:p w14:paraId="1B59D158" w14:textId="77777777" w:rsidR="00301CF1" w:rsidRPr="00C316FD" w:rsidRDefault="00D111AE">
            <w:pPr>
              <w:spacing w:after="0"/>
              <w:ind w:left="-14" w:firstLine="0"/>
              <w:jc w:val="left"/>
              <w:rPr>
                <w:rFonts w:ascii="Arial" w:hAnsi="Arial" w:cs="Arial"/>
                <w:sz w:val="20"/>
                <w:szCs w:val="20"/>
              </w:rPr>
            </w:pPr>
            <w:r w:rsidRPr="00C316FD">
              <w:rPr>
                <w:rFonts w:ascii="Arial" w:hAnsi="Arial" w:cs="Arial"/>
                <w:sz w:val="20"/>
                <w:szCs w:val="20"/>
              </w:rPr>
              <w:t xml:space="preserve"> 40,00 </w:t>
            </w:r>
          </w:p>
        </w:tc>
      </w:tr>
    </w:tbl>
    <w:p w14:paraId="04038BD7" w14:textId="77777777" w:rsidR="00301CF1" w:rsidRPr="00C316FD" w:rsidRDefault="00D111AE">
      <w:pPr>
        <w:spacing w:after="194"/>
        <w:ind w:left="0" w:firstLine="0"/>
        <w:jc w:val="left"/>
        <w:rPr>
          <w:rFonts w:ascii="Arial" w:hAnsi="Arial" w:cs="Arial"/>
          <w:sz w:val="20"/>
          <w:szCs w:val="20"/>
        </w:rPr>
      </w:pPr>
      <w:r w:rsidRPr="00C316FD">
        <w:rPr>
          <w:rFonts w:ascii="Arial" w:hAnsi="Arial" w:cs="Arial"/>
          <w:sz w:val="20"/>
          <w:szCs w:val="20"/>
        </w:rPr>
        <w:t xml:space="preserve"> </w:t>
      </w:r>
    </w:p>
    <w:p w14:paraId="17185CDF" w14:textId="392EE43B" w:rsidR="00301CF1" w:rsidRPr="00C316FD" w:rsidRDefault="00D111AE" w:rsidP="00E22ADB">
      <w:pPr>
        <w:spacing w:after="57" w:line="388" w:lineRule="auto"/>
        <w:ind w:left="-5" w:right="3"/>
        <w:rPr>
          <w:rFonts w:ascii="Arial" w:hAnsi="Arial" w:cs="Arial"/>
          <w:sz w:val="20"/>
          <w:szCs w:val="20"/>
        </w:rPr>
      </w:pPr>
      <w:r w:rsidRPr="00C316FD">
        <w:rPr>
          <w:rFonts w:ascii="Arial" w:hAnsi="Arial" w:cs="Arial"/>
          <w:b/>
          <w:sz w:val="20"/>
          <w:szCs w:val="20"/>
        </w:rPr>
        <w:t xml:space="preserve">IV.2.3) Zastosowanie procedury, o której mowa w art. 24aa ust. 1 ustawy </w:t>
      </w:r>
      <w:proofErr w:type="spellStart"/>
      <w:r w:rsidRPr="00C316FD">
        <w:rPr>
          <w:rFonts w:ascii="Arial" w:hAnsi="Arial" w:cs="Arial"/>
          <w:b/>
          <w:sz w:val="20"/>
          <w:szCs w:val="20"/>
        </w:rPr>
        <w:t>Pzp</w:t>
      </w:r>
      <w:proofErr w:type="spellEnd"/>
      <w:r w:rsidRPr="00C316FD">
        <w:rPr>
          <w:rFonts w:ascii="Arial" w:hAnsi="Arial" w:cs="Arial"/>
          <w:b/>
          <w:sz w:val="20"/>
          <w:szCs w:val="20"/>
        </w:rPr>
        <w:t xml:space="preserve"> </w:t>
      </w:r>
      <w:r w:rsidRPr="00C316FD">
        <w:rPr>
          <w:rFonts w:ascii="Arial" w:hAnsi="Arial" w:cs="Arial"/>
          <w:sz w:val="20"/>
          <w:szCs w:val="20"/>
        </w:rPr>
        <w:t>(przetarg</w:t>
      </w:r>
      <w:r w:rsidR="00E22ADB">
        <w:rPr>
          <w:rFonts w:ascii="Arial" w:hAnsi="Arial" w:cs="Arial"/>
          <w:sz w:val="20"/>
          <w:szCs w:val="20"/>
        </w:rPr>
        <w:t xml:space="preserve"> </w:t>
      </w:r>
      <w:r w:rsidRPr="00C316FD">
        <w:rPr>
          <w:rFonts w:ascii="Arial" w:hAnsi="Arial" w:cs="Arial"/>
          <w:sz w:val="20"/>
          <w:szCs w:val="20"/>
        </w:rPr>
        <w:t xml:space="preserve">nieograniczony)  Tak  </w:t>
      </w:r>
    </w:p>
    <w:p w14:paraId="1CAF9F78" w14:textId="77777777" w:rsidR="00301CF1" w:rsidRPr="00C316FD" w:rsidRDefault="00D111AE" w:rsidP="00E22ADB">
      <w:pPr>
        <w:spacing w:after="199"/>
        <w:ind w:left="-5" w:right="3"/>
        <w:rPr>
          <w:rFonts w:ascii="Arial" w:hAnsi="Arial" w:cs="Arial"/>
          <w:sz w:val="20"/>
          <w:szCs w:val="20"/>
        </w:rPr>
      </w:pPr>
      <w:r w:rsidRPr="00C316FD">
        <w:rPr>
          <w:rFonts w:ascii="Arial" w:hAnsi="Arial" w:cs="Arial"/>
          <w:b/>
          <w:sz w:val="20"/>
          <w:szCs w:val="20"/>
        </w:rPr>
        <w:t xml:space="preserve">IV.3) Negocjacje z ogłoszeniem, dialog konkurencyjny, partnerstwo innowacyjne </w:t>
      </w:r>
      <w:r w:rsidRPr="00C316FD">
        <w:rPr>
          <w:rFonts w:ascii="Arial" w:hAnsi="Arial" w:cs="Arial"/>
          <w:sz w:val="20"/>
          <w:szCs w:val="20"/>
        </w:rPr>
        <w:t xml:space="preserve"> </w:t>
      </w:r>
    </w:p>
    <w:p w14:paraId="18858AE0" w14:textId="77777777" w:rsidR="00301CF1" w:rsidRPr="00C316FD" w:rsidRDefault="00D111AE" w:rsidP="00E22ADB">
      <w:pPr>
        <w:spacing w:after="193"/>
        <w:ind w:left="-5" w:right="3"/>
        <w:rPr>
          <w:rFonts w:ascii="Arial" w:hAnsi="Arial" w:cs="Arial"/>
          <w:sz w:val="20"/>
          <w:szCs w:val="20"/>
        </w:rPr>
      </w:pPr>
      <w:r w:rsidRPr="00C316FD">
        <w:rPr>
          <w:rFonts w:ascii="Arial" w:hAnsi="Arial" w:cs="Arial"/>
          <w:b/>
          <w:sz w:val="20"/>
          <w:szCs w:val="20"/>
        </w:rPr>
        <w:t>IV.3.1) Informacje na temat negocjacji z ogłoszeniem</w:t>
      </w:r>
      <w:r w:rsidRPr="00C316FD">
        <w:rPr>
          <w:rFonts w:ascii="Arial" w:hAnsi="Arial" w:cs="Arial"/>
          <w:sz w:val="20"/>
          <w:szCs w:val="20"/>
        </w:rPr>
        <w:t xml:space="preserve">  </w:t>
      </w:r>
    </w:p>
    <w:p w14:paraId="562D6367" w14:textId="77777777" w:rsidR="00301CF1" w:rsidRPr="00C316FD" w:rsidRDefault="00D111AE" w:rsidP="00E22ADB">
      <w:pPr>
        <w:spacing w:after="196"/>
        <w:ind w:left="-5" w:right="3"/>
        <w:rPr>
          <w:rFonts w:ascii="Arial" w:hAnsi="Arial" w:cs="Arial"/>
          <w:sz w:val="20"/>
          <w:szCs w:val="20"/>
        </w:rPr>
      </w:pPr>
      <w:r w:rsidRPr="00C316FD">
        <w:rPr>
          <w:rFonts w:ascii="Arial" w:hAnsi="Arial" w:cs="Arial"/>
          <w:sz w:val="20"/>
          <w:szCs w:val="20"/>
        </w:rPr>
        <w:t xml:space="preserve">Minimalne wymagania, które muszą spełniać wszystkie oferty:  </w:t>
      </w:r>
    </w:p>
    <w:p w14:paraId="264B50D1" w14:textId="77777777" w:rsidR="00301CF1" w:rsidRPr="00C316FD" w:rsidRDefault="00D111AE" w:rsidP="00E22ADB">
      <w:pPr>
        <w:spacing w:after="44" w:line="389" w:lineRule="auto"/>
        <w:ind w:left="-5" w:right="3"/>
        <w:rPr>
          <w:rFonts w:ascii="Arial" w:hAnsi="Arial" w:cs="Arial"/>
          <w:sz w:val="20"/>
          <w:szCs w:val="20"/>
        </w:rPr>
      </w:pPr>
      <w:r w:rsidRPr="00C316FD">
        <w:rPr>
          <w:rFonts w:ascii="Arial" w:hAnsi="Arial" w:cs="Arial"/>
          <w:sz w:val="20"/>
          <w:szCs w:val="20"/>
        </w:rPr>
        <w:t xml:space="preserve">Przewidziane jest zastrzeżenie prawa do udzielenia zamówienia na podstawie ofert wstępnych bez przeprowadzenia negocjacji  </w:t>
      </w:r>
    </w:p>
    <w:p w14:paraId="32683912" w14:textId="77777777" w:rsidR="00301CF1" w:rsidRPr="00C316FD" w:rsidRDefault="00D111AE" w:rsidP="00E22ADB">
      <w:pPr>
        <w:spacing w:after="198"/>
        <w:ind w:left="-5" w:right="3"/>
        <w:rPr>
          <w:rFonts w:ascii="Arial" w:hAnsi="Arial" w:cs="Arial"/>
          <w:sz w:val="20"/>
          <w:szCs w:val="20"/>
        </w:rPr>
      </w:pPr>
      <w:r w:rsidRPr="00C316FD">
        <w:rPr>
          <w:rFonts w:ascii="Arial" w:hAnsi="Arial" w:cs="Arial"/>
          <w:sz w:val="20"/>
          <w:szCs w:val="20"/>
        </w:rPr>
        <w:t xml:space="preserve">Przewidziany jest podział negocjacji na etapy w celu ograniczenia liczby ofert:  </w:t>
      </w:r>
    </w:p>
    <w:p w14:paraId="63622487"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Należy podać informacje na temat etapów negocjacji (w tym liczbę etapów):  </w:t>
      </w:r>
    </w:p>
    <w:p w14:paraId="472049B3" w14:textId="77777777" w:rsidR="00301CF1" w:rsidRPr="00C316FD" w:rsidRDefault="00D111AE">
      <w:pPr>
        <w:spacing w:after="151"/>
        <w:ind w:left="0" w:firstLine="0"/>
        <w:jc w:val="left"/>
        <w:rPr>
          <w:rFonts w:ascii="Arial" w:hAnsi="Arial" w:cs="Arial"/>
          <w:sz w:val="20"/>
          <w:szCs w:val="20"/>
        </w:rPr>
      </w:pPr>
      <w:r w:rsidRPr="00C316FD">
        <w:rPr>
          <w:rFonts w:ascii="Arial" w:hAnsi="Arial" w:cs="Arial"/>
          <w:sz w:val="20"/>
          <w:szCs w:val="20"/>
        </w:rPr>
        <w:t xml:space="preserve"> </w:t>
      </w:r>
    </w:p>
    <w:p w14:paraId="3CB83F21" w14:textId="77777777" w:rsidR="00301CF1" w:rsidRPr="00C316FD" w:rsidRDefault="00D111AE">
      <w:pPr>
        <w:spacing w:after="153"/>
        <w:ind w:left="-5"/>
        <w:rPr>
          <w:rFonts w:ascii="Arial" w:hAnsi="Arial" w:cs="Arial"/>
          <w:sz w:val="20"/>
          <w:szCs w:val="20"/>
        </w:rPr>
      </w:pPr>
      <w:r w:rsidRPr="00C316FD">
        <w:rPr>
          <w:rFonts w:ascii="Arial" w:hAnsi="Arial" w:cs="Arial"/>
          <w:sz w:val="20"/>
          <w:szCs w:val="20"/>
        </w:rPr>
        <w:t xml:space="preserve">Informacje dodatkowe  </w:t>
      </w:r>
    </w:p>
    <w:p w14:paraId="035AAC6F" w14:textId="77777777" w:rsidR="00301CF1" w:rsidRPr="00C316FD" w:rsidRDefault="00D111AE">
      <w:pPr>
        <w:spacing w:after="193"/>
        <w:ind w:left="-5"/>
        <w:jc w:val="left"/>
        <w:rPr>
          <w:rFonts w:ascii="Arial" w:hAnsi="Arial" w:cs="Arial"/>
          <w:sz w:val="20"/>
          <w:szCs w:val="20"/>
        </w:rPr>
      </w:pPr>
      <w:r w:rsidRPr="00C316FD">
        <w:rPr>
          <w:rFonts w:ascii="Arial" w:hAnsi="Arial" w:cs="Arial"/>
          <w:b/>
          <w:sz w:val="20"/>
          <w:szCs w:val="20"/>
        </w:rPr>
        <w:t>IV.3.2) Informacje na temat dialogu konkurencyjnego</w:t>
      </w:r>
      <w:r w:rsidRPr="00C316FD">
        <w:rPr>
          <w:rFonts w:ascii="Arial" w:hAnsi="Arial" w:cs="Arial"/>
          <w:sz w:val="20"/>
          <w:szCs w:val="20"/>
        </w:rPr>
        <w:t xml:space="preserve">  </w:t>
      </w:r>
    </w:p>
    <w:p w14:paraId="4895D0D3"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Opis potrzeb i wymagań zamawiającego lub informacja o sposobie uzyskania tego opisu:  </w:t>
      </w:r>
    </w:p>
    <w:p w14:paraId="367918D4" w14:textId="77777777" w:rsidR="00301CF1" w:rsidRPr="00C316FD" w:rsidRDefault="00D111AE">
      <w:pPr>
        <w:spacing w:after="151"/>
        <w:ind w:left="0" w:firstLine="0"/>
        <w:jc w:val="left"/>
        <w:rPr>
          <w:rFonts w:ascii="Arial" w:hAnsi="Arial" w:cs="Arial"/>
          <w:sz w:val="20"/>
          <w:szCs w:val="20"/>
        </w:rPr>
      </w:pPr>
      <w:r w:rsidRPr="00C316FD">
        <w:rPr>
          <w:rFonts w:ascii="Arial" w:hAnsi="Arial" w:cs="Arial"/>
          <w:sz w:val="20"/>
          <w:szCs w:val="20"/>
        </w:rPr>
        <w:t xml:space="preserve"> </w:t>
      </w:r>
    </w:p>
    <w:p w14:paraId="5EBA3F40" w14:textId="4FD16524" w:rsidR="00301CF1" w:rsidRPr="00C316FD" w:rsidRDefault="00D111AE" w:rsidP="00E22ADB">
      <w:pPr>
        <w:spacing w:line="417" w:lineRule="auto"/>
        <w:ind w:left="-5"/>
        <w:rPr>
          <w:rFonts w:ascii="Arial" w:hAnsi="Arial" w:cs="Arial"/>
          <w:sz w:val="20"/>
          <w:szCs w:val="20"/>
        </w:rPr>
      </w:pPr>
      <w:r w:rsidRPr="00C316FD">
        <w:rPr>
          <w:rFonts w:ascii="Arial" w:hAnsi="Arial" w:cs="Arial"/>
          <w:sz w:val="20"/>
          <w:szCs w:val="20"/>
        </w:rPr>
        <w:t>Informacja o wysokości nagród dla wykonawców, którzy podczas dialogu konkurencyjnego</w:t>
      </w:r>
      <w:r w:rsidR="00E22ADB">
        <w:rPr>
          <w:rFonts w:ascii="Arial" w:hAnsi="Arial" w:cs="Arial"/>
          <w:sz w:val="20"/>
          <w:szCs w:val="20"/>
        </w:rPr>
        <w:t xml:space="preserve"> </w:t>
      </w:r>
      <w:r w:rsidRPr="00C316FD">
        <w:rPr>
          <w:rFonts w:ascii="Arial" w:hAnsi="Arial" w:cs="Arial"/>
          <w:sz w:val="20"/>
          <w:szCs w:val="20"/>
        </w:rPr>
        <w:t xml:space="preserve">przedstawili rozwiązania stanowiące podstawę do składania ofert, jeżeli zamawiający przewiduje nagrody:  </w:t>
      </w:r>
    </w:p>
    <w:p w14:paraId="2A1969F8" w14:textId="77777777" w:rsidR="00301CF1" w:rsidRPr="00C316FD" w:rsidRDefault="00D111AE" w:rsidP="00E22ADB">
      <w:pPr>
        <w:spacing w:after="0"/>
        <w:ind w:left="0" w:firstLine="0"/>
        <w:rPr>
          <w:rFonts w:ascii="Arial" w:hAnsi="Arial" w:cs="Arial"/>
          <w:sz w:val="20"/>
          <w:szCs w:val="20"/>
        </w:rPr>
      </w:pPr>
      <w:r w:rsidRPr="00C316FD">
        <w:rPr>
          <w:rFonts w:ascii="Arial" w:hAnsi="Arial" w:cs="Arial"/>
          <w:sz w:val="20"/>
          <w:szCs w:val="20"/>
        </w:rPr>
        <w:t xml:space="preserve"> </w:t>
      </w:r>
    </w:p>
    <w:p w14:paraId="2C032244" w14:textId="77777777" w:rsidR="00301CF1" w:rsidRPr="00C316FD" w:rsidRDefault="00D111AE" w:rsidP="00E22ADB">
      <w:pPr>
        <w:spacing w:after="151"/>
        <w:ind w:left="-5"/>
        <w:rPr>
          <w:rFonts w:ascii="Arial" w:hAnsi="Arial" w:cs="Arial"/>
          <w:sz w:val="20"/>
          <w:szCs w:val="20"/>
        </w:rPr>
      </w:pPr>
      <w:r w:rsidRPr="00C316FD">
        <w:rPr>
          <w:rFonts w:ascii="Arial" w:hAnsi="Arial" w:cs="Arial"/>
          <w:sz w:val="20"/>
          <w:szCs w:val="20"/>
        </w:rPr>
        <w:t xml:space="preserve">Wstępny harmonogram postępowania:  </w:t>
      </w:r>
    </w:p>
    <w:p w14:paraId="0F465602" w14:textId="77777777" w:rsidR="00301CF1" w:rsidRPr="00C316FD" w:rsidRDefault="00D111AE" w:rsidP="00E22ADB">
      <w:pPr>
        <w:spacing w:after="195"/>
        <w:ind w:left="0" w:firstLine="0"/>
        <w:rPr>
          <w:rFonts w:ascii="Arial" w:hAnsi="Arial" w:cs="Arial"/>
          <w:sz w:val="20"/>
          <w:szCs w:val="20"/>
        </w:rPr>
      </w:pPr>
      <w:r w:rsidRPr="00C316FD">
        <w:rPr>
          <w:rFonts w:ascii="Arial" w:hAnsi="Arial" w:cs="Arial"/>
          <w:sz w:val="20"/>
          <w:szCs w:val="20"/>
        </w:rPr>
        <w:t xml:space="preserve"> </w:t>
      </w:r>
    </w:p>
    <w:p w14:paraId="185E5343" w14:textId="77777777" w:rsidR="00301CF1" w:rsidRPr="00C316FD" w:rsidRDefault="00D111AE" w:rsidP="00E22ADB">
      <w:pPr>
        <w:spacing w:after="198"/>
        <w:ind w:left="-5"/>
        <w:rPr>
          <w:rFonts w:ascii="Arial" w:hAnsi="Arial" w:cs="Arial"/>
          <w:sz w:val="20"/>
          <w:szCs w:val="20"/>
        </w:rPr>
      </w:pPr>
      <w:r w:rsidRPr="00C316FD">
        <w:rPr>
          <w:rFonts w:ascii="Arial" w:hAnsi="Arial" w:cs="Arial"/>
          <w:sz w:val="20"/>
          <w:szCs w:val="20"/>
        </w:rPr>
        <w:t xml:space="preserve">Podział dialogu na etapy w celu ograniczenia liczby rozwiązań:  </w:t>
      </w:r>
    </w:p>
    <w:p w14:paraId="75ACDE38"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Należy podać informacje na temat etapów dialogu:  </w:t>
      </w:r>
    </w:p>
    <w:p w14:paraId="03D602FB"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Informacje dodatkowe:  </w:t>
      </w:r>
    </w:p>
    <w:p w14:paraId="443D1BBE" w14:textId="77777777" w:rsidR="00301CF1" w:rsidRPr="00C316FD" w:rsidRDefault="00D111AE">
      <w:pPr>
        <w:spacing w:after="153"/>
        <w:ind w:left="0" w:firstLine="0"/>
        <w:jc w:val="left"/>
        <w:rPr>
          <w:rFonts w:ascii="Arial" w:hAnsi="Arial" w:cs="Arial"/>
          <w:sz w:val="20"/>
          <w:szCs w:val="20"/>
        </w:rPr>
      </w:pPr>
      <w:r w:rsidRPr="00C316FD">
        <w:rPr>
          <w:rFonts w:ascii="Arial" w:hAnsi="Arial" w:cs="Arial"/>
          <w:sz w:val="20"/>
          <w:szCs w:val="20"/>
        </w:rPr>
        <w:t xml:space="preserve"> </w:t>
      </w:r>
    </w:p>
    <w:p w14:paraId="775E2994" w14:textId="77777777" w:rsidR="00301CF1" w:rsidRPr="00C316FD" w:rsidRDefault="00D111AE" w:rsidP="003C37C3">
      <w:pPr>
        <w:spacing w:after="148"/>
        <w:ind w:left="-5"/>
        <w:rPr>
          <w:rFonts w:ascii="Arial" w:hAnsi="Arial" w:cs="Arial"/>
          <w:sz w:val="20"/>
          <w:szCs w:val="20"/>
        </w:rPr>
      </w:pPr>
      <w:r w:rsidRPr="00C316FD">
        <w:rPr>
          <w:rFonts w:ascii="Arial" w:hAnsi="Arial" w:cs="Arial"/>
          <w:b/>
          <w:sz w:val="20"/>
          <w:szCs w:val="20"/>
        </w:rPr>
        <w:t>IV.3.3) Informacje na temat partnerstwa innowacyjnego</w:t>
      </w:r>
      <w:r w:rsidRPr="00C316FD">
        <w:rPr>
          <w:rFonts w:ascii="Arial" w:hAnsi="Arial" w:cs="Arial"/>
          <w:sz w:val="20"/>
          <w:szCs w:val="20"/>
        </w:rPr>
        <w:t xml:space="preserve">  </w:t>
      </w:r>
    </w:p>
    <w:p w14:paraId="726DFFA2" w14:textId="77777777" w:rsidR="00301CF1" w:rsidRPr="00C316FD" w:rsidRDefault="00D111AE" w:rsidP="003C37C3">
      <w:pPr>
        <w:spacing w:line="427" w:lineRule="auto"/>
        <w:ind w:left="-5"/>
        <w:rPr>
          <w:rFonts w:ascii="Arial" w:hAnsi="Arial" w:cs="Arial"/>
          <w:sz w:val="20"/>
          <w:szCs w:val="20"/>
        </w:rPr>
      </w:pPr>
      <w:r w:rsidRPr="00C316FD">
        <w:rPr>
          <w:rFonts w:ascii="Arial" w:hAnsi="Arial" w:cs="Arial"/>
          <w:sz w:val="20"/>
          <w:szCs w:val="20"/>
        </w:rPr>
        <w:t xml:space="preserve">Elementy opisu przedmiotu zamówienia definiujące minimalne wymagania, którym muszą odpowiadać wszystkie oferty:  </w:t>
      </w:r>
    </w:p>
    <w:p w14:paraId="00F4E736" w14:textId="77777777" w:rsidR="00301CF1" w:rsidRPr="00C316FD" w:rsidRDefault="00D111AE" w:rsidP="003C37C3">
      <w:pPr>
        <w:spacing w:after="148"/>
        <w:ind w:left="0" w:firstLine="0"/>
        <w:rPr>
          <w:rFonts w:ascii="Arial" w:hAnsi="Arial" w:cs="Arial"/>
          <w:sz w:val="20"/>
          <w:szCs w:val="20"/>
        </w:rPr>
      </w:pPr>
      <w:r w:rsidRPr="00C316FD">
        <w:rPr>
          <w:rFonts w:ascii="Arial" w:hAnsi="Arial" w:cs="Arial"/>
          <w:sz w:val="20"/>
          <w:szCs w:val="20"/>
        </w:rPr>
        <w:t xml:space="preserve"> </w:t>
      </w:r>
    </w:p>
    <w:p w14:paraId="4E56B1BF" w14:textId="77777777" w:rsidR="00301CF1" w:rsidRPr="00C316FD" w:rsidRDefault="00D111AE" w:rsidP="003C37C3">
      <w:pPr>
        <w:spacing w:line="417" w:lineRule="auto"/>
        <w:ind w:left="-5"/>
        <w:rPr>
          <w:rFonts w:ascii="Arial" w:hAnsi="Arial" w:cs="Arial"/>
          <w:sz w:val="20"/>
          <w:szCs w:val="20"/>
        </w:rPr>
      </w:pPr>
      <w:r w:rsidRPr="00C316FD">
        <w:rPr>
          <w:rFonts w:ascii="Arial" w:hAnsi="Arial" w:cs="Arial"/>
          <w:sz w:val="20"/>
          <w:szCs w:val="20"/>
        </w:rPr>
        <w:lastRenderedPageBreak/>
        <w:t xml:space="preserve">Podział negocjacji na etapy w celu ograniczeniu liczby ofert podlegających negocjacjom poprzez zastosowanie kryteriów oceny ofert wskazanych w specyfikacji istotnych warunków zamówienia:  </w:t>
      </w:r>
    </w:p>
    <w:p w14:paraId="6EEDCFE4" w14:textId="77777777" w:rsidR="00301CF1" w:rsidRPr="00C316FD" w:rsidRDefault="00D111AE" w:rsidP="003C37C3">
      <w:pPr>
        <w:spacing w:after="153"/>
        <w:ind w:left="-5"/>
        <w:rPr>
          <w:rFonts w:ascii="Arial" w:hAnsi="Arial" w:cs="Arial"/>
          <w:sz w:val="20"/>
          <w:szCs w:val="20"/>
        </w:rPr>
      </w:pPr>
      <w:r w:rsidRPr="00C316FD">
        <w:rPr>
          <w:rFonts w:ascii="Arial" w:hAnsi="Arial" w:cs="Arial"/>
          <w:sz w:val="20"/>
          <w:szCs w:val="20"/>
        </w:rPr>
        <w:t xml:space="preserve">Informacje dodatkowe:  </w:t>
      </w:r>
    </w:p>
    <w:p w14:paraId="344D4B86" w14:textId="77777777" w:rsidR="00301CF1" w:rsidRPr="00C316FD" w:rsidRDefault="00D111AE">
      <w:pPr>
        <w:spacing w:after="194"/>
        <w:ind w:left="-5"/>
        <w:jc w:val="left"/>
        <w:rPr>
          <w:rFonts w:ascii="Arial" w:hAnsi="Arial" w:cs="Arial"/>
          <w:sz w:val="20"/>
          <w:szCs w:val="20"/>
        </w:rPr>
      </w:pPr>
      <w:r w:rsidRPr="00C316FD">
        <w:rPr>
          <w:rFonts w:ascii="Arial" w:hAnsi="Arial" w:cs="Arial"/>
          <w:b/>
          <w:sz w:val="20"/>
          <w:szCs w:val="20"/>
        </w:rPr>
        <w:t xml:space="preserve">IV.4) Licytacja elektroniczna </w:t>
      </w:r>
      <w:r w:rsidRPr="00C316FD">
        <w:rPr>
          <w:rFonts w:ascii="Arial" w:hAnsi="Arial" w:cs="Arial"/>
          <w:sz w:val="20"/>
          <w:szCs w:val="20"/>
        </w:rPr>
        <w:t xml:space="preserve"> </w:t>
      </w:r>
    </w:p>
    <w:p w14:paraId="14572A86"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Adres strony internetowej, na której będzie prowadzona licytacja elektroniczna:  </w:t>
      </w:r>
    </w:p>
    <w:p w14:paraId="6F071E29" w14:textId="77777777" w:rsidR="00301CF1" w:rsidRPr="00C316FD" w:rsidRDefault="00D111AE">
      <w:pPr>
        <w:spacing w:line="389" w:lineRule="auto"/>
        <w:ind w:left="-5"/>
        <w:rPr>
          <w:rFonts w:ascii="Arial" w:hAnsi="Arial" w:cs="Arial"/>
          <w:sz w:val="20"/>
          <w:szCs w:val="20"/>
        </w:rPr>
      </w:pPr>
      <w:r w:rsidRPr="00C316FD">
        <w:rPr>
          <w:rFonts w:ascii="Arial" w:hAnsi="Arial" w:cs="Arial"/>
          <w:sz w:val="20"/>
          <w:szCs w:val="20"/>
        </w:rPr>
        <w:t xml:space="preserve">Adres strony internetowej, na której jest dostępny opis przedmiotu zamówienia w licytacji elektronicznej:  </w:t>
      </w:r>
    </w:p>
    <w:p w14:paraId="7F1CEFAB" w14:textId="77777777" w:rsidR="00301CF1" w:rsidRPr="00C316FD" w:rsidRDefault="00D111AE">
      <w:pPr>
        <w:spacing w:line="430" w:lineRule="auto"/>
        <w:ind w:left="-5"/>
        <w:rPr>
          <w:rFonts w:ascii="Arial" w:hAnsi="Arial" w:cs="Arial"/>
          <w:sz w:val="20"/>
          <w:szCs w:val="20"/>
        </w:rPr>
      </w:pPr>
      <w:r w:rsidRPr="00C316FD">
        <w:rPr>
          <w:rFonts w:ascii="Arial" w:hAnsi="Arial" w:cs="Arial"/>
          <w:sz w:val="20"/>
          <w:szCs w:val="20"/>
        </w:rPr>
        <w:t xml:space="preserve">Wymagania dotyczące rejestracji i identyfikacji wykonawców w licytacji elektronicznej, w tym wymagania techniczne urządzeń informatycznych:  </w:t>
      </w:r>
    </w:p>
    <w:p w14:paraId="14237F2A" w14:textId="77777777" w:rsidR="00301CF1" w:rsidRPr="00C316FD" w:rsidRDefault="00D111AE">
      <w:pPr>
        <w:spacing w:line="429" w:lineRule="auto"/>
        <w:ind w:left="-5"/>
        <w:rPr>
          <w:rFonts w:ascii="Arial" w:hAnsi="Arial" w:cs="Arial"/>
          <w:sz w:val="20"/>
          <w:szCs w:val="20"/>
        </w:rPr>
      </w:pPr>
      <w:r w:rsidRPr="00C316FD">
        <w:rPr>
          <w:rFonts w:ascii="Arial" w:hAnsi="Arial" w:cs="Arial"/>
          <w:sz w:val="20"/>
          <w:szCs w:val="20"/>
        </w:rPr>
        <w:t xml:space="preserve">Sposób postępowania w toku licytacji elektronicznej, w tym określenie minimalnych wysokości postąpień:  </w:t>
      </w:r>
    </w:p>
    <w:p w14:paraId="30D23478"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Informacje o liczbie etapów licytacji elektronicznej i czasie ich trwania:  </w:t>
      </w:r>
    </w:p>
    <w:p w14:paraId="55C03E26" w14:textId="45E0C651" w:rsidR="00301CF1" w:rsidRPr="00C316FD" w:rsidRDefault="00D111AE" w:rsidP="00E22ADB">
      <w:pPr>
        <w:spacing w:after="148"/>
        <w:ind w:left="-5"/>
        <w:rPr>
          <w:rFonts w:ascii="Arial" w:hAnsi="Arial" w:cs="Arial"/>
          <w:sz w:val="20"/>
          <w:szCs w:val="20"/>
        </w:rPr>
      </w:pPr>
      <w:r w:rsidRPr="00C316FD">
        <w:rPr>
          <w:rFonts w:ascii="Arial" w:hAnsi="Arial" w:cs="Arial"/>
          <w:sz w:val="20"/>
          <w:szCs w:val="20"/>
        </w:rPr>
        <w:t xml:space="preserve">Czas trwania:  </w:t>
      </w:r>
    </w:p>
    <w:p w14:paraId="4B1D16F7" w14:textId="77777777" w:rsidR="00301CF1" w:rsidRPr="00C316FD" w:rsidRDefault="00D111AE">
      <w:pPr>
        <w:spacing w:after="45" w:line="387" w:lineRule="auto"/>
        <w:ind w:left="-5"/>
        <w:rPr>
          <w:rFonts w:ascii="Arial" w:hAnsi="Arial" w:cs="Arial"/>
          <w:sz w:val="20"/>
          <w:szCs w:val="20"/>
        </w:rPr>
      </w:pPr>
      <w:r w:rsidRPr="00C316FD">
        <w:rPr>
          <w:rFonts w:ascii="Arial" w:hAnsi="Arial" w:cs="Arial"/>
          <w:sz w:val="20"/>
          <w:szCs w:val="20"/>
        </w:rPr>
        <w:t xml:space="preserve">Wykonawcy, którzy nie złożyli nowych postąpień, zostaną zakwalifikowani do następnego etapu:  </w:t>
      </w:r>
    </w:p>
    <w:p w14:paraId="3606CF6F"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Termin składania wniosków o dopuszczenie do udziału w licytacji elektronicznej:  </w:t>
      </w:r>
    </w:p>
    <w:p w14:paraId="3E5096AA" w14:textId="77777777" w:rsidR="00301CF1" w:rsidRPr="00C316FD" w:rsidRDefault="00D111AE">
      <w:pPr>
        <w:spacing w:after="151"/>
        <w:ind w:left="-5"/>
        <w:rPr>
          <w:rFonts w:ascii="Arial" w:hAnsi="Arial" w:cs="Arial"/>
          <w:sz w:val="20"/>
          <w:szCs w:val="20"/>
        </w:rPr>
      </w:pPr>
      <w:r w:rsidRPr="00C316FD">
        <w:rPr>
          <w:rFonts w:ascii="Arial" w:hAnsi="Arial" w:cs="Arial"/>
          <w:sz w:val="20"/>
          <w:szCs w:val="20"/>
        </w:rPr>
        <w:t xml:space="preserve">Data: godzina:  </w:t>
      </w:r>
    </w:p>
    <w:p w14:paraId="34B0BA38" w14:textId="77777777" w:rsidR="00301CF1" w:rsidRPr="00C316FD" w:rsidRDefault="00D111AE">
      <w:pPr>
        <w:spacing w:after="195"/>
        <w:ind w:left="-5"/>
        <w:rPr>
          <w:rFonts w:ascii="Arial" w:hAnsi="Arial" w:cs="Arial"/>
          <w:sz w:val="20"/>
          <w:szCs w:val="20"/>
        </w:rPr>
      </w:pPr>
      <w:r w:rsidRPr="00C316FD">
        <w:rPr>
          <w:rFonts w:ascii="Arial" w:hAnsi="Arial" w:cs="Arial"/>
          <w:sz w:val="20"/>
          <w:szCs w:val="20"/>
        </w:rPr>
        <w:t xml:space="preserve">Termin otwarcia licytacji elektronicznej:  </w:t>
      </w:r>
    </w:p>
    <w:p w14:paraId="7AE4D49A" w14:textId="77777777" w:rsidR="00301CF1" w:rsidRPr="00C316FD" w:rsidRDefault="00D111AE">
      <w:pPr>
        <w:ind w:left="-5"/>
        <w:rPr>
          <w:rFonts w:ascii="Arial" w:hAnsi="Arial" w:cs="Arial"/>
          <w:sz w:val="20"/>
          <w:szCs w:val="20"/>
        </w:rPr>
      </w:pPr>
      <w:r w:rsidRPr="00C316FD">
        <w:rPr>
          <w:rFonts w:ascii="Arial" w:hAnsi="Arial" w:cs="Arial"/>
          <w:sz w:val="20"/>
          <w:szCs w:val="20"/>
        </w:rPr>
        <w:t xml:space="preserve">Termin i warunki zamknięcia licytacji elektronicznej:  </w:t>
      </w:r>
    </w:p>
    <w:p w14:paraId="37BD051E" w14:textId="77777777" w:rsidR="00301CF1" w:rsidRPr="00C316FD" w:rsidRDefault="00D111AE">
      <w:pPr>
        <w:spacing w:after="151"/>
        <w:ind w:left="0" w:firstLine="0"/>
        <w:jc w:val="left"/>
        <w:rPr>
          <w:rFonts w:ascii="Arial" w:hAnsi="Arial" w:cs="Arial"/>
          <w:sz w:val="20"/>
          <w:szCs w:val="20"/>
        </w:rPr>
      </w:pPr>
      <w:r w:rsidRPr="00C316FD">
        <w:rPr>
          <w:rFonts w:ascii="Arial" w:hAnsi="Arial" w:cs="Arial"/>
          <w:sz w:val="20"/>
          <w:szCs w:val="20"/>
        </w:rPr>
        <w:t xml:space="preserve"> </w:t>
      </w:r>
    </w:p>
    <w:p w14:paraId="697A1C66" w14:textId="77777777" w:rsidR="00301CF1" w:rsidRPr="00C316FD" w:rsidRDefault="00D111AE">
      <w:pPr>
        <w:spacing w:line="428" w:lineRule="auto"/>
        <w:ind w:left="-5"/>
        <w:rPr>
          <w:rFonts w:ascii="Arial" w:hAnsi="Arial" w:cs="Arial"/>
          <w:sz w:val="20"/>
          <w:szCs w:val="20"/>
        </w:rPr>
      </w:pPr>
      <w:r w:rsidRPr="00C316FD">
        <w:rPr>
          <w:rFonts w:ascii="Arial" w:hAnsi="Arial" w:cs="Arial"/>
          <w:sz w:val="20"/>
          <w:szCs w:val="20"/>
        </w:rPr>
        <w:t xml:space="preserve">Istotne dla stron postanowienia, które zostaną wprowadzone do treści zawieranej umowy w sprawie zamówienia publicznego, albo ogólne warunki umowy, albo wzór umowy:  </w:t>
      </w:r>
    </w:p>
    <w:p w14:paraId="0CA0605B" w14:textId="77777777" w:rsidR="00301CF1" w:rsidRPr="00C316FD" w:rsidRDefault="00D111AE">
      <w:pPr>
        <w:spacing w:after="148"/>
        <w:ind w:left="-5"/>
        <w:rPr>
          <w:rFonts w:ascii="Arial" w:hAnsi="Arial" w:cs="Arial"/>
          <w:sz w:val="20"/>
          <w:szCs w:val="20"/>
        </w:rPr>
      </w:pPr>
      <w:r w:rsidRPr="00C316FD">
        <w:rPr>
          <w:rFonts w:ascii="Arial" w:hAnsi="Arial" w:cs="Arial"/>
          <w:sz w:val="20"/>
          <w:szCs w:val="20"/>
        </w:rPr>
        <w:t xml:space="preserve">Wymagania dotyczące zabezpieczenia należytego wykonania umowy:  </w:t>
      </w:r>
    </w:p>
    <w:p w14:paraId="7F9D3ABA" w14:textId="77777777" w:rsidR="00301CF1" w:rsidRPr="00C316FD" w:rsidRDefault="00D111AE">
      <w:pPr>
        <w:spacing w:after="156"/>
        <w:ind w:left="-5"/>
        <w:rPr>
          <w:rFonts w:ascii="Arial" w:hAnsi="Arial" w:cs="Arial"/>
          <w:sz w:val="20"/>
          <w:szCs w:val="20"/>
        </w:rPr>
      </w:pPr>
      <w:r w:rsidRPr="00C316FD">
        <w:rPr>
          <w:rFonts w:ascii="Arial" w:hAnsi="Arial" w:cs="Arial"/>
          <w:sz w:val="20"/>
          <w:szCs w:val="20"/>
        </w:rPr>
        <w:t xml:space="preserve">Informacje dodatkowe:  </w:t>
      </w:r>
    </w:p>
    <w:p w14:paraId="4DE2F033"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IV.5) ZMIANA UMOWY</w:t>
      </w:r>
      <w:r w:rsidRPr="00C316FD">
        <w:rPr>
          <w:rFonts w:ascii="Arial" w:hAnsi="Arial" w:cs="Arial"/>
          <w:sz w:val="20"/>
          <w:szCs w:val="20"/>
        </w:rPr>
        <w:t xml:space="preserve">  </w:t>
      </w:r>
    </w:p>
    <w:p w14:paraId="1BF240E6" w14:textId="77777777" w:rsidR="00A52474" w:rsidRDefault="00A52474">
      <w:pPr>
        <w:spacing w:after="2" w:line="409" w:lineRule="auto"/>
        <w:ind w:left="-5" w:right="-11"/>
        <w:rPr>
          <w:rFonts w:ascii="Arial" w:hAnsi="Arial" w:cs="Arial"/>
          <w:sz w:val="20"/>
          <w:szCs w:val="20"/>
        </w:rPr>
      </w:pPr>
      <w:r>
        <w:rPr>
          <w:rFonts w:ascii="Arial" w:hAnsi="Arial" w:cs="Arial"/>
          <w:b/>
          <w:sz w:val="20"/>
          <w:szCs w:val="20"/>
        </w:rPr>
        <w:t>Dopuszcza</w:t>
      </w:r>
      <w:r w:rsidR="00D111AE" w:rsidRPr="00C316FD">
        <w:rPr>
          <w:rFonts w:ascii="Arial" w:hAnsi="Arial" w:cs="Arial"/>
          <w:b/>
          <w:sz w:val="20"/>
          <w:szCs w:val="20"/>
        </w:rPr>
        <w:t xml:space="preserve"> się istotne zmiany postanowień zawartej umowy w stosunku do treści oferty, </w:t>
      </w:r>
      <w:r w:rsidR="00A02051">
        <w:rPr>
          <w:rFonts w:ascii="Arial" w:hAnsi="Arial" w:cs="Arial"/>
          <w:b/>
          <w:sz w:val="20"/>
          <w:szCs w:val="20"/>
        </w:rPr>
        <w:t xml:space="preserve">                        </w:t>
      </w:r>
      <w:r w:rsidR="00D111AE" w:rsidRPr="00C316FD">
        <w:rPr>
          <w:rFonts w:ascii="Arial" w:hAnsi="Arial" w:cs="Arial"/>
          <w:b/>
          <w:sz w:val="20"/>
          <w:szCs w:val="20"/>
        </w:rPr>
        <w:t>na podstawie której dokonano wyboru wykonawcy:</w:t>
      </w:r>
      <w:r w:rsidR="00D111AE" w:rsidRPr="00C316FD">
        <w:rPr>
          <w:rFonts w:ascii="Arial" w:hAnsi="Arial" w:cs="Arial"/>
          <w:sz w:val="20"/>
          <w:szCs w:val="20"/>
        </w:rPr>
        <w:t xml:space="preserve"> Tak </w:t>
      </w:r>
    </w:p>
    <w:p w14:paraId="1625AD78" w14:textId="71BA87A2" w:rsidR="00301CF1" w:rsidRPr="00C316FD" w:rsidRDefault="00D111AE">
      <w:pPr>
        <w:spacing w:after="2" w:line="409" w:lineRule="auto"/>
        <w:ind w:left="-5" w:right="-11"/>
        <w:rPr>
          <w:rFonts w:ascii="Arial" w:hAnsi="Arial" w:cs="Arial"/>
          <w:sz w:val="20"/>
          <w:szCs w:val="20"/>
        </w:rPr>
      </w:pPr>
      <w:r w:rsidRPr="00C316FD">
        <w:rPr>
          <w:rFonts w:ascii="Arial" w:hAnsi="Arial" w:cs="Arial"/>
          <w:sz w:val="20"/>
          <w:szCs w:val="20"/>
        </w:rPr>
        <w:t xml:space="preserve">Należy wskazać zakres, charakter zmian oraz warunki wprowadzenia zmian:  </w:t>
      </w:r>
    </w:p>
    <w:p w14:paraId="3E7C9F5F" w14:textId="77777777" w:rsidR="00301CF1" w:rsidRPr="00C316FD" w:rsidRDefault="00D111AE">
      <w:pPr>
        <w:spacing w:line="413" w:lineRule="auto"/>
        <w:ind w:left="-5"/>
        <w:rPr>
          <w:rFonts w:ascii="Arial" w:hAnsi="Arial" w:cs="Arial"/>
          <w:sz w:val="20"/>
          <w:szCs w:val="20"/>
        </w:rPr>
      </w:pPr>
      <w:r w:rsidRPr="00C316FD">
        <w:rPr>
          <w:rFonts w:ascii="Arial" w:hAnsi="Arial" w:cs="Arial"/>
          <w:sz w:val="20"/>
          <w:szCs w:val="20"/>
        </w:rPr>
        <w:t xml:space="preserve">1. Zgodnie z art. 144 ust.1 zmiana postanowień Umowy w stosunku do treści oferty Wykonawcy jest możliwa poprzez zmianę sposobu wykonania przedmiotu Umowy, wydłużenie czasu wykonania Umowy w przypadku: </w:t>
      </w:r>
    </w:p>
    <w:p w14:paraId="4DFAE3FD" w14:textId="00B49B5C" w:rsidR="00301CF1" w:rsidRPr="00C316FD" w:rsidRDefault="00D111AE">
      <w:pPr>
        <w:numPr>
          <w:ilvl w:val="0"/>
          <w:numId w:val="14"/>
        </w:numPr>
        <w:spacing w:line="409" w:lineRule="auto"/>
        <w:rPr>
          <w:rFonts w:ascii="Arial" w:hAnsi="Arial" w:cs="Arial"/>
          <w:sz w:val="20"/>
          <w:szCs w:val="20"/>
        </w:rPr>
      </w:pPr>
      <w:r w:rsidRPr="00C316FD">
        <w:rPr>
          <w:rFonts w:ascii="Arial" w:hAnsi="Arial" w:cs="Arial"/>
          <w:sz w:val="20"/>
          <w:szCs w:val="20"/>
        </w:rPr>
        <w:t>wystąpienia wad dokumentacji projektowej skutkującej koniecznością dokonania poprawek</w:t>
      </w:r>
      <w:r w:rsidR="003C37C3">
        <w:rPr>
          <w:rFonts w:ascii="Arial" w:hAnsi="Arial" w:cs="Arial"/>
          <w:sz w:val="20"/>
          <w:szCs w:val="20"/>
        </w:rPr>
        <w:t xml:space="preserve">               </w:t>
      </w:r>
      <w:r w:rsidRPr="00C316FD">
        <w:rPr>
          <w:rFonts w:ascii="Arial" w:hAnsi="Arial" w:cs="Arial"/>
          <w:sz w:val="20"/>
          <w:szCs w:val="20"/>
        </w:rPr>
        <w:t xml:space="preserve"> lub uzupełnień, jeżeli uniemożliwia to lub wstrzymuje realizację określonego rodzaju robót mających wpływ na termin wykonania Umowy,  </w:t>
      </w:r>
    </w:p>
    <w:p w14:paraId="2D095101" w14:textId="77777777" w:rsidR="00301CF1" w:rsidRPr="00C316FD" w:rsidRDefault="00D111AE">
      <w:pPr>
        <w:numPr>
          <w:ilvl w:val="0"/>
          <w:numId w:val="14"/>
        </w:numPr>
        <w:spacing w:line="428" w:lineRule="auto"/>
        <w:rPr>
          <w:rFonts w:ascii="Arial" w:hAnsi="Arial" w:cs="Arial"/>
          <w:sz w:val="20"/>
          <w:szCs w:val="20"/>
        </w:rPr>
      </w:pPr>
      <w:r w:rsidRPr="00C316FD">
        <w:rPr>
          <w:rFonts w:ascii="Arial" w:hAnsi="Arial" w:cs="Arial"/>
          <w:sz w:val="20"/>
          <w:szCs w:val="20"/>
        </w:rPr>
        <w:lastRenderedPageBreak/>
        <w:t xml:space="preserve">wystąpienia konieczności wykonania robót zamiennych, wstrzymujących lub opóźniających realizację robót będących przedmiotem Umowy,  </w:t>
      </w:r>
    </w:p>
    <w:p w14:paraId="59756303" w14:textId="77777777" w:rsidR="00301CF1" w:rsidRPr="00C316FD" w:rsidRDefault="00D111AE">
      <w:pPr>
        <w:numPr>
          <w:ilvl w:val="0"/>
          <w:numId w:val="14"/>
        </w:numPr>
        <w:spacing w:after="49" w:line="387" w:lineRule="auto"/>
        <w:rPr>
          <w:rFonts w:ascii="Arial" w:hAnsi="Arial" w:cs="Arial"/>
          <w:sz w:val="20"/>
          <w:szCs w:val="20"/>
        </w:rPr>
      </w:pPr>
      <w:r w:rsidRPr="00C316FD">
        <w:rPr>
          <w:rFonts w:ascii="Arial" w:hAnsi="Arial" w:cs="Arial"/>
          <w:sz w:val="20"/>
          <w:szCs w:val="20"/>
        </w:rPr>
        <w:t xml:space="preserve">wystąpienia opóźnienia w dokonaniu określonych czynności lub ich zaniechania przez właściwe organy administracji państwowej, które nie są następstwem okoliczności, za które </w:t>
      </w:r>
    </w:p>
    <w:p w14:paraId="07644728" w14:textId="77777777" w:rsidR="00301CF1" w:rsidRPr="00C316FD" w:rsidRDefault="00D111AE">
      <w:pPr>
        <w:spacing w:after="194"/>
        <w:ind w:left="-5"/>
        <w:rPr>
          <w:rFonts w:ascii="Arial" w:hAnsi="Arial" w:cs="Arial"/>
          <w:sz w:val="20"/>
          <w:szCs w:val="20"/>
        </w:rPr>
      </w:pPr>
      <w:r w:rsidRPr="00C316FD">
        <w:rPr>
          <w:rFonts w:ascii="Arial" w:hAnsi="Arial" w:cs="Arial"/>
          <w:sz w:val="20"/>
          <w:szCs w:val="20"/>
        </w:rPr>
        <w:t xml:space="preserve">Wykonawca ponosi odpowiedzialność,  </w:t>
      </w:r>
    </w:p>
    <w:p w14:paraId="2D0A6D93" w14:textId="3C2BDA69" w:rsidR="00301CF1" w:rsidRPr="00C316FD" w:rsidRDefault="00D111AE">
      <w:pPr>
        <w:numPr>
          <w:ilvl w:val="0"/>
          <w:numId w:val="14"/>
        </w:numPr>
        <w:spacing w:after="29" w:line="402" w:lineRule="auto"/>
        <w:rPr>
          <w:rFonts w:ascii="Arial" w:hAnsi="Arial" w:cs="Arial"/>
          <w:sz w:val="20"/>
          <w:szCs w:val="20"/>
        </w:rPr>
      </w:pPr>
      <w:r w:rsidRPr="00C316FD">
        <w:rPr>
          <w:rFonts w:ascii="Arial" w:hAnsi="Arial" w:cs="Arial"/>
          <w:sz w:val="20"/>
          <w:szCs w:val="20"/>
        </w:rPr>
        <w:t xml:space="preserve">wystąpienia opóźnienia w wydawaniu decyzji, zezwoleń, uzgodnień itp., do wydania których właściwe organy są zobowiązane na mocy przepisów prawa, jeżeli opóźnienie przekroczy okres, przewidziany w przepisach prawa, w którym ww. decyzje powinny zostać wydane oraz nie </w:t>
      </w:r>
      <w:r w:rsidR="003C37C3">
        <w:rPr>
          <w:rFonts w:ascii="Arial" w:hAnsi="Arial" w:cs="Arial"/>
          <w:sz w:val="20"/>
          <w:szCs w:val="20"/>
        </w:rPr>
        <w:t xml:space="preserve">                                </w:t>
      </w:r>
      <w:r w:rsidRPr="00C316FD">
        <w:rPr>
          <w:rFonts w:ascii="Arial" w:hAnsi="Arial" w:cs="Arial"/>
          <w:sz w:val="20"/>
          <w:szCs w:val="20"/>
        </w:rPr>
        <w:t xml:space="preserve">są następstwem okoliczności, za które Wykonawca ponosi odpowiedzialność,  </w:t>
      </w:r>
    </w:p>
    <w:p w14:paraId="041A620B" w14:textId="77777777" w:rsidR="00301CF1" w:rsidRPr="00C316FD" w:rsidRDefault="00D111AE">
      <w:pPr>
        <w:numPr>
          <w:ilvl w:val="0"/>
          <w:numId w:val="14"/>
        </w:numPr>
        <w:spacing w:line="430" w:lineRule="auto"/>
        <w:rPr>
          <w:rFonts w:ascii="Arial" w:hAnsi="Arial" w:cs="Arial"/>
          <w:sz w:val="20"/>
          <w:szCs w:val="20"/>
        </w:rPr>
      </w:pPr>
      <w:r w:rsidRPr="00C316FD">
        <w:rPr>
          <w:rFonts w:ascii="Arial" w:hAnsi="Arial" w:cs="Arial"/>
          <w:sz w:val="20"/>
          <w:szCs w:val="20"/>
        </w:rPr>
        <w:t xml:space="preserve">odmowy wydania przez właściwe organy decyzji, zezwoleń, uzgodnień itp. z przyczyn niezawinionych przez Wykonawcę,  </w:t>
      </w:r>
    </w:p>
    <w:p w14:paraId="032FF7F9" w14:textId="77777777" w:rsidR="00301CF1" w:rsidRPr="00C316FD" w:rsidRDefault="00D111AE">
      <w:pPr>
        <w:numPr>
          <w:ilvl w:val="0"/>
          <w:numId w:val="14"/>
        </w:numPr>
        <w:spacing w:line="430" w:lineRule="auto"/>
        <w:rPr>
          <w:rFonts w:ascii="Arial" w:hAnsi="Arial" w:cs="Arial"/>
          <w:sz w:val="20"/>
          <w:szCs w:val="20"/>
        </w:rPr>
      </w:pPr>
      <w:r w:rsidRPr="00C316FD">
        <w:rPr>
          <w:rFonts w:ascii="Arial" w:hAnsi="Arial" w:cs="Arial"/>
          <w:sz w:val="20"/>
          <w:szCs w:val="20"/>
        </w:rPr>
        <w:t xml:space="preserve">odmowy udostępnienia nieruchomości przez jej właściciela do celów wykonania robót                        z przyczyn niezawinionych przez Wykonawcę,  </w:t>
      </w:r>
    </w:p>
    <w:p w14:paraId="6248B2DE" w14:textId="3E850C53" w:rsidR="00301CF1" w:rsidRPr="00C316FD" w:rsidRDefault="00D111AE">
      <w:pPr>
        <w:numPr>
          <w:ilvl w:val="0"/>
          <w:numId w:val="14"/>
        </w:numPr>
        <w:spacing w:line="430" w:lineRule="auto"/>
        <w:rPr>
          <w:rFonts w:ascii="Arial" w:hAnsi="Arial" w:cs="Arial"/>
          <w:sz w:val="20"/>
          <w:szCs w:val="20"/>
        </w:rPr>
      </w:pPr>
      <w:r w:rsidRPr="00C316FD">
        <w:rPr>
          <w:rFonts w:ascii="Arial" w:hAnsi="Arial" w:cs="Arial"/>
          <w:sz w:val="20"/>
          <w:szCs w:val="20"/>
        </w:rPr>
        <w:t xml:space="preserve">niemożności wykonywania robót z powodu braku dostępności do miejsc niezbędnych </w:t>
      </w:r>
      <w:r w:rsidR="003C37C3">
        <w:rPr>
          <w:rFonts w:ascii="Arial" w:hAnsi="Arial" w:cs="Arial"/>
          <w:sz w:val="20"/>
          <w:szCs w:val="20"/>
        </w:rPr>
        <w:t xml:space="preserve">                          </w:t>
      </w:r>
      <w:r w:rsidRPr="00C316FD">
        <w:rPr>
          <w:rFonts w:ascii="Arial" w:hAnsi="Arial" w:cs="Arial"/>
          <w:sz w:val="20"/>
          <w:szCs w:val="20"/>
        </w:rPr>
        <w:t xml:space="preserve">do ich wykonania z przyczyn niezawinionych przez Wykonawcę,  </w:t>
      </w:r>
    </w:p>
    <w:p w14:paraId="2A383BC2" w14:textId="77777777" w:rsidR="00102649" w:rsidRDefault="00D111AE">
      <w:pPr>
        <w:numPr>
          <w:ilvl w:val="0"/>
          <w:numId w:val="14"/>
        </w:numPr>
        <w:spacing w:line="417" w:lineRule="auto"/>
        <w:rPr>
          <w:rFonts w:ascii="Arial" w:hAnsi="Arial" w:cs="Arial"/>
          <w:sz w:val="20"/>
          <w:szCs w:val="20"/>
        </w:rPr>
      </w:pPr>
      <w:r w:rsidRPr="00C316FD">
        <w:rPr>
          <w:rFonts w:ascii="Arial" w:hAnsi="Arial" w:cs="Arial"/>
          <w:sz w:val="20"/>
          <w:szCs w:val="20"/>
        </w:rPr>
        <w:t xml:space="preserve">niemożności wykonywania robót, gdy obowiązujące przepisy nie dopuszczają do wykonania robót lub nakazują wstrzymanie robót z przyczyn niezawinionych przez Wykonawcę. </w:t>
      </w:r>
    </w:p>
    <w:p w14:paraId="2954F2EB" w14:textId="05FF3B0C" w:rsidR="00102649" w:rsidRDefault="00D111AE">
      <w:pPr>
        <w:numPr>
          <w:ilvl w:val="0"/>
          <w:numId w:val="14"/>
        </w:numPr>
        <w:spacing w:line="417" w:lineRule="auto"/>
        <w:rPr>
          <w:rFonts w:ascii="Arial" w:hAnsi="Arial" w:cs="Arial"/>
          <w:sz w:val="20"/>
          <w:szCs w:val="20"/>
        </w:rPr>
      </w:pPr>
      <w:r w:rsidRPr="00C316FD">
        <w:rPr>
          <w:rFonts w:ascii="Arial" w:hAnsi="Arial" w:cs="Arial"/>
          <w:sz w:val="20"/>
          <w:szCs w:val="20"/>
        </w:rPr>
        <w:t xml:space="preserve">wystąpienia siły wyższej uniemożliwiającej wykonanie przedmiotu Umowy zgodnie </w:t>
      </w:r>
      <w:r w:rsidR="003C37C3">
        <w:rPr>
          <w:rFonts w:ascii="Arial" w:hAnsi="Arial" w:cs="Arial"/>
          <w:sz w:val="20"/>
          <w:szCs w:val="20"/>
        </w:rPr>
        <w:t xml:space="preserve">                                   </w:t>
      </w:r>
      <w:r w:rsidRPr="00C316FD">
        <w:rPr>
          <w:rFonts w:ascii="Arial" w:hAnsi="Arial" w:cs="Arial"/>
          <w:sz w:val="20"/>
          <w:szCs w:val="20"/>
        </w:rPr>
        <w:t xml:space="preserve">z jej postanowieniami (np. wystąpienia zdarzenia losowego wywołanego przez czynniki zewnętrzne, którego nie można było przewidzieć, w szczególności zagrażającego bezpośrednio życiu lub zdrowiu ludzi </w:t>
      </w:r>
      <w:r w:rsidR="003C37C3">
        <w:rPr>
          <w:rFonts w:ascii="Arial" w:hAnsi="Arial" w:cs="Arial"/>
          <w:sz w:val="20"/>
          <w:szCs w:val="20"/>
        </w:rPr>
        <w:t xml:space="preserve">                 </w:t>
      </w:r>
      <w:r w:rsidRPr="00C316FD">
        <w:rPr>
          <w:rFonts w:ascii="Arial" w:hAnsi="Arial" w:cs="Arial"/>
          <w:sz w:val="20"/>
          <w:szCs w:val="20"/>
        </w:rPr>
        <w:t xml:space="preserve">lub grożącego powstaniem szkody w znacznych rozmiarach); </w:t>
      </w:r>
    </w:p>
    <w:p w14:paraId="1A02DD53" w14:textId="19B7556D" w:rsidR="00301CF1" w:rsidRPr="00C316FD" w:rsidRDefault="00D111AE" w:rsidP="00102649">
      <w:pPr>
        <w:spacing w:line="417" w:lineRule="auto"/>
        <w:ind w:left="0" w:firstLine="0"/>
        <w:rPr>
          <w:rFonts w:ascii="Arial" w:hAnsi="Arial" w:cs="Arial"/>
          <w:sz w:val="20"/>
          <w:szCs w:val="20"/>
        </w:rPr>
      </w:pPr>
      <w:r w:rsidRPr="00C316FD">
        <w:rPr>
          <w:rFonts w:ascii="Arial" w:hAnsi="Arial" w:cs="Arial"/>
          <w:sz w:val="20"/>
          <w:szCs w:val="20"/>
        </w:rPr>
        <w:t xml:space="preserve"> 10) zmian technologicznych - o ile są korzystne dla Zamawiającego i o ile nie powodują zwiększenia kosztów realizacji inwestycji, pod warunkiem, że są spowodowane szczególnie następującymi okolicznościami:  </w:t>
      </w:r>
    </w:p>
    <w:p w14:paraId="7AF16821" w14:textId="77777777" w:rsidR="00301CF1" w:rsidRPr="00C316FD" w:rsidRDefault="00D111AE">
      <w:pPr>
        <w:numPr>
          <w:ilvl w:val="0"/>
          <w:numId w:val="15"/>
        </w:numPr>
        <w:spacing w:line="405" w:lineRule="auto"/>
        <w:rPr>
          <w:rFonts w:ascii="Arial" w:hAnsi="Arial" w:cs="Arial"/>
          <w:sz w:val="20"/>
          <w:szCs w:val="20"/>
        </w:rPr>
      </w:pPr>
      <w:r w:rsidRPr="00C316FD">
        <w:rPr>
          <w:rFonts w:ascii="Arial" w:hAnsi="Arial" w:cs="Arial"/>
          <w:sz w:val="20"/>
          <w:szCs w:val="20"/>
        </w:rPr>
        <w:t xml:space="preserve">pojawienie się na rynku materiałów lub urządzeń nowszej generacji pozwalających na zaoszczędzenie kosztów realizacji przedmiotu Umowy lub kosztów eksploatacji wykonanego przedmiotu Umowy, lub umożliwiające uzyskanie lepszej jakości robót,  </w:t>
      </w:r>
    </w:p>
    <w:p w14:paraId="1A34B5EC" w14:textId="3F3ED2E3" w:rsidR="00301CF1" w:rsidRPr="00C316FD" w:rsidRDefault="00D111AE">
      <w:pPr>
        <w:numPr>
          <w:ilvl w:val="0"/>
          <w:numId w:val="15"/>
        </w:numPr>
        <w:spacing w:line="398" w:lineRule="auto"/>
        <w:rPr>
          <w:rFonts w:ascii="Arial" w:hAnsi="Arial" w:cs="Arial"/>
          <w:sz w:val="20"/>
          <w:szCs w:val="20"/>
        </w:rPr>
      </w:pPr>
      <w:r w:rsidRPr="00C316FD">
        <w:rPr>
          <w:rFonts w:ascii="Arial" w:hAnsi="Arial" w:cs="Arial"/>
          <w:sz w:val="20"/>
          <w:szCs w:val="20"/>
        </w:rPr>
        <w:t xml:space="preserve">pojawienie się nowszej technologii wykonania zaprojektowanych robót pozwalającej </w:t>
      </w:r>
      <w:r w:rsidR="003C37C3">
        <w:rPr>
          <w:rFonts w:ascii="Arial" w:hAnsi="Arial" w:cs="Arial"/>
          <w:sz w:val="20"/>
          <w:szCs w:val="20"/>
        </w:rPr>
        <w:t xml:space="preserve">                              </w:t>
      </w:r>
      <w:r w:rsidRPr="00C316FD">
        <w:rPr>
          <w:rFonts w:ascii="Arial" w:hAnsi="Arial" w:cs="Arial"/>
          <w:sz w:val="20"/>
          <w:szCs w:val="20"/>
        </w:rPr>
        <w:t xml:space="preserve">na zaoszczędzenie czasu realizacji inwestycji lub kosztów wykonywanych prac, jak również kosztów eksploatacji wykonanego przedmiotu Umowy;  </w:t>
      </w:r>
    </w:p>
    <w:p w14:paraId="7333E2FE" w14:textId="20ADB969" w:rsidR="00301CF1" w:rsidRPr="00C316FD" w:rsidRDefault="00D111AE">
      <w:pPr>
        <w:numPr>
          <w:ilvl w:val="0"/>
          <w:numId w:val="16"/>
        </w:numPr>
        <w:spacing w:line="394" w:lineRule="auto"/>
        <w:rPr>
          <w:rFonts w:ascii="Arial" w:hAnsi="Arial" w:cs="Arial"/>
          <w:sz w:val="20"/>
          <w:szCs w:val="20"/>
        </w:rPr>
      </w:pPr>
      <w:r w:rsidRPr="00C316FD">
        <w:rPr>
          <w:rFonts w:ascii="Arial" w:hAnsi="Arial" w:cs="Arial"/>
          <w:sz w:val="20"/>
          <w:szCs w:val="20"/>
        </w:rPr>
        <w:t xml:space="preserve">konieczności zrealizowania jakiejkolwiek części robót, objętych przedmiotem Umowy, przy zastosowaniu odmiennych rozwiązań technicznych lub technologicznych, niż wskazane w dokumentacji </w:t>
      </w:r>
      <w:r w:rsidRPr="00C316FD">
        <w:rPr>
          <w:rFonts w:ascii="Arial" w:hAnsi="Arial" w:cs="Arial"/>
          <w:sz w:val="20"/>
          <w:szCs w:val="20"/>
        </w:rPr>
        <w:lastRenderedPageBreak/>
        <w:t xml:space="preserve">projektowej, a wynikających ze stwierdzonych wad tej dokumentacji lub zmiany stanu prawnego </w:t>
      </w:r>
      <w:r w:rsidR="003C37C3">
        <w:rPr>
          <w:rFonts w:ascii="Arial" w:hAnsi="Arial" w:cs="Arial"/>
          <w:sz w:val="20"/>
          <w:szCs w:val="20"/>
        </w:rPr>
        <w:t xml:space="preserve">                        </w:t>
      </w:r>
      <w:r w:rsidRPr="00C316FD">
        <w:rPr>
          <w:rFonts w:ascii="Arial" w:hAnsi="Arial" w:cs="Arial"/>
          <w:sz w:val="20"/>
          <w:szCs w:val="20"/>
        </w:rPr>
        <w:t xml:space="preserve">w oparciu, o który je przygotowano, gdyby zastosowanie przewidzianych rozwiązań groziło niewykonaniem lub wykonaniem nienależytym przedmiotu Umowy,  </w:t>
      </w:r>
    </w:p>
    <w:p w14:paraId="28981652" w14:textId="77777777" w:rsidR="00301CF1" w:rsidRPr="00C316FD" w:rsidRDefault="00D111AE">
      <w:pPr>
        <w:numPr>
          <w:ilvl w:val="0"/>
          <w:numId w:val="16"/>
        </w:numPr>
        <w:spacing w:line="409" w:lineRule="auto"/>
        <w:rPr>
          <w:rFonts w:ascii="Arial" w:hAnsi="Arial" w:cs="Arial"/>
          <w:sz w:val="20"/>
          <w:szCs w:val="20"/>
        </w:rPr>
      </w:pPr>
      <w:r w:rsidRPr="00C316FD">
        <w:rPr>
          <w:rFonts w:ascii="Arial" w:hAnsi="Arial" w:cs="Arial"/>
          <w:sz w:val="20"/>
          <w:szCs w:val="20"/>
        </w:rPr>
        <w:t xml:space="preserve">odbiegających w sposób istotny od przyjętych w dokumentacji projektowej warunków geologicznych, które mogą skutkować w świetle dotychczasowych założeń niewykonaniem lub nienależytym wykonaniem przedmiotu Umowy,  </w:t>
      </w:r>
    </w:p>
    <w:p w14:paraId="6D9D1EEE" w14:textId="77777777" w:rsidR="00301CF1" w:rsidRPr="00C316FD" w:rsidRDefault="00D111AE">
      <w:pPr>
        <w:numPr>
          <w:ilvl w:val="0"/>
          <w:numId w:val="16"/>
        </w:numPr>
        <w:spacing w:line="422" w:lineRule="auto"/>
        <w:rPr>
          <w:rFonts w:ascii="Arial" w:hAnsi="Arial" w:cs="Arial"/>
          <w:sz w:val="20"/>
          <w:szCs w:val="20"/>
        </w:rPr>
      </w:pPr>
      <w:r w:rsidRPr="00C316FD">
        <w:rPr>
          <w:rFonts w:ascii="Arial" w:hAnsi="Arial" w:cs="Arial"/>
          <w:sz w:val="20"/>
          <w:szCs w:val="20"/>
        </w:rPr>
        <w:t xml:space="preserve">konieczności zrealizowania przedmiotu Umowy przy zastosowaniu innych rozwiązań technicznych lub materiałowych ze względu na zmiany obowiązującego prawa,  </w:t>
      </w:r>
    </w:p>
    <w:p w14:paraId="53AB680A" w14:textId="77777777" w:rsidR="00102649" w:rsidRDefault="00D111AE">
      <w:pPr>
        <w:numPr>
          <w:ilvl w:val="0"/>
          <w:numId w:val="16"/>
        </w:numPr>
        <w:spacing w:after="26" w:line="400" w:lineRule="auto"/>
        <w:rPr>
          <w:rFonts w:ascii="Arial" w:hAnsi="Arial" w:cs="Arial"/>
          <w:sz w:val="20"/>
          <w:szCs w:val="20"/>
        </w:rPr>
      </w:pPr>
      <w:r w:rsidRPr="00C316FD">
        <w:rPr>
          <w:rFonts w:ascii="Arial" w:hAnsi="Arial" w:cs="Arial"/>
          <w:sz w:val="20"/>
          <w:szCs w:val="20"/>
        </w:rPr>
        <w:t xml:space="preserve">wystąpienia niebezpieczeństwa kolizji z planowanymi lub równolegle prowadzonymi przez inne podmioty inwestycjami w zakresie niezbędnym do uniknięcia lub usunięcia tych kolizji, </w:t>
      </w:r>
    </w:p>
    <w:p w14:paraId="3FB873D1" w14:textId="3AF7E8D1" w:rsidR="00301CF1" w:rsidRPr="00C316FD" w:rsidRDefault="00D111AE" w:rsidP="00102649">
      <w:pPr>
        <w:spacing w:after="26" w:line="400" w:lineRule="auto"/>
        <w:ind w:firstLine="0"/>
        <w:rPr>
          <w:rFonts w:ascii="Arial" w:hAnsi="Arial" w:cs="Arial"/>
          <w:sz w:val="20"/>
          <w:szCs w:val="20"/>
        </w:rPr>
      </w:pPr>
      <w:r w:rsidRPr="00C316FD">
        <w:rPr>
          <w:rFonts w:ascii="Arial" w:hAnsi="Arial" w:cs="Arial"/>
          <w:sz w:val="20"/>
          <w:szCs w:val="20"/>
        </w:rPr>
        <w:t xml:space="preserve">15) zaistnienia innych okoliczności prawnych, ekonomicznych lub technicznych, skutkujących niemożliwością wykonania lub należytego wykonania Umowy zgodnie z jej postanowieniami. </w:t>
      </w:r>
    </w:p>
    <w:p w14:paraId="09822431" w14:textId="05675DF4" w:rsidR="00301CF1" w:rsidRDefault="00D111AE" w:rsidP="00102649">
      <w:pPr>
        <w:spacing w:after="44" w:line="388" w:lineRule="auto"/>
        <w:ind w:left="-5"/>
        <w:rPr>
          <w:rFonts w:ascii="Arial" w:hAnsi="Arial" w:cs="Arial"/>
          <w:sz w:val="20"/>
          <w:szCs w:val="20"/>
        </w:rPr>
      </w:pPr>
      <w:r w:rsidRPr="00C316FD">
        <w:rPr>
          <w:rFonts w:ascii="Arial" w:hAnsi="Arial" w:cs="Arial"/>
          <w:sz w:val="20"/>
          <w:szCs w:val="20"/>
        </w:rPr>
        <w:t xml:space="preserve">2. Umowa może ulec zmianie w przypadku zaistnienia okoliczności związanych  z wystąpieniem COVID-19, które wpływają bądź mogą wpłynąć na należyte wykonanie umowy, na warunkach i w zakresie zgodnym z art. 15r ustawy z dnia 2 marca 2020 r. o szczególnych rozwiązaniach związanych z zapobieganiem, przeciwdziałaniem i zwalczaniem COVID-19, innych chorób zakaźnych oraz wywołanych nimi sytuacji kryzysowych (Dz. U. z 2020 r., poz. 374 ze zm.)  </w:t>
      </w:r>
    </w:p>
    <w:p w14:paraId="698BFA62" w14:textId="00CBB487" w:rsidR="00102649" w:rsidRPr="00C316FD" w:rsidRDefault="00102649" w:rsidP="00102649">
      <w:pPr>
        <w:spacing w:after="44" w:line="388" w:lineRule="auto"/>
        <w:ind w:left="-5"/>
        <w:rPr>
          <w:rFonts w:ascii="Arial" w:hAnsi="Arial" w:cs="Arial"/>
          <w:sz w:val="20"/>
          <w:szCs w:val="20"/>
        </w:rPr>
      </w:pPr>
      <w:r>
        <w:rPr>
          <w:rFonts w:ascii="Arial" w:hAnsi="Arial" w:cs="Arial"/>
          <w:sz w:val="20"/>
          <w:szCs w:val="20"/>
        </w:rPr>
        <w:t xml:space="preserve">Wszystkie powyższe okoliczności muszę być udokumentowane oraz zatwierdzone przez Inspektora Nadzoru </w:t>
      </w:r>
      <w:r w:rsidR="00A52474">
        <w:rPr>
          <w:rFonts w:ascii="Arial" w:hAnsi="Arial" w:cs="Arial"/>
          <w:sz w:val="20"/>
          <w:szCs w:val="20"/>
        </w:rPr>
        <w:t xml:space="preserve">występującego </w:t>
      </w:r>
      <w:r>
        <w:rPr>
          <w:rFonts w:ascii="Arial" w:hAnsi="Arial" w:cs="Arial"/>
          <w:sz w:val="20"/>
          <w:szCs w:val="20"/>
        </w:rPr>
        <w:t xml:space="preserve">z ramienia zamawiającego. </w:t>
      </w:r>
    </w:p>
    <w:p w14:paraId="60B314A3" w14:textId="77777777" w:rsidR="00301CF1" w:rsidRPr="00C316FD" w:rsidRDefault="00D111AE">
      <w:pPr>
        <w:spacing w:after="194"/>
        <w:ind w:left="-5"/>
        <w:jc w:val="left"/>
        <w:rPr>
          <w:rFonts w:ascii="Arial" w:hAnsi="Arial" w:cs="Arial"/>
          <w:sz w:val="20"/>
          <w:szCs w:val="20"/>
        </w:rPr>
      </w:pPr>
      <w:r w:rsidRPr="00C316FD">
        <w:rPr>
          <w:rFonts w:ascii="Arial" w:hAnsi="Arial" w:cs="Arial"/>
          <w:b/>
          <w:sz w:val="20"/>
          <w:szCs w:val="20"/>
        </w:rPr>
        <w:t xml:space="preserve">IV.6) INFORMACJE ADMINISTRACYJNE </w:t>
      </w:r>
      <w:r w:rsidRPr="00C316FD">
        <w:rPr>
          <w:rFonts w:ascii="Arial" w:hAnsi="Arial" w:cs="Arial"/>
          <w:sz w:val="20"/>
          <w:szCs w:val="20"/>
        </w:rPr>
        <w:t xml:space="preserve"> </w:t>
      </w:r>
    </w:p>
    <w:p w14:paraId="512B8AD4" w14:textId="77777777" w:rsidR="00301CF1" w:rsidRPr="00C316FD" w:rsidRDefault="00D111AE">
      <w:pPr>
        <w:spacing w:after="148"/>
        <w:ind w:left="-5"/>
        <w:jc w:val="left"/>
        <w:rPr>
          <w:rFonts w:ascii="Arial" w:hAnsi="Arial" w:cs="Arial"/>
          <w:sz w:val="20"/>
          <w:szCs w:val="20"/>
        </w:rPr>
      </w:pPr>
      <w:r w:rsidRPr="00C316FD">
        <w:rPr>
          <w:rFonts w:ascii="Arial" w:hAnsi="Arial" w:cs="Arial"/>
          <w:b/>
          <w:sz w:val="20"/>
          <w:szCs w:val="20"/>
        </w:rPr>
        <w:t xml:space="preserve">IV.6.1) Sposób udostępniania informacji o charakterze poufnym </w:t>
      </w:r>
      <w:r w:rsidRPr="00C316FD">
        <w:rPr>
          <w:rFonts w:ascii="Arial" w:hAnsi="Arial" w:cs="Arial"/>
          <w:i/>
          <w:sz w:val="20"/>
          <w:szCs w:val="20"/>
        </w:rPr>
        <w:t xml:space="preserve">(jeżeli dotyczy): </w:t>
      </w:r>
      <w:r w:rsidRPr="00C316FD">
        <w:rPr>
          <w:rFonts w:ascii="Arial" w:hAnsi="Arial" w:cs="Arial"/>
          <w:sz w:val="20"/>
          <w:szCs w:val="20"/>
        </w:rPr>
        <w:t xml:space="preserve"> </w:t>
      </w:r>
    </w:p>
    <w:p w14:paraId="0E79CA26" w14:textId="77777777" w:rsidR="00301CF1" w:rsidRPr="00C316FD" w:rsidRDefault="00D111AE">
      <w:pPr>
        <w:spacing w:after="197"/>
        <w:ind w:left="0" w:firstLine="0"/>
        <w:jc w:val="left"/>
        <w:rPr>
          <w:rFonts w:ascii="Arial" w:hAnsi="Arial" w:cs="Arial"/>
          <w:sz w:val="20"/>
          <w:szCs w:val="20"/>
        </w:rPr>
      </w:pPr>
      <w:r w:rsidRPr="00C316FD">
        <w:rPr>
          <w:rFonts w:ascii="Arial" w:hAnsi="Arial" w:cs="Arial"/>
          <w:sz w:val="20"/>
          <w:szCs w:val="20"/>
        </w:rPr>
        <w:t xml:space="preserve"> </w:t>
      </w:r>
    </w:p>
    <w:p w14:paraId="714CD331" w14:textId="77777777" w:rsidR="00301CF1" w:rsidRPr="00C316FD" w:rsidRDefault="00D111AE">
      <w:pPr>
        <w:spacing w:after="202"/>
        <w:ind w:left="-5"/>
        <w:jc w:val="left"/>
        <w:rPr>
          <w:rFonts w:ascii="Arial" w:hAnsi="Arial" w:cs="Arial"/>
          <w:sz w:val="20"/>
          <w:szCs w:val="20"/>
        </w:rPr>
      </w:pPr>
      <w:r w:rsidRPr="00C316FD">
        <w:rPr>
          <w:rFonts w:ascii="Arial" w:hAnsi="Arial" w:cs="Arial"/>
          <w:b/>
          <w:sz w:val="20"/>
          <w:szCs w:val="20"/>
        </w:rPr>
        <w:t>Środki służące ochronie informacji o charakterze poufnym</w:t>
      </w:r>
      <w:r w:rsidRPr="00C316FD">
        <w:rPr>
          <w:rFonts w:ascii="Arial" w:hAnsi="Arial" w:cs="Arial"/>
          <w:sz w:val="20"/>
          <w:szCs w:val="20"/>
        </w:rPr>
        <w:t xml:space="preserve">  </w:t>
      </w:r>
    </w:p>
    <w:p w14:paraId="2B4EF244" w14:textId="4D1B8F52" w:rsidR="00301CF1" w:rsidRPr="00C316FD" w:rsidRDefault="00D111AE">
      <w:pPr>
        <w:spacing w:after="0" w:line="387" w:lineRule="auto"/>
        <w:ind w:left="-5"/>
        <w:jc w:val="left"/>
        <w:rPr>
          <w:rFonts w:ascii="Arial" w:hAnsi="Arial" w:cs="Arial"/>
          <w:sz w:val="20"/>
          <w:szCs w:val="20"/>
        </w:rPr>
      </w:pPr>
      <w:r w:rsidRPr="00C316FD">
        <w:rPr>
          <w:rFonts w:ascii="Arial" w:hAnsi="Arial" w:cs="Arial"/>
          <w:b/>
          <w:sz w:val="20"/>
          <w:szCs w:val="20"/>
        </w:rPr>
        <w:t xml:space="preserve">IV.6.2) Termin składania ofert lub wniosków o dopuszczenie do udziału w postępowaniu: </w:t>
      </w:r>
      <w:r w:rsidRPr="00C316FD">
        <w:rPr>
          <w:rFonts w:ascii="Arial" w:hAnsi="Arial" w:cs="Arial"/>
          <w:sz w:val="20"/>
          <w:szCs w:val="20"/>
        </w:rPr>
        <w:t xml:space="preserve"> </w:t>
      </w:r>
      <w:r w:rsidRPr="00C316FD">
        <w:rPr>
          <w:rFonts w:ascii="Arial" w:hAnsi="Arial" w:cs="Arial"/>
          <w:b/>
          <w:sz w:val="20"/>
          <w:szCs w:val="20"/>
          <w:u w:val="single" w:color="000000"/>
        </w:rPr>
        <w:t>Data: 20</w:t>
      </w:r>
      <w:r w:rsidR="00180800">
        <w:rPr>
          <w:rFonts w:ascii="Arial" w:hAnsi="Arial" w:cs="Arial"/>
          <w:b/>
          <w:sz w:val="20"/>
          <w:szCs w:val="20"/>
          <w:u w:val="single" w:color="000000"/>
        </w:rPr>
        <w:t>21</w:t>
      </w:r>
      <w:r w:rsidRPr="00C316FD">
        <w:rPr>
          <w:rFonts w:ascii="Arial" w:hAnsi="Arial" w:cs="Arial"/>
          <w:b/>
          <w:sz w:val="20"/>
          <w:szCs w:val="20"/>
          <w:u w:val="single" w:color="000000"/>
        </w:rPr>
        <w:t>-</w:t>
      </w:r>
      <w:r w:rsidR="00180800">
        <w:rPr>
          <w:rFonts w:ascii="Arial" w:hAnsi="Arial" w:cs="Arial"/>
          <w:b/>
          <w:sz w:val="20"/>
          <w:szCs w:val="20"/>
          <w:u w:val="single" w:color="000000"/>
        </w:rPr>
        <w:t>01</w:t>
      </w:r>
      <w:r w:rsidRPr="00C316FD">
        <w:rPr>
          <w:rFonts w:ascii="Arial" w:hAnsi="Arial" w:cs="Arial"/>
          <w:b/>
          <w:sz w:val="20"/>
          <w:szCs w:val="20"/>
          <w:u w:val="single" w:color="000000"/>
        </w:rPr>
        <w:t>-</w:t>
      </w:r>
      <w:r w:rsidR="00180800">
        <w:rPr>
          <w:rFonts w:ascii="Arial" w:hAnsi="Arial" w:cs="Arial"/>
          <w:b/>
          <w:sz w:val="20"/>
          <w:szCs w:val="20"/>
          <w:u w:val="single" w:color="000000"/>
        </w:rPr>
        <w:t>29</w:t>
      </w:r>
      <w:r w:rsidRPr="00C316FD">
        <w:rPr>
          <w:rFonts w:ascii="Arial" w:hAnsi="Arial" w:cs="Arial"/>
          <w:b/>
          <w:sz w:val="20"/>
          <w:szCs w:val="20"/>
          <w:u w:val="single" w:color="000000"/>
        </w:rPr>
        <w:t>, godzina: 12:00,</w:t>
      </w:r>
      <w:r w:rsidRPr="00C316FD">
        <w:rPr>
          <w:rFonts w:ascii="Arial" w:hAnsi="Arial" w:cs="Arial"/>
          <w:sz w:val="20"/>
          <w:szCs w:val="20"/>
        </w:rPr>
        <w:t xml:space="preserve">  </w:t>
      </w:r>
    </w:p>
    <w:p w14:paraId="0EB0F119" w14:textId="77777777" w:rsidR="00301CF1" w:rsidRPr="00C316FD" w:rsidRDefault="00D111AE">
      <w:pPr>
        <w:spacing w:after="173"/>
        <w:ind w:left="-5"/>
        <w:rPr>
          <w:rFonts w:ascii="Arial" w:hAnsi="Arial" w:cs="Arial"/>
          <w:sz w:val="20"/>
          <w:szCs w:val="20"/>
        </w:rPr>
      </w:pPr>
      <w:r w:rsidRPr="00C316FD">
        <w:rPr>
          <w:rFonts w:ascii="Arial" w:hAnsi="Arial" w:cs="Arial"/>
          <w:sz w:val="20"/>
          <w:szCs w:val="20"/>
        </w:rPr>
        <w:t xml:space="preserve">Skrócenie terminu składania wniosków, ze względu na pilną potrzebę udzielenia zamówienia </w:t>
      </w:r>
    </w:p>
    <w:p w14:paraId="351E101E" w14:textId="77777777" w:rsidR="00301CF1" w:rsidRPr="00C316FD" w:rsidRDefault="00D111AE">
      <w:pPr>
        <w:tabs>
          <w:tab w:val="center" w:pos="1990"/>
          <w:tab w:val="center" w:pos="3509"/>
          <w:tab w:val="center" w:pos="4882"/>
          <w:tab w:val="center" w:pos="6377"/>
          <w:tab w:val="center" w:pos="7302"/>
          <w:tab w:val="right" w:pos="9075"/>
        </w:tabs>
        <w:spacing w:after="157"/>
        <w:ind w:left="-15" w:firstLine="0"/>
        <w:jc w:val="left"/>
        <w:rPr>
          <w:rFonts w:ascii="Arial" w:hAnsi="Arial" w:cs="Arial"/>
          <w:sz w:val="20"/>
          <w:szCs w:val="20"/>
        </w:rPr>
      </w:pPr>
      <w:r w:rsidRPr="00C316FD">
        <w:rPr>
          <w:rFonts w:ascii="Arial" w:hAnsi="Arial" w:cs="Arial"/>
          <w:sz w:val="20"/>
          <w:szCs w:val="20"/>
        </w:rPr>
        <w:t xml:space="preserve">(przetarg </w:t>
      </w:r>
      <w:r w:rsidRPr="00C316FD">
        <w:rPr>
          <w:rFonts w:ascii="Arial" w:hAnsi="Arial" w:cs="Arial"/>
          <w:sz w:val="20"/>
          <w:szCs w:val="20"/>
        </w:rPr>
        <w:tab/>
        <w:t xml:space="preserve">nieograniczony, </w:t>
      </w:r>
      <w:r w:rsidRPr="00C316FD">
        <w:rPr>
          <w:rFonts w:ascii="Arial" w:hAnsi="Arial" w:cs="Arial"/>
          <w:sz w:val="20"/>
          <w:szCs w:val="20"/>
        </w:rPr>
        <w:tab/>
        <w:t xml:space="preserve">przetarg </w:t>
      </w:r>
      <w:r w:rsidRPr="00C316FD">
        <w:rPr>
          <w:rFonts w:ascii="Arial" w:hAnsi="Arial" w:cs="Arial"/>
          <w:sz w:val="20"/>
          <w:szCs w:val="20"/>
        </w:rPr>
        <w:tab/>
        <w:t xml:space="preserve">ograniczony, </w:t>
      </w:r>
      <w:r w:rsidRPr="00C316FD">
        <w:rPr>
          <w:rFonts w:ascii="Arial" w:hAnsi="Arial" w:cs="Arial"/>
          <w:sz w:val="20"/>
          <w:szCs w:val="20"/>
        </w:rPr>
        <w:tab/>
        <w:t xml:space="preserve">negocjacje </w:t>
      </w:r>
      <w:r w:rsidRPr="00C316FD">
        <w:rPr>
          <w:rFonts w:ascii="Arial" w:hAnsi="Arial" w:cs="Arial"/>
          <w:sz w:val="20"/>
          <w:szCs w:val="20"/>
        </w:rPr>
        <w:tab/>
        <w:t xml:space="preserve">z </w:t>
      </w:r>
      <w:r w:rsidRPr="00C316FD">
        <w:rPr>
          <w:rFonts w:ascii="Arial" w:hAnsi="Arial" w:cs="Arial"/>
          <w:sz w:val="20"/>
          <w:szCs w:val="20"/>
        </w:rPr>
        <w:tab/>
        <w:t xml:space="preserve">ogłoszeniem):  </w:t>
      </w:r>
    </w:p>
    <w:p w14:paraId="5D5D260A" w14:textId="77777777" w:rsidR="00301CF1" w:rsidRPr="00C316FD" w:rsidRDefault="00D111AE" w:rsidP="00180800">
      <w:pPr>
        <w:spacing w:after="194"/>
        <w:ind w:left="-5"/>
        <w:rPr>
          <w:rFonts w:ascii="Arial" w:hAnsi="Arial" w:cs="Arial"/>
          <w:sz w:val="20"/>
          <w:szCs w:val="20"/>
        </w:rPr>
      </w:pPr>
      <w:r w:rsidRPr="00C316FD">
        <w:rPr>
          <w:rFonts w:ascii="Arial" w:hAnsi="Arial" w:cs="Arial"/>
          <w:sz w:val="20"/>
          <w:szCs w:val="20"/>
        </w:rPr>
        <w:t xml:space="preserve">Nie  </w:t>
      </w:r>
    </w:p>
    <w:p w14:paraId="598930FD" w14:textId="77777777" w:rsidR="00301CF1" w:rsidRPr="00C316FD" w:rsidRDefault="00D111AE" w:rsidP="00180800">
      <w:pPr>
        <w:spacing w:after="198"/>
        <w:ind w:left="-5"/>
        <w:rPr>
          <w:rFonts w:ascii="Arial" w:hAnsi="Arial" w:cs="Arial"/>
          <w:sz w:val="20"/>
          <w:szCs w:val="20"/>
        </w:rPr>
      </w:pPr>
      <w:r w:rsidRPr="00C316FD">
        <w:rPr>
          <w:rFonts w:ascii="Arial" w:hAnsi="Arial" w:cs="Arial"/>
          <w:sz w:val="20"/>
          <w:szCs w:val="20"/>
        </w:rPr>
        <w:t xml:space="preserve">Wskazać powody:  </w:t>
      </w:r>
    </w:p>
    <w:p w14:paraId="7F292E33" w14:textId="0BDAF32F" w:rsidR="00301CF1" w:rsidRPr="00C316FD" w:rsidRDefault="00D111AE" w:rsidP="00180800">
      <w:pPr>
        <w:spacing w:line="414" w:lineRule="auto"/>
        <w:ind w:left="-5"/>
        <w:rPr>
          <w:rFonts w:ascii="Arial" w:hAnsi="Arial" w:cs="Arial"/>
          <w:sz w:val="20"/>
          <w:szCs w:val="20"/>
        </w:rPr>
      </w:pPr>
      <w:r w:rsidRPr="00C316FD">
        <w:rPr>
          <w:rFonts w:ascii="Arial" w:hAnsi="Arial" w:cs="Arial"/>
          <w:sz w:val="20"/>
          <w:szCs w:val="20"/>
        </w:rPr>
        <w:t xml:space="preserve">Język lub języki, w jakich mogą być sporządzane oferty lub wnioski o dopuszczenie do udziału </w:t>
      </w:r>
      <w:r w:rsidR="00180800">
        <w:rPr>
          <w:rFonts w:ascii="Arial" w:hAnsi="Arial" w:cs="Arial"/>
          <w:sz w:val="20"/>
          <w:szCs w:val="20"/>
        </w:rPr>
        <w:t xml:space="preserve">                              </w:t>
      </w:r>
      <w:r w:rsidRPr="00C316FD">
        <w:rPr>
          <w:rFonts w:ascii="Arial" w:hAnsi="Arial" w:cs="Arial"/>
          <w:sz w:val="20"/>
          <w:szCs w:val="20"/>
        </w:rPr>
        <w:t xml:space="preserve">w postępowaniu &gt; polski  </w:t>
      </w:r>
    </w:p>
    <w:p w14:paraId="69DE67FD" w14:textId="77777777" w:rsidR="00301CF1" w:rsidRPr="00C316FD" w:rsidRDefault="00D111AE" w:rsidP="00180800">
      <w:pPr>
        <w:spacing w:after="52" w:line="387" w:lineRule="auto"/>
        <w:ind w:left="-5"/>
        <w:rPr>
          <w:rFonts w:ascii="Arial" w:hAnsi="Arial" w:cs="Arial"/>
          <w:sz w:val="20"/>
          <w:szCs w:val="20"/>
        </w:rPr>
      </w:pPr>
      <w:r w:rsidRPr="00C316FD">
        <w:rPr>
          <w:rFonts w:ascii="Arial" w:hAnsi="Arial" w:cs="Arial"/>
          <w:b/>
          <w:sz w:val="20"/>
          <w:szCs w:val="20"/>
        </w:rPr>
        <w:t xml:space="preserve">IV.6.3) Termin związania ofertą: </w:t>
      </w:r>
      <w:r w:rsidRPr="00C316FD">
        <w:rPr>
          <w:rFonts w:ascii="Arial" w:hAnsi="Arial" w:cs="Arial"/>
          <w:sz w:val="20"/>
          <w:szCs w:val="20"/>
        </w:rPr>
        <w:t xml:space="preserve">do: okres w dniach: 30 (od ostatecznego terminu składania ofert)  </w:t>
      </w:r>
    </w:p>
    <w:p w14:paraId="144852B8" w14:textId="18C7BEDC" w:rsidR="00301CF1" w:rsidRPr="00C316FD" w:rsidRDefault="00D111AE" w:rsidP="00180800">
      <w:pPr>
        <w:spacing w:after="35" w:line="401" w:lineRule="auto"/>
        <w:ind w:left="-5"/>
        <w:rPr>
          <w:rFonts w:ascii="Arial" w:hAnsi="Arial" w:cs="Arial"/>
          <w:sz w:val="20"/>
          <w:szCs w:val="20"/>
        </w:rPr>
      </w:pPr>
      <w:r w:rsidRPr="00C316FD">
        <w:rPr>
          <w:rFonts w:ascii="Arial" w:hAnsi="Arial" w:cs="Arial"/>
          <w:b/>
          <w:sz w:val="20"/>
          <w:szCs w:val="20"/>
        </w:rPr>
        <w:lastRenderedPageBreak/>
        <w:t>IV.6.4) Przewiduje się unieważnienie postępowania o udzielenie zamówienia,</w:t>
      </w:r>
      <w:r w:rsidR="00180800">
        <w:rPr>
          <w:rFonts w:ascii="Arial" w:hAnsi="Arial" w:cs="Arial"/>
          <w:b/>
          <w:sz w:val="20"/>
          <w:szCs w:val="20"/>
        </w:rPr>
        <w:t xml:space="preserve"> </w:t>
      </w:r>
      <w:r w:rsidRPr="00C316FD">
        <w:rPr>
          <w:rFonts w:ascii="Arial" w:hAnsi="Arial" w:cs="Arial"/>
          <w:b/>
          <w:sz w:val="20"/>
          <w:szCs w:val="20"/>
        </w:rPr>
        <w:t>w przypadku nieprzyznania środków, które miały być przeznaczone na sfinansowanie całości lub części zamówienia:</w:t>
      </w:r>
      <w:r w:rsidRPr="00C316FD">
        <w:rPr>
          <w:rFonts w:ascii="Arial" w:hAnsi="Arial" w:cs="Arial"/>
          <w:sz w:val="20"/>
          <w:szCs w:val="20"/>
        </w:rPr>
        <w:t xml:space="preserve"> Nie  </w:t>
      </w:r>
      <w:r w:rsidRPr="00C316FD">
        <w:rPr>
          <w:rFonts w:ascii="Arial" w:hAnsi="Arial" w:cs="Arial"/>
          <w:b/>
          <w:sz w:val="20"/>
          <w:szCs w:val="20"/>
        </w:rPr>
        <w:t>IV.6.5) Informacje dodatkowe:</w:t>
      </w:r>
      <w:r w:rsidRPr="00C316FD">
        <w:rPr>
          <w:rFonts w:ascii="Arial" w:hAnsi="Arial" w:cs="Arial"/>
          <w:sz w:val="20"/>
          <w:szCs w:val="20"/>
        </w:rPr>
        <w:t xml:space="preserve">  </w:t>
      </w:r>
    </w:p>
    <w:p w14:paraId="359A0F59" w14:textId="77777777" w:rsidR="00301CF1" w:rsidRPr="00C316FD" w:rsidRDefault="00D111AE" w:rsidP="00180800">
      <w:pPr>
        <w:pStyle w:val="Nagwek1"/>
        <w:ind w:left="-5"/>
        <w:jc w:val="both"/>
        <w:rPr>
          <w:rFonts w:ascii="Arial" w:hAnsi="Arial" w:cs="Arial"/>
          <w:sz w:val="20"/>
          <w:szCs w:val="20"/>
        </w:rPr>
      </w:pPr>
      <w:r w:rsidRPr="00C316FD">
        <w:rPr>
          <w:rFonts w:ascii="Arial" w:hAnsi="Arial" w:cs="Arial"/>
          <w:sz w:val="20"/>
          <w:szCs w:val="20"/>
        </w:rPr>
        <w:t>ZAŁĄCZNIK I - INFORMACJE DOTYCZĄCE OFERT CZĘŚCIOWYCH</w:t>
      </w:r>
      <w:r w:rsidRPr="00C316FD">
        <w:rPr>
          <w:rFonts w:ascii="Arial" w:hAnsi="Arial" w:cs="Arial"/>
          <w:sz w:val="20"/>
          <w:szCs w:val="20"/>
          <w:u w:val="none"/>
        </w:rPr>
        <w:t xml:space="preserve"> </w:t>
      </w:r>
      <w:r w:rsidRPr="00C316FD">
        <w:rPr>
          <w:rFonts w:ascii="Arial" w:hAnsi="Arial" w:cs="Arial"/>
          <w:b w:val="0"/>
          <w:sz w:val="20"/>
          <w:szCs w:val="20"/>
          <w:u w:val="none"/>
        </w:rPr>
        <w:t xml:space="preserve"> </w:t>
      </w:r>
    </w:p>
    <w:p w14:paraId="724B8D24" w14:textId="77777777" w:rsidR="00301CF1" w:rsidRPr="00C316FD" w:rsidRDefault="00D111AE" w:rsidP="00180800">
      <w:pPr>
        <w:spacing w:after="151"/>
        <w:ind w:left="0" w:firstLine="0"/>
        <w:rPr>
          <w:rFonts w:ascii="Arial" w:hAnsi="Arial" w:cs="Arial"/>
          <w:sz w:val="20"/>
          <w:szCs w:val="20"/>
        </w:rPr>
      </w:pPr>
      <w:r w:rsidRPr="00C316FD">
        <w:rPr>
          <w:rFonts w:ascii="Arial" w:hAnsi="Arial" w:cs="Arial"/>
          <w:sz w:val="20"/>
          <w:szCs w:val="20"/>
        </w:rPr>
        <w:t xml:space="preserve"> </w:t>
      </w:r>
    </w:p>
    <w:p w14:paraId="577286AD" w14:textId="77777777" w:rsidR="00301CF1" w:rsidRPr="00C316FD" w:rsidRDefault="00D111AE">
      <w:pPr>
        <w:spacing w:after="0"/>
        <w:ind w:left="0" w:firstLine="0"/>
        <w:jc w:val="left"/>
        <w:rPr>
          <w:rFonts w:ascii="Arial" w:hAnsi="Arial" w:cs="Arial"/>
          <w:sz w:val="20"/>
          <w:szCs w:val="20"/>
        </w:rPr>
      </w:pPr>
      <w:r w:rsidRPr="00C316FD">
        <w:rPr>
          <w:rFonts w:ascii="Arial" w:hAnsi="Arial" w:cs="Arial"/>
          <w:sz w:val="20"/>
          <w:szCs w:val="20"/>
        </w:rPr>
        <w:t xml:space="preserve"> </w:t>
      </w:r>
    </w:p>
    <w:p w14:paraId="5FA58A90" w14:textId="11E80ECC" w:rsidR="00301CF1" w:rsidRPr="00C316FD" w:rsidRDefault="00D111AE">
      <w:pPr>
        <w:tabs>
          <w:tab w:val="center" w:pos="708"/>
          <w:tab w:val="center" w:pos="1416"/>
          <w:tab w:val="center" w:pos="2124"/>
          <w:tab w:val="center" w:pos="2833"/>
          <w:tab w:val="center" w:pos="3541"/>
          <w:tab w:val="center" w:pos="4249"/>
          <w:tab w:val="center" w:pos="4957"/>
          <w:tab w:val="right" w:pos="9075"/>
        </w:tabs>
        <w:spacing w:after="0"/>
        <w:ind w:left="-15" w:firstLine="0"/>
        <w:jc w:val="left"/>
        <w:rPr>
          <w:rFonts w:ascii="Arial" w:hAnsi="Arial" w:cs="Arial"/>
          <w:sz w:val="20"/>
          <w:szCs w:val="20"/>
        </w:rPr>
      </w:pPr>
      <w:r w:rsidRPr="00C316FD">
        <w:rPr>
          <w:rFonts w:ascii="Arial" w:hAnsi="Arial" w:cs="Arial"/>
          <w:sz w:val="20"/>
          <w:szCs w:val="20"/>
        </w:rPr>
        <w:t xml:space="preserve"> </w:t>
      </w:r>
      <w:r w:rsidRPr="00C316FD">
        <w:rPr>
          <w:rFonts w:ascii="Arial" w:hAnsi="Arial" w:cs="Arial"/>
          <w:sz w:val="20"/>
          <w:szCs w:val="20"/>
        </w:rPr>
        <w:tab/>
        <w:t xml:space="preserve"> </w:t>
      </w:r>
      <w:r w:rsidRPr="00C316FD">
        <w:rPr>
          <w:rFonts w:ascii="Arial" w:hAnsi="Arial" w:cs="Arial"/>
          <w:sz w:val="20"/>
          <w:szCs w:val="20"/>
        </w:rPr>
        <w:tab/>
        <w:t xml:space="preserve"> </w:t>
      </w:r>
      <w:r w:rsidRPr="00C316FD">
        <w:rPr>
          <w:rFonts w:ascii="Arial" w:hAnsi="Arial" w:cs="Arial"/>
          <w:sz w:val="20"/>
          <w:szCs w:val="20"/>
        </w:rPr>
        <w:tab/>
        <w:t xml:space="preserve"> </w:t>
      </w:r>
      <w:r w:rsidRPr="00C316FD">
        <w:rPr>
          <w:rFonts w:ascii="Arial" w:hAnsi="Arial" w:cs="Arial"/>
          <w:sz w:val="20"/>
          <w:szCs w:val="20"/>
        </w:rPr>
        <w:tab/>
        <w:t xml:space="preserve"> </w:t>
      </w:r>
      <w:r w:rsidRPr="00C316FD">
        <w:rPr>
          <w:rFonts w:ascii="Arial" w:hAnsi="Arial" w:cs="Arial"/>
          <w:sz w:val="20"/>
          <w:szCs w:val="20"/>
        </w:rPr>
        <w:tab/>
        <w:t xml:space="preserve"> </w:t>
      </w:r>
      <w:r w:rsidRPr="00C316FD">
        <w:rPr>
          <w:rFonts w:ascii="Arial" w:hAnsi="Arial" w:cs="Arial"/>
          <w:sz w:val="20"/>
          <w:szCs w:val="20"/>
        </w:rPr>
        <w:tab/>
        <w:t xml:space="preserve"> </w:t>
      </w:r>
      <w:r w:rsidRPr="00C316FD">
        <w:rPr>
          <w:rFonts w:ascii="Arial" w:hAnsi="Arial" w:cs="Arial"/>
          <w:sz w:val="20"/>
          <w:szCs w:val="20"/>
        </w:rPr>
        <w:tab/>
        <w:t xml:space="preserve"> </w:t>
      </w:r>
      <w:r w:rsidR="00194194">
        <w:rPr>
          <w:rFonts w:ascii="Arial" w:hAnsi="Arial" w:cs="Arial"/>
          <w:sz w:val="20"/>
          <w:szCs w:val="20"/>
        </w:rPr>
        <w:t xml:space="preserve">                                   </w:t>
      </w:r>
      <w:r w:rsidR="00194194">
        <w:rPr>
          <w:rFonts w:ascii="Arial" w:hAnsi="Arial" w:cs="Arial"/>
          <w:b/>
          <w:sz w:val="20"/>
          <w:szCs w:val="20"/>
        </w:rPr>
        <w:t>Wójt Gminy Banie</w:t>
      </w:r>
    </w:p>
    <w:p w14:paraId="6CC1AFD8" w14:textId="1609E621" w:rsidR="00301CF1" w:rsidRPr="00C316FD" w:rsidRDefault="00D111AE">
      <w:pPr>
        <w:tabs>
          <w:tab w:val="center" w:pos="708"/>
          <w:tab w:val="center" w:pos="1416"/>
          <w:tab w:val="center" w:pos="2124"/>
          <w:tab w:val="center" w:pos="2833"/>
          <w:tab w:val="center" w:pos="3541"/>
          <w:tab w:val="center" w:pos="4249"/>
          <w:tab w:val="center" w:pos="4957"/>
          <w:tab w:val="center" w:pos="6991"/>
        </w:tabs>
        <w:spacing w:after="0"/>
        <w:ind w:left="-15" w:firstLine="0"/>
        <w:jc w:val="left"/>
        <w:rPr>
          <w:rFonts w:ascii="Arial" w:hAnsi="Arial" w:cs="Arial"/>
          <w:sz w:val="20"/>
          <w:szCs w:val="20"/>
        </w:rPr>
      </w:pPr>
      <w:r w:rsidRPr="00C316FD">
        <w:rPr>
          <w:rFonts w:ascii="Arial" w:hAnsi="Arial" w:cs="Arial"/>
          <w:b/>
          <w:sz w:val="20"/>
          <w:szCs w:val="20"/>
        </w:rPr>
        <w:t xml:space="preserve"> </w:t>
      </w:r>
      <w:r w:rsidRPr="00C316FD">
        <w:rPr>
          <w:rFonts w:ascii="Arial" w:hAnsi="Arial" w:cs="Arial"/>
          <w:b/>
          <w:sz w:val="20"/>
          <w:szCs w:val="20"/>
        </w:rPr>
        <w:tab/>
        <w:t xml:space="preserve"> </w:t>
      </w:r>
      <w:r w:rsidRPr="00C316FD">
        <w:rPr>
          <w:rFonts w:ascii="Arial" w:hAnsi="Arial" w:cs="Arial"/>
          <w:b/>
          <w:sz w:val="20"/>
          <w:szCs w:val="20"/>
        </w:rPr>
        <w:tab/>
        <w:t xml:space="preserve"> </w:t>
      </w:r>
      <w:r w:rsidRPr="00C316FD">
        <w:rPr>
          <w:rFonts w:ascii="Arial" w:hAnsi="Arial" w:cs="Arial"/>
          <w:b/>
          <w:sz w:val="20"/>
          <w:szCs w:val="20"/>
        </w:rPr>
        <w:tab/>
        <w:t xml:space="preserve"> </w:t>
      </w:r>
      <w:r w:rsidRPr="00C316FD">
        <w:rPr>
          <w:rFonts w:ascii="Arial" w:hAnsi="Arial" w:cs="Arial"/>
          <w:b/>
          <w:sz w:val="20"/>
          <w:szCs w:val="20"/>
        </w:rPr>
        <w:tab/>
        <w:t xml:space="preserve"> </w:t>
      </w:r>
      <w:r w:rsidRPr="00C316FD">
        <w:rPr>
          <w:rFonts w:ascii="Arial" w:hAnsi="Arial" w:cs="Arial"/>
          <w:b/>
          <w:sz w:val="20"/>
          <w:szCs w:val="20"/>
        </w:rPr>
        <w:tab/>
        <w:t xml:space="preserve"> </w:t>
      </w:r>
      <w:r w:rsidRPr="00C316FD">
        <w:rPr>
          <w:rFonts w:ascii="Arial" w:hAnsi="Arial" w:cs="Arial"/>
          <w:b/>
          <w:sz w:val="20"/>
          <w:szCs w:val="20"/>
        </w:rPr>
        <w:tab/>
        <w:t xml:space="preserve"> </w:t>
      </w:r>
      <w:r w:rsidRPr="00C316FD">
        <w:rPr>
          <w:rFonts w:ascii="Arial" w:hAnsi="Arial" w:cs="Arial"/>
          <w:b/>
          <w:sz w:val="20"/>
          <w:szCs w:val="20"/>
        </w:rPr>
        <w:tab/>
        <w:t xml:space="preserve"> </w:t>
      </w:r>
      <w:r w:rsidRPr="00C316FD">
        <w:rPr>
          <w:rFonts w:ascii="Arial" w:hAnsi="Arial" w:cs="Arial"/>
          <w:b/>
          <w:sz w:val="20"/>
          <w:szCs w:val="20"/>
        </w:rPr>
        <w:tab/>
        <w:t xml:space="preserve">     </w:t>
      </w:r>
      <w:r w:rsidR="00194194">
        <w:rPr>
          <w:rFonts w:ascii="Arial" w:hAnsi="Arial" w:cs="Arial"/>
          <w:b/>
          <w:sz w:val="20"/>
          <w:szCs w:val="20"/>
        </w:rPr>
        <w:t>Arkadiusz Augustyniak</w:t>
      </w:r>
      <w:r w:rsidRPr="00C316FD">
        <w:rPr>
          <w:rFonts w:ascii="Arial" w:hAnsi="Arial" w:cs="Arial"/>
          <w:b/>
          <w:sz w:val="20"/>
          <w:szCs w:val="20"/>
        </w:rPr>
        <w:t xml:space="preserve"> </w:t>
      </w:r>
    </w:p>
    <w:p w14:paraId="5D83E322" w14:textId="77777777" w:rsidR="00301CF1" w:rsidRPr="00C316FD" w:rsidRDefault="00D111AE">
      <w:pPr>
        <w:spacing w:after="261"/>
        <w:ind w:left="0" w:firstLine="0"/>
        <w:jc w:val="left"/>
        <w:rPr>
          <w:rFonts w:ascii="Arial" w:hAnsi="Arial" w:cs="Arial"/>
          <w:sz w:val="20"/>
          <w:szCs w:val="20"/>
        </w:rPr>
      </w:pPr>
      <w:r w:rsidRPr="00C316FD">
        <w:rPr>
          <w:rFonts w:ascii="Arial" w:hAnsi="Arial" w:cs="Arial"/>
          <w:sz w:val="20"/>
          <w:szCs w:val="20"/>
        </w:rPr>
        <w:t xml:space="preserve"> </w:t>
      </w:r>
    </w:p>
    <w:p w14:paraId="27AD7E52" w14:textId="77777777" w:rsidR="00301CF1" w:rsidRPr="00C316FD" w:rsidRDefault="00D111AE">
      <w:pPr>
        <w:spacing w:after="22"/>
        <w:ind w:left="46" w:firstLine="0"/>
        <w:jc w:val="left"/>
        <w:rPr>
          <w:rFonts w:ascii="Arial" w:hAnsi="Arial" w:cs="Arial"/>
          <w:sz w:val="20"/>
          <w:szCs w:val="20"/>
        </w:rPr>
      </w:pPr>
      <w:r w:rsidRPr="00C316FD">
        <w:rPr>
          <w:rFonts w:ascii="Arial" w:hAnsi="Arial" w:cs="Arial"/>
          <w:sz w:val="20"/>
          <w:szCs w:val="20"/>
        </w:rPr>
        <w:t xml:space="preserve"> </w:t>
      </w:r>
    </w:p>
    <w:p w14:paraId="45D3EA01" w14:textId="77777777" w:rsidR="00301CF1" w:rsidRPr="00C316FD" w:rsidRDefault="00D111AE">
      <w:pPr>
        <w:spacing w:after="0"/>
        <w:ind w:left="0" w:firstLine="0"/>
        <w:jc w:val="left"/>
        <w:rPr>
          <w:rFonts w:ascii="Arial" w:hAnsi="Arial" w:cs="Arial"/>
          <w:sz w:val="20"/>
          <w:szCs w:val="20"/>
        </w:rPr>
      </w:pPr>
      <w:r w:rsidRPr="00C316FD">
        <w:rPr>
          <w:rFonts w:ascii="Arial" w:hAnsi="Arial" w:cs="Arial"/>
          <w:sz w:val="20"/>
          <w:szCs w:val="20"/>
        </w:rPr>
        <w:t xml:space="preserve"> </w:t>
      </w:r>
    </w:p>
    <w:sectPr w:rsidR="00301CF1" w:rsidRPr="00C316FD">
      <w:headerReference w:type="default" r:id="rId7"/>
      <w:pgSz w:w="11906" w:h="16838"/>
      <w:pgMar w:top="1438" w:right="1415" w:bottom="1472" w:left="141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F9E3D1" w14:textId="77777777" w:rsidR="0009173E" w:rsidRDefault="0009173E" w:rsidP="003E03E9">
      <w:pPr>
        <w:spacing w:after="0" w:line="240" w:lineRule="auto"/>
      </w:pPr>
      <w:r>
        <w:separator/>
      </w:r>
    </w:p>
  </w:endnote>
  <w:endnote w:type="continuationSeparator" w:id="0">
    <w:p w14:paraId="5576D802" w14:textId="77777777" w:rsidR="0009173E" w:rsidRDefault="0009173E" w:rsidP="003E0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Narrow,BoldItalic">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E6F8BC" w14:textId="77777777" w:rsidR="0009173E" w:rsidRDefault="0009173E" w:rsidP="003E03E9">
      <w:pPr>
        <w:spacing w:after="0" w:line="240" w:lineRule="auto"/>
      </w:pPr>
      <w:r>
        <w:separator/>
      </w:r>
    </w:p>
  </w:footnote>
  <w:footnote w:type="continuationSeparator" w:id="0">
    <w:p w14:paraId="43D5104F" w14:textId="77777777" w:rsidR="0009173E" w:rsidRDefault="0009173E" w:rsidP="003E03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95634" w14:textId="3600F665" w:rsidR="00674B29" w:rsidRDefault="00674B29">
    <w:pPr>
      <w:pStyle w:val="Nagwek"/>
    </w:pPr>
    <w:r>
      <w:rPr>
        <w:noProof/>
      </w:rPr>
      <w:drawing>
        <wp:inline distT="0" distB="0" distL="0" distR="0" wp14:anchorId="738D5A4D" wp14:editId="074C325D">
          <wp:extent cx="5762625" cy="992505"/>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92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02E7A"/>
    <w:multiLevelType w:val="multilevel"/>
    <w:tmpl w:val="84AAD430"/>
    <w:lvl w:ilvl="0">
      <w:start w:val="3"/>
      <w:numFmt w:val="upperRoman"/>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5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D02D2E"/>
    <w:multiLevelType w:val="hybridMultilevel"/>
    <w:tmpl w:val="F38E2160"/>
    <w:lvl w:ilvl="0" w:tplc="D67838E0">
      <w:start w:val="1"/>
      <w:numFmt w:val="decimal"/>
      <w:lvlText w:val="%1)"/>
      <w:lvlJc w:val="left"/>
      <w:pPr>
        <w:ind w:left="1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3B3847B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7AF4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A46D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02FB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C2D3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A4B89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C423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E084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987082"/>
    <w:multiLevelType w:val="hybridMultilevel"/>
    <w:tmpl w:val="19DC6EA8"/>
    <w:lvl w:ilvl="0" w:tplc="8D44D9D0">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761A4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76F80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A2414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084DE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B01B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C68D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1ADC4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E6223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2974C0"/>
    <w:multiLevelType w:val="hybridMultilevel"/>
    <w:tmpl w:val="65A4DA44"/>
    <w:lvl w:ilvl="0" w:tplc="166A289A">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9867B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9ED4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22CC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3E0F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06CA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6216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18E6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4878F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37C6798"/>
    <w:multiLevelType w:val="hybridMultilevel"/>
    <w:tmpl w:val="FA2E5E4E"/>
    <w:lvl w:ilvl="0" w:tplc="702CBE2E">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B085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04C7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402D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9C2A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D8CD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500F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0451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18FD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C73464F"/>
    <w:multiLevelType w:val="hybridMultilevel"/>
    <w:tmpl w:val="0144ED74"/>
    <w:lvl w:ilvl="0" w:tplc="FDBE3078">
      <w:start w:val="1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EAE4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9AE9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3436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6A8E8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8269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B4DD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FAC7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7677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01B00BE"/>
    <w:multiLevelType w:val="hybridMultilevel"/>
    <w:tmpl w:val="38B02B16"/>
    <w:lvl w:ilvl="0" w:tplc="68A03B10">
      <w:start w:val="1"/>
      <w:numFmt w:val="bullet"/>
      <w:lvlText w:val="-"/>
      <w:lvlJc w:val="left"/>
      <w:pPr>
        <w:ind w:left="1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7B2F316">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8DEBA82">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F084516">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172CFAC">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FCC719A">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DC23DFE">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E0CBD0E">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0DE11EA">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DA50082"/>
    <w:multiLevelType w:val="hybridMultilevel"/>
    <w:tmpl w:val="341EC8A8"/>
    <w:lvl w:ilvl="0" w:tplc="6388BC5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1" w:tplc="B5841DF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2" w:tplc="480A16F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3" w:tplc="570A77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4" w:tplc="17CEB1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5" w:tplc="F38AB5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6" w:tplc="281E91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7" w:tplc="6EDA0B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8" w:tplc="633C63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abstractNum>
  <w:abstractNum w:abstractNumId="8" w15:restartNumberingAfterBreak="0">
    <w:nsid w:val="56C62F55"/>
    <w:multiLevelType w:val="hybridMultilevel"/>
    <w:tmpl w:val="26A03260"/>
    <w:lvl w:ilvl="0" w:tplc="DDD4D330">
      <w:start w:val="4"/>
      <w:numFmt w:val="decimal"/>
      <w:lvlText w:val="%1."/>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A42C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44AD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AA57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B2A7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C802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94CA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8ABC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C8B4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70F2747"/>
    <w:multiLevelType w:val="hybridMultilevel"/>
    <w:tmpl w:val="2A545F96"/>
    <w:lvl w:ilvl="0" w:tplc="76F8A830">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A0EED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FE2BF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28FB5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52BFD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0EF87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9A86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DAA8C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C0DF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EDA0A01"/>
    <w:multiLevelType w:val="hybridMultilevel"/>
    <w:tmpl w:val="15B8A016"/>
    <w:lvl w:ilvl="0" w:tplc="0EF88A9C">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90BE0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DA7A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5279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645B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80547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60E1F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CEC9B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74F51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18570F3"/>
    <w:multiLevelType w:val="multilevel"/>
    <w:tmpl w:val="B1C693C2"/>
    <w:lvl w:ilvl="0">
      <w:start w:val="3"/>
      <w:numFmt w:val="upperRoman"/>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2A52474"/>
    <w:multiLevelType w:val="hybridMultilevel"/>
    <w:tmpl w:val="4C722666"/>
    <w:lvl w:ilvl="0" w:tplc="820C76E4">
      <w:start w:val="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6E499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F069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885A2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C452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A632E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D2924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D00A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58A1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3EF224F"/>
    <w:multiLevelType w:val="hybridMultilevel"/>
    <w:tmpl w:val="F344F968"/>
    <w:lvl w:ilvl="0" w:tplc="AA10CA82">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B4DD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5C7E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2013B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D255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76D49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07E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7608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DCE4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81065A"/>
    <w:multiLevelType w:val="hybridMultilevel"/>
    <w:tmpl w:val="D15E7A4E"/>
    <w:lvl w:ilvl="0" w:tplc="796E1372">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E04C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C8C2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C204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1071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74403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96C9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903F7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948B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EBA68D8"/>
    <w:multiLevelType w:val="multilevel"/>
    <w:tmpl w:val="C2F6F522"/>
    <w:lvl w:ilvl="0">
      <w:start w:val="1"/>
      <w:numFmt w:val="upperRoman"/>
      <w:lvlText w:val="%1."/>
      <w:lvlJc w:val="left"/>
      <w:pPr>
        <w:ind w:left="2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1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15"/>
  </w:num>
  <w:num w:numId="2">
    <w:abstractNumId w:val="10"/>
  </w:num>
  <w:num w:numId="3">
    <w:abstractNumId w:val="6"/>
  </w:num>
  <w:num w:numId="4">
    <w:abstractNumId w:val="7"/>
  </w:num>
  <w:num w:numId="5">
    <w:abstractNumId w:val="11"/>
  </w:num>
  <w:num w:numId="6">
    <w:abstractNumId w:val="0"/>
  </w:num>
  <w:num w:numId="7">
    <w:abstractNumId w:val="13"/>
  </w:num>
  <w:num w:numId="8">
    <w:abstractNumId w:val="9"/>
  </w:num>
  <w:num w:numId="9">
    <w:abstractNumId w:val="3"/>
  </w:num>
  <w:num w:numId="10">
    <w:abstractNumId w:val="12"/>
  </w:num>
  <w:num w:numId="11">
    <w:abstractNumId w:val="8"/>
  </w:num>
  <w:num w:numId="12">
    <w:abstractNumId w:val="4"/>
  </w:num>
  <w:num w:numId="13">
    <w:abstractNumId w:val="2"/>
  </w:num>
  <w:num w:numId="14">
    <w:abstractNumId w:val="1"/>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CF1"/>
    <w:rsid w:val="00011589"/>
    <w:rsid w:val="00025116"/>
    <w:rsid w:val="0009173E"/>
    <w:rsid w:val="000F1716"/>
    <w:rsid w:val="000F7989"/>
    <w:rsid w:val="00102649"/>
    <w:rsid w:val="00104D51"/>
    <w:rsid w:val="00134FAE"/>
    <w:rsid w:val="0014293C"/>
    <w:rsid w:val="00180800"/>
    <w:rsid w:val="001868AB"/>
    <w:rsid w:val="00194194"/>
    <w:rsid w:val="001C1700"/>
    <w:rsid w:val="002D0338"/>
    <w:rsid w:val="002F13D8"/>
    <w:rsid w:val="00301CF1"/>
    <w:rsid w:val="0031066C"/>
    <w:rsid w:val="0033374D"/>
    <w:rsid w:val="0038718E"/>
    <w:rsid w:val="003B24D5"/>
    <w:rsid w:val="003C37C3"/>
    <w:rsid w:val="003E03E9"/>
    <w:rsid w:val="00407581"/>
    <w:rsid w:val="00480635"/>
    <w:rsid w:val="004A7A5C"/>
    <w:rsid w:val="004F7C9B"/>
    <w:rsid w:val="005042E1"/>
    <w:rsid w:val="00590F8C"/>
    <w:rsid w:val="0059228E"/>
    <w:rsid w:val="005F3157"/>
    <w:rsid w:val="00674B29"/>
    <w:rsid w:val="006B25B0"/>
    <w:rsid w:val="00724CEE"/>
    <w:rsid w:val="00774968"/>
    <w:rsid w:val="00785CF1"/>
    <w:rsid w:val="007A5C7D"/>
    <w:rsid w:val="007C1E91"/>
    <w:rsid w:val="0085444D"/>
    <w:rsid w:val="00922BC9"/>
    <w:rsid w:val="009271B6"/>
    <w:rsid w:val="00942606"/>
    <w:rsid w:val="009A416A"/>
    <w:rsid w:val="009F4F48"/>
    <w:rsid w:val="00A02051"/>
    <w:rsid w:val="00A52474"/>
    <w:rsid w:val="00B6207C"/>
    <w:rsid w:val="00B70968"/>
    <w:rsid w:val="00B85DCE"/>
    <w:rsid w:val="00C316FD"/>
    <w:rsid w:val="00D03306"/>
    <w:rsid w:val="00D05F89"/>
    <w:rsid w:val="00D111AE"/>
    <w:rsid w:val="00D96865"/>
    <w:rsid w:val="00DD72F9"/>
    <w:rsid w:val="00DE599E"/>
    <w:rsid w:val="00E03CF3"/>
    <w:rsid w:val="00E21092"/>
    <w:rsid w:val="00E22ADB"/>
    <w:rsid w:val="00E96212"/>
    <w:rsid w:val="00F53A3F"/>
    <w:rsid w:val="00FB39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1EABD"/>
  <w15:docId w15:val="{810A6D5C-77B2-47F2-AF72-5FDC261AF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112"/>
      <w:ind w:left="10" w:hanging="10"/>
      <w:outlineLvl w:val="0"/>
    </w:pPr>
    <w:rPr>
      <w:rFonts w:ascii="Times New Roman" w:eastAsia="Times New Roman" w:hAnsi="Times New Roman" w:cs="Times New Roman"/>
      <w:b/>
      <w:color w:val="000000"/>
      <w:sz w:val="27"/>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7"/>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przypisukocowego">
    <w:name w:val="endnote text"/>
    <w:basedOn w:val="Normalny"/>
    <w:link w:val="TekstprzypisukocowegoZnak"/>
    <w:uiPriority w:val="99"/>
    <w:semiHidden/>
    <w:unhideWhenUsed/>
    <w:rsid w:val="003E03E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03E9"/>
    <w:rPr>
      <w:rFonts w:ascii="Times New Roman" w:eastAsia="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E03E9"/>
    <w:rPr>
      <w:vertAlign w:val="superscript"/>
    </w:rPr>
  </w:style>
  <w:style w:type="paragraph" w:styleId="NormalnyWeb">
    <w:name w:val="Normal (Web)"/>
    <w:basedOn w:val="Normalny"/>
    <w:uiPriority w:val="99"/>
    <w:semiHidden/>
    <w:unhideWhenUsed/>
    <w:rsid w:val="004A7A5C"/>
    <w:pPr>
      <w:spacing w:before="100" w:beforeAutospacing="1" w:after="100" w:afterAutospacing="1" w:line="240" w:lineRule="auto"/>
      <w:ind w:left="0" w:firstLine="0"/>
      <w:jc w:val="left"/>
    </w:pPr>
    <w:rPr>
      <w:color w:val="auto"/>
      <w:szCs w:val="24"/>
    </w:rPr>
  </w:style>
  <w:style w:type="paragraph" w:styleId="Nagwek">
    <w:name w:val="header"/>
    <w:basedOn w:val="Normalny"/>
    <w:link w:val="NagwekZnak"/>
    <w:uiPriority w:val="99"/>
    <w:unhideWhenUsed/>
    <w:rsid w:val="00674B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B29"/>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674B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4B29"/>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234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19</Pages>
  <Words>5847</Words>
  <Characters>35087</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40853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malgorzata.ficner</dc:creator>
  <cp:keywords/>
  <cp:lastModifiedBy>Arkadiusz Łysik</cp:lastModifiedBy>
  <cp:revision>54</cp:revision>
  <cp:lastPrinted>2020-12-29T13:42:00Z</cp:lastPrinted>
  <dcterms:created xsi:type="dcterms:W3CDTF">2020-12-28T10:52:00Z</dcterms:created>
  <dcterms:modified xsi:type="dcterms:W3CDTF">2020-12-30T10:35:00Z</dcterms:modified>
</cp:coreProperties>
</file>