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3C9BDC" w14:textId="0DBA9C5D" w:rsidR="00FC21C5" w:rsidRDefault="00FC21C5" w:rsidP="00FC21C5">
      <w:pPr>
        <w:pStyle w:val="Podtytu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SPU.7234.56.2020.MS</w:t>
      </w:r>
    </w:p>
    <w:p w14:paraId="323430CC" w14:textId="77777777" w:rsidR="00FC21C5" w:rsidRDefault="00FC21C5" w:rsidP="00FC21C5">
      <w:pPr>
        <w:pStyle w:val="Podtytu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UMOWA  Nr   /2020 </w:t>
      </w:r>
    </w:p>
    <w:p w14:paraId="0C7E98D1" w14:textId="77777777" w:rsidR="00FC21C5" w:rsidRPr="00FC21C5" w:rsidRDefault="00FC21C5" w:rsidP="00FC21C5">
      <w:pPr>
        <w:rPr>
          <w:rFonts w:eastAsia="Calibri"/>
          <w:sz w:val="22"/>
          <w:szCs w:val="22"/>
          <w:lang w:eastAsia="en-US"/>
        </w:rPr>
      </w:pPr>
      <w:r>
        <w:rPr>
          <w:rFonts w:ascii="Arial" w:hAnsi="Arial" w:cs="Arial"/>
          <w:sz w:val="20"/>
          <w:szCs w:val="20"/>
          <w:lang w:eastAsia="ar-SA"/>
        </w:rPr>
        <w:t xml:space="preserve">w zakresie zadania </w:t>
      </w:r>
      <w:r>
        <w:rPr>
          <w:rFonts w:ascii="Arial" w:hAnsi="Arial" w:cs="Arial"/>
          <w:b/>
          <w:sz w:val="20"/>
          <w:szCs w:val="20"/>
          <w:lang w:eastAsia="ar-SA"/>
        </w:rPr>
        <w:t>„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FC21C5">
        <w:rPr>
          <w:rFonts w:ascii="Arial" w:eastAsia="Calibri" w:hAnsi="Arial" w:cs="Arial"/>
          <w:b/>
          <w:bCs/>
          <w:sz w:val="20"/>
          <w:szCs w:val="20"/>
          <w:lang w:eastAsia="en-US"/>
        </w:rPr>
        <w:t>Utwardzenie terenu (alejka cmentarna)na dz. nr 569 w m. Swobnica”</w:t>
      </w:r>
      <w:r w:rsidRPr="00FC21C5">
        <w:rPr>
          <w:rFonts w:eastAsia="Calibri"/>
          <w:sz w:val="22"/>
          <w:szCs w:val="22"/>
          <w:lang w:eastAsia="en-US"/>
        </w:rPr>
        <w:t xml:space="preserve"> </w:t>
      </w:r>
    </w:p>
    <w:p w14:paraId="1740CED7" w14:textId="6FB95261" w:rsidR="00FC21C5" w:rsidRDefault="00FC21C5" w:rsidP="00FC21C5">
      <w:pPr>
        <w:pStyle w:val="Podtytu"/>
        <w:rPr>
          <w:rFonts w:ascii="Arial" w:hAnsi="Arial" w:cs="Arial"/>
          <w:bCs/>
          <w:sz w:val="20"/>
          <w:szCs w:val="20"/>
        </w:rPr>
      </w:pPr>
    </w:p>
    <w:p w14:paraId="2C4BC195" w14:textId="77777777" w:rsidR="00FC21C5" w:rsidRDefault="00FC21C5" w:rsidP="00FC21C5">
      <w:pPr>
        <w:pStyle w:val="WW-Tekstpodstawowy2"/>
        <w:rPr>
          <w:rFonts w:ascii="Arial" w:hAnsi="Arial" w:cs="Arial"/>
          <w:sz w:val="20"/>
        </w:rPr>
      </w:pPr>
    </w:p>
    <w:p w14:paraId="714E42CC" w14:textId="48265F21" w:rsidR="00FC21C5" w:rsidRDefault="00FC21C5" w:rsidP="00FC21C5">
      <w:pPr>
        <w:pStyle w:val="WW-Tekstpodstawowy2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Zawarta w dniu  .09.2020  roku w Baniach,  pomiędzy:</w:t>
      </w:r>
    </w:p>
    <w:p w14:paraId="62658BDC" w14:textId="77777777" w:rsidR="00FC21C5" w:rsidRDefault="00FC21C5" w:rsidP="00FC21C5">
      <w:pPr>
        <w:tabs>
          <w:tab w:val="left" w:pos="284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Gminą Banie reprezentowaną przez: </w:t>
      </w:r>
    </w:p>
    <w:p w14:paraId="6CB36B95" w14:textId="77777777" w:rsidR="00FC21C5" w:rsidRDefault="00FC21C5" w:rsidP="00FC21C5">
      <w:pPr>
        <w:tabs>
          <w:tab w:val="left" w:pos="284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Wójta – Arkadiusza Augustyniaka,</w:t>
      </w:r>
    </w:p>
    <w:p w14:paraId="3A332C37" w14:textId="77777777" w:rsidR="00FC21C5" w:rsidRDefault="00FC21C5" w:rsidP="00FC21C5">
      <w:pPr>
        <w:pStyle w:val="WW-Tekstpodstawowy2"/>
        <w:tabs>
          <w:tab w:val="left" w:pos="3686"/>
        </w:tabs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zwaną dalej Zamawiającym </w:t>
      </w:r>
    </w:p>
    <w:p w14:paraId="583401D6" w14:textId="0D435BE9" w:rsidR="00FC21C5" w:rsidRDefault="00FC21C5" w:rsidP="00FC21C5">
      <w:pPr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>a ……………………………………….</w:t>
      </w:r>
    </w:p>
    <w:p w14:paraId="5E374FFF" w14:textId="77777777" w:rsidR="00FC21C5" w:rsidRDefault="00FC21C5" w:rsidP="00FC21C5">
      <w:pPr>
        <w:pStyle w:val="WW-Tekstpodstawowy2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zwanym dalej Wykonawcą, w imieniu którego działa:</w:t>
      </w:r>
    </w:p>
    <w:p w14:paraId="0B04E100" w14:textId="130C790A" w:rsidR="00FC21C5" w:rsidRDefault="00FC21C5" w:rsidP="00FC21C5">
      <w:pPr>
        <w:pStyle w:val="WW-Tekstpodstawowy2"/>
        <w:numPr>
          <w:ilvl w:val="0"/>
          <w:numId w:val="1"/>
        </w:num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……………..</w:t>
      </w:r>
    </w:p>
    <w:p w14:paraId="73481295" w14:textId="77777777" w:rsidR="00FC21C5" w:rsidRDefault="00FC21C5" w:rsidP="00FC21C5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1</w:t>
      </w:r>
    </w:p>
    <w:p w14:paraId="2EFDCCE0" w14:textId="77777777" w:rsidR="00FC21C5" w:rsidRDefault="00FC21C5" w:rsidP="00FC21C5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9A972D5" w14:textId="77777777" w:rsidR="00FC21C5" w:rsidRDefault="00FC21C5" w:rsidP="00FC21C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Zamawiający zleca, a Wykonawca zobowiązuje się wykonać roboty budowlane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na zadanie</w:t>
      </w:r>
    </w:p>
    <w:p w14:paraId="0DEA5254" w14:textId="2B5335C1" w:rsidR="00FC21C5" w:rsidRDefault="00FC21C5" w:rsidP="00FC21C5">
      <w:pPr>
        <w:rPr>
          <w:rFonts w:eastAsia="Calibri"/>
          <w:sz w:val="22"/>
          <w:szCs w:val="22"/>
          <w:lang w:eastAsia="en-US"/>
        </w:rPr>
      </w:pPr>
      <w:r>
        <w:rPr>
          <w:rFonts w:ascii="Arial" w:hAnsi="Arial" w:cs="Arial"/>
          <w:b/>
          <w:sz w:val="20"/>
          <w:szCs w:val="20"/>
          <w:lang w:eastAsia="ar-SA"/>
        </w:rPr>
        <w:t>„</w:t>
      </w:r>
      <w:r w:rsidRPr="00FC21C5">
        <w:rPr>
          <w:rFonts w:ascii="Arial" w:eastAsia="Calibri" w:hAnsi="Arial" w:cs="Arial"/>
          <w:b/>
          <w:bCs/>
          <w:sz w:val="20"/>
          <w:szCs w:val="20"/>
          <w:lang w:eastAsia="en-US"/>
        </w:rPr>
        <w:t>Utwardzenie terenu (alejka cmentarna)na dz. nr 569 w m. Swobnica”</w:t>
      </w:r>
      <w:r w:rsidRPr="00FC21C5">
        <w:rPr>
          <w:rFonts w:eastAsia="Calibri"/>
          <w:sz w:val="22"/>
          <w:szCs w:val="22"/>
          <w:lang w:eastAsia="en-US"/>
        </w:rPr>
        <w:t xml:space="preserve"> </w:t>
      </w:r>
    </w:p>
    <w:tbl>
      <w:tblPr>
        <w:tblW w:w="10245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499"/>
        <w:gridCol w:w="746"/>
      </w:tblGrid>
      <w:tr w:rsidR="00C15BAD" w14:paraId="131C4378" w14:textId="77777777" w:rsidTr="00C15BAD">
        <w:trPr>
          <w:trHeight w:val="434"/>
        </w:trPr>
        <w:tc>
          <w:tcPr>
            <w:tcW w:w="8042" w:type="dxa"/>
          </w:tcPr>
          <w:p w14:paraId="5D5E2327" w14:textId="77777777" w:rsidR="00C15BAD" w:rsidRDefault="00C15BAD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</w:p>
          <w:p w14:paraId="65BF89ED" w14:textId="3E54FC41" w:rsidR="00C15BAD" w:rsidRDefault="00C15BAD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a. Koryto o gł. 30 cm wykonane mechanicznie w gr. kat. II-IV   - 436,70 m²;</w:t>
            </w:r>
          </w:p>
          <w:p w14:paraId="001B3513" w14:textId="77777777" w:rsidR="00C15BAD" w:rsidRDefault="00C15BAD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b. Profilowanie i zagęszczenie ręczne podłoża pod warstwy konstrukcyjne nawierzchni      </w:t>
            </w:r>
          </w:p>
          <w:p w14:paraId="2ECFC390" w14:textId="77777777" w:rsidR="00C15BAD" w:rsidRDefault="00C15BAD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w  gruncie  kat. II-IV  - 401,00 m²;</w:t>
            </w:r>
          </w:p>
          <w:p w14:paraId="738E44DA" w14:textId="77777777" w:rsidR="00C15BAD" w:rsidRDefault="00C15BAD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c. Wykonanie i zagęszczenie warstwy odsączającej w korycie, gr. po zagęszczeniu 10 </w:t>
            </w:r>
          </w:p>
          <w:p w14:paraId="33F449BF" w14:textId="77777777" w:rsidR="00C15BAD" w:rsidRDefault="00C15BAD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cm –  401,00 m²;</w:t>
            </w:r>
          </w:p>
          <w:p w14:paraId="3DBDE341" w14:textId="77777777" w:rsidR="00C15BAD" w:rsidRDefault="00C15BAD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d. Podbudowy z  kruszyw łamanych, warstwa górna, grubość warstwy po </w:t>
            </w:r>
          </w:p>
          <w:p w14:paraId="38C3F74D" w14:textId="77777777" w:rsidR="00C15BAD" w:rsidRDefault="00C15BAD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zagęszczeniu 10 cm – 401,00 m²;</w:t>
            </w:r>
          </w:p>
          <w:p w14:paraId="50F311C6" w14:textId="77777777" w:rsidR="00C15BAD" w:rsidRDefault="00C15BAD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e. Obrzeża betonowe o wymiarach 30 x 8 cm na podsypce cementowo – piaskowej z </w:t>
            </w:r>
          </w:p>
          <w:p w14:paraId="17FDB9BD" w14:textId="77777777" w:rsidR="00C15BAD" w:rsidRDefault="00C15BAD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wypełnieniem spoin zaprawą cementową – 391 m;</w:t>
            </w:r>
          </w:p>
          <w:p w14:paraId="7BCB5535" w14:textId="77777777" w:rsidR="00C15BAD" w:rsidRDefault="00C15BAD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f. Nawierzchnia  z kostki brukowej betonowej o gr. 8 cm na podsypce cementowo – </w:t>
            </w:r>
          </w:p>
          <w:p w14:paraId="4290D262" w14:textId="77777777" w:rsidR="00C15BAD" w:rsidRDefault="00C15BAD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piaskowej z wypełnieniem spoin piaskiem, kostka szara – 401,00 m²</w:t>
            </w:r>
          </w:p>
          <w:p w14:paraId="48E3C474" w14:textId="77777777" w:rsidR="00C15BAD" w:rsidRDefault="00C15BA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</w:tcPr>
          <w:p w14:paraId="64F48196" w14:textId="77777777" w:rsidR="00C15BAD" w:rsidRDefault="00C15BA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759ED7C1" w14:textId="77777777" w:rsidR="00FC21C5" w:rsidRDefault="00FC21C5" w:rsidP="00FC21C5">
      <w:pPr>
        <w:pStyle w:val="WW-Tekstpodstawowy2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Termin wykonania zamówienia: </w:t>
      </w:r>
    </w:p>
    <w:p w14:paraId="69C80BF5" w14:textId="54EC7889" w:rsidR="00FC21C5" w:rsidRDefault="00FC21C5" w:rsidP="00FC21C5">
      <w:pPr>
        <w:pStyle w:val="WW-Tekstpodstawowy2"/>
        <w:tabs>
          <w:tab w:val="left" w:pos="709"/>
        </w:tabs>
        <w:ind w:left="284"/>
        <w:rPr>
          <w:rFonts w:ascii="Arial" w:hAnsi="Arial" w:cs="Arial"/>
          <w:b/>
          <w:i/>
          <w:sz w:val="20"/>
        </w:rPr>
      </w:pPr>
      <w:r>
        <w:rPr>
          <w:rFonts w:ascii="Arial" w:hAnsi="Arial" w:cs="Arial"/>
          <w:sz w:val="20"/>
        </w:rPr>
        <w:t xml:space="preserve">3.1. termin rozpoczęcia -    .09.2020 r.  </w:t>
      </w:r>
    </w:p>
    <w:p w14:paraId="3A7FB828" w14:textId="0D2BD98E" w:rsidR="00FC21C5" w:rsidRDefault="00FC21C5" w:rsidP="00FC21C5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iCs/>
          <w:sz w:val="20"/>
        </w:rPr>
      </w:pPr>
      <w:r>
        <w:rPr>
          <w:rFonts w:ascii="Arial" w:hAnsi="Arial" w:cs="Arial"/>
          <w:sz w:val="20"/>
        </w:rPr>
        <w:t>3.2. termin zakończenia -   .10.2020 r.</w:t>
      </w:r>
      <w:r>
        <w:rPr>
          <w:rFonts w:ascii="Arial" w:hAnsi="Arial" w:cs="Arial"/>
          <w:iCs/>
          <w:sz w:val="20"/>
        </w:rPr>
        <w:t xml:space="preserve"> </w:t>
      </w:r>
    </w:p>
    <w:p w14:paraId="3B517EA5" w14:textId="77777777" w:rsidR="00FC21C5" w:rsidRDefault="00FC21C5" w:rsidP="00FC21C5">
      <w:pPr>
        <w:ind w:left="15"/>
        <w:jc w:val="center"/>
        <w:rPr>
          <w:rFonts w:ascii="Arial" w:hAnsi="Arial" w:cs="Arial"/>
          <w:b/>
          <w:bCs/>
          <w:sz w:val="20"/>
          <w:szCs w:val="20"/>
        </w:rPr>
      </w:pPr>
    </w:p>
    <w:p w14:paraId="407457E8" w14:textId="77777777" w:rsidR="00FC21C5" w:rsidRDefault="00FC21C5" w:rsidP="00FC21C5">
      <w:pPr>
        <w:ind w:left="15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2</w:t>
      </w:r>
    </w:p>
    <w:p w14:paraId="4A5D4290" w14:textId="77777777" w:rsidR="00FC21C5" w:rsidRDefault="00FC21C5" w:rsidP="00FC21C5">
      <w:pPr>
        <w:ind w:left="15"/>
        <w:jc w:val="center"/>
        <w:rPr>
          <w:rFonts w:ascii="Arial" w:hAnsi="Arial" w:cs="Arial"/>
          <w:b/>
          <w:bCs/>
          <w:sz w:val="20"/>
          <w:szCs w:val="20"/>
        </w:rPr>
      </w:pPr>
    </w:p>
    <w:p w14:paraId="76CF5BA3" w14:textId="77777777" w:rsidR="00FC21C5" w:rsidRDefault="00FC21C5" w:rsidP="00FC21C5">
      <w:pPr>
        <w:pStyle w:val="PUNKT"/>
        <w:tabs>
          <w:tab w:val="right" w:pos="-142"/>
          <w:tab w:val="right" w:pos="284"/>
        </w:tabs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 Wykonawca zobowiązuje się :</w:t>
      </w:r>
    </w:p>
    <w:p w14:paraId="491155A9" w14:textId="77777777" w:rsidR="00C15BAD" w:rsidRDefault="00FC21C5" w:rsidP="00FC21C5">
      <w:pPr>
        <w:pStyle w:val="PUNKT"/>
        <w:tabs>
          <w:tab w:val="right" w:pos="-142"/>
          <w:tab w:val="right" w:pos="284"/>
        </w:tabs>
        <w:jc w:val="left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1. wykonać roboty zgodnie z opisem przedmiotu zamówienia przedstawionym w kosztorysi</w:t>
      </w:r>
      <w:r w:rsidR="00C15BAD">
        <w:rPr>
          <w:rFonts w:ascii="Arial" w:hAnsi="Arial" w:cs="Arial"/>
          <w:color w:val="000000"/>
          <w:sz w:val="20"/>
        </w:rPr>
        <w:t>e</w:t>
      </w:r>
    </w:p>
    <w:p w14:paraId="040C6BF4" w14:textId="77777777" w:rsidR="00C15BAD" w:rsidRDefault="00C15BAD" w:rsidP="00FC21C5">
      <w:pPr>
        <w:pStyle w:val="PUNKT"/>
        <w:tabs>
          <w:tab w:val="right" w:pos="-142"/>
          <w:tab w:val="right" w:pos="284"/>
        </w:tabs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color w:val="000000"/>
          <w:sz w:val="20"/>
        </w:rPr>
        <w:t xml:space="preserve">    </w:t>
      </w:r>
      <w:r w:rsidR="00FC21C5">
        <w:rPr>
          <w:rFonts w:ascii="Arial" w:hAnsi="Arial" w:cs="Arial"/>
          <w:color w:val="000000"/>
          <w:sz w:val="20"/>
        </w:rPr>
        <w:t>ofertowym</w:t>
      </w:r>
      <w:r w:rsidR="00FC21C5">
        <w:rPr>
          <w:rFonts w:ascii="Arial" w:hAnsi="Arial" w:cs="Arial"/>
          <w:bCs/>
          <w:sz w:val="20"/>
        </w:rPr>
        <w:t xml:space="preserve"> a także zgodnie z  zasadami wiedzy technicznej, obowiązującymi warunkami przepisów</w:t>
      </w:r>
    </w:p>
    <w:p w14:paraId="0C8F7571" w14:textId="77777777" w:rsidR="00C15BAD" w:rsidRDefault="00C15BAD" w:rsidP="00FC21C5">
      <w:pPr>
        <w:pStyle w:val="PUNKT"/>
        <w:tabs>
          <w:tab w:val="right" w:pos="-142"/>
          <w:tab w:val="right" w:pos="284"/>
        </w:tabs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    </w:t>
      </w:r>
      <w:r w:rsidR="00FC21C5">
        <w:rPr>
          <w:rFonts w:ascii="Arial" w:hAnsi="Arial" w:cs="Arial"/>
          <w:bCs/>
          <w:sz w:val="20"/>
        </w:rPr>
        <w:t>technicznych i Prawa  budowlanego, wymaganiami wynikającymi z  Polskich Norm i aprobat</w:t>
      </w:r>
    </w:p>
    <w:p w14:paraId="0BFB6771" w14:textId="19F2970D" w:rsidR="00FC21C5" w:rsidRDefault="00C15BAD" w:rsidP="00FC21C5">
      <w:pPr>
        <w:pStyle w:val="PUNKT"/>
        <w:tabs>
          <w:tab w:val="right" w:pos="-142"/>
          <w:tab w:val="right" w:pos="284"/>
        </w:tabs>
        <w:jc w:val="left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 xml:space="preserve">    </w:t>
      </w:r>
      <w:r w:rsidR="00FC21C5">
        <w:rPr>
          <w:rFonts w:ascii="Arial" w:hAnsi="Arial" w:cs="Arial"/>
          <w:bCs/>
          <w:sz w:val="20"/>
        </w:rPr>
        <w:t>technicznych.</w:t>
      </w:r>
    </w:p>
    <w:p w14:paraId="46BC0AD4" w14:textId="77777777" w:rsidR="00FC21C5" w:rsidRDefault="00FC21C5" w:rsidP="00FC21C5">
      <w:pPr>
        <w:pStyle w:val="Tekstpodstawowy"/>
        <w:tabs>
          <w:tab w:val="clear" w:pos="0"/>
          <w:tab w:val="left" w:pos="708"/>
        </w:tabs>
        <w:suppressAutoHyphens/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 xml:space="preserve">2.  przyjąć front robót i przygotować się do realizacji przedmiotu umowy, w tym </w:t>
      </w:r>
    </w:p>
    <w:p w14:paraId="36F84A5F" w14:textId="77777777" w:rsidR="00FC21C5" w:rsidRDefault="00FC21C5" w:rsidP="00FC21C5">
      <w:pPr>
        <w:pStyle w:val="Tekstpodstawowy"/>
        <w:tabs>
          <w:tab w:val="clear" w:pos="0"/>
          <w:tab w:val="left" w:pos="708"/>
        </w:tabs>
        <w:suppressAutoHyphens/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 xml:space="preserve">    w szczególności:</w:t>
      </w:r>
    </w:p>
    <w:p w14:paraId="6E49F2CE" w14:textId="77777777" w:rsidR="00FC21C5" w:rsidRDefault="00FC21C5" w:rsidP="00FC21C5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4.1. wyposażyć na swój koszt zaplecze robót budowlanych we wszystkie przedmioty jakiejkolwiek natury, które są niezbędne do wykonywania robót; umieścić tablicę informacyjną zgodnie z obowiązującymi przepisami;</w:t>
      </w:r>
    </w:p>
    <w:p w14:paraId="25F4AFF0" w14:textId="77777777" w:rsidR="00FC21C5" w:rsidRDefault="00FC21C5" w:rsidP="00FC21C5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4.2. wykonać roboty tymczasowe, które mogą być potrzebne podczas wykonywania robót podstawowych, </w:t>
      </w:r>
    </w:p>
    <w:p w14:paraId="370E61A1" w14:textId="77777777" w:rsidR="00FC21C5" w:rsidRDefault="00FC21C5" w:rsidP="00FC21C5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4.3. oznaczyć teren budowy lub inne miejsca, na których, pod którymi lub przez które mogą być prowadzone roboty podstawowe lub tymczasowe oraz wszelkie inne tereny i miejsca udostępnione przez Zamawiającego jako miejsce pracy;</w:t>
      </w:r>
    </w:p>
    <w:p w14:paraId="3DC4365B" w14:textId="77777777" w:rsidR="00FC21C5" w:rsidRDefault="00FC21C5" w:rsidP="00FC21C5">
      <w:p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zabezpieczyć i oznakować teren prowadzenia robót  przed dostępem osób niepowołanych; </w:t>
      </w:r>
    </w:p>
    <w:p w14:paraId="2B6604DF" w14:textId="77777777" w:rsidR="00FC21C5" w:rsidRDefault="00FC21C5" w:rsidP="00FC21C5">
      <w:pPr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przestrzegać przepisów ochrony przeciwpożarowej, BHP, w tym zapisów ochrony środowiska, warunków wynikających z przepisów ustawy Prawo wodne, Prawo ochrony przyrody oraz planu bezpieczeństwa i ochronny zdrowia, roboty budowlane prowadzić zgodnie z wymogami Rozporządzenia Ministra Infrastruktury z 6.02.2003 r. w </w:t>
      </w:r>
      <w:proofErr w:type="spellStart"/>
      <w:r>
        <w:rPr>
          <w:rFonts w:ascii="Arial" w:hAnsi="Arial" w:cs="Arial"/>
          <w:sz w:val="20"/>
          <w:szCs w:val="20"/>
        </w:rPr>
        <w:t>spr</w:t>
      </w:r>
      <w:proofErr w:type="spellEnd"/>
      <w:r>
        <w:rPr>
          <w:rFonts w:ascii="Arial" w:hAnsi="Arial" w:cs="Arial"/>
          <w:sz w:val="20"/>
          <w:szCs w:val="20"/>
        </w:rPr>
        <w:t xml:space="preserve">. bezpieczeństwa i higieny pracy podczas wykonywania robót budowlanych (DZ. U. z 2008 r., nr 25, poz. 150); </w:t>
      </w:r>
    </w:p>
    <w:p w14:paraId="03D5A141" w14:textId="77777777" w:rsidR="00FC21C5" w:rsidRDefault="00FC21C5" w:rsidP="00FC21C5">
      <w:pPr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utrzymywać roboty w dobrym stanie. Z należytą troską i pilnością należy zapewnić wykwalifikowaną kadrę robotniczą wraz z nadzorem, materiały posiadające atesty jakości wraz z zadeklarowaną wysoką jakością zastosowanych surowców, urządzeń budowy i wszystkich innych rzeczy, zarówno </w:t>
      </w:r>
      <w:r>
        <w:rPr>
          <w:rFonts w:ascii="Arial" w:hAnsi="Arial" w:cs="Arial"/>
          <w:sz w:val="20"/>
          <w:szCs w:val="20"/>
        </w:rPr>
        <w:lastRenderedPageBreak/>
        <w:t>o charakterze tymczasowym jak i finalnym, niezbędne do utrzymania i wykonania robót w stopniu, w jakim wymaga tego jakość robót;</w:t>
      </w:r>
    </w:p>
    <w:p w14:paraId="3597DD9B" w14:textId="77777777" w:rsidR="00FC21C5" w:rsidRDefault="00FC21C5" w:rsidP="00FC21C5">
      <w:pPr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utrzymać teren budowy w stanie wolnym od zbędnych przeszkód, składować  wszelkie urządzenia pomocnicze, zbędne materiały, urządzenia prowizoryczne, odpadki, śmieci które nie są potrzebne lub się ich pozbywać, sprawę postępowania z odpadami reguluje ustawa o odpadach z 27.04.2007 r. (j.t. Dz. U. z 2007 r., nr 39, poz. 251) i ustawa z 27.04.2001 r. Prawo ochrony środowiska (j.t. Dz. U. z 2008 r., nr 25, poz. 150);</w:t>
      </w:r>
    </w:p>
    <w:p w14:paraId="1E1D567B" w14:textId="77777777" w:rsidR="00FC21C5" w:rsidRDefault="00FC21C5" w:rsidP="00FC21C5">
      <w:pPr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7.Wykonawca ponosi pełną odpowiedzialność za zdarzenia, które mogą mieć związek </w:t>
      </w:r>
      <w:r>
        <w:rPr>
          <w:rFonts w:ascii="Arial" w:hAnsi="Arial" w:cs="Arial"/>
          <w:sz w:val="20"/>
          <w:szCs w:val="20"/>
        </w:rPr>
        <w:br/>
        <w:t>z prowadzonymi robotami budowlanymi oraz, które mogą zaistnieć na terenie budowy, jak również za szkody i straty  spowodowane przez niego przy usuwaniu wad w okresie rękojmi i gwarancji;</w:t>
      </w:r>
    </w:p>
    <w:p w14:paraId="668B77FC" w14:textId="77777777" w:rsidR="00FC21C5" w:rsidRDefault="00FC21C5" w:rsidP="00FC21C5">
      <w:pPr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Wykonawca winien uprzedzić Zamawiającego o każdej groźbie opóźnienia robót spowodowanej nie wykonaniem lub nienależytym wykonaniem obowiązków przez Zamawiającego;</w:t>
      </w:r>
    </w:p>
    <w:p w14:paraId="0F86ED72" w14:textId="77777777" w:rsidR="00FC21C5" w:rsidRDefault="00FC21C5" w:rsidP="00FC21C5">
      <w:pPr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 na pisemne żądanie Zamawiającego przerwać roboty, a jeżeli zostanie zgłoszona taka potrzeba – zabezpieczyć wykonane roboty przed ich zniszczeniem.</w:t>
      </w:r>
    </w:p>
    <w:p w14:paraId="464FDB4C" w14:textId="77777777" w:rsidR="00FC21C5" w:rsidRDefault="00FC21C5" w:rsidP="00FC21C5">
      <w:pPr>
        <w:pStyle w:val="Tekstpodstawowy3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 zgłaszać na piśmie:</w:t>
      </w:r>
    </w:p>
    <w:p w14:paraId="009CC4E3" w14:textId="77777777" w:rsidR="00FC21C5" w:rsidRDefault="00FC21C5" w:rsidP="00FC21C5">
      <w:pPr>
        <w:pStyle w:val="Tekstpodstawowy3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1.) gotowość do odbioru technicznego końcowego,</w:t>
      </w:r>
    </w:p>
    <w:p w14:paraId="1939D684" w14:textId="77777777" w:rsidR="00FC21C5" w:rsidRDefault="00FC21C5" w:rsidP="00FC21C5">
      <w:pPr>
        <w:pStyle w:val="Tekstpodstawowy3"/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2.) fakt osiągnięcia gotowości do dokonania przez Zamawiającego  odbioru przedmiotu umowy, po  obustronnym podpisaniu protokołu odbioru technicznego końcowego, oraz usunięciu wad stwierdzonych w tym protokole,</w:t>
      </w:r>
    </w:p>
    <w:p w14:paraId="5AE73336" w14:textId="77777777" w:rsidR="00FC21C5" w:rsidRDefault="00FC21C5" w:rsidP="00FC21C5">
      <w:p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11. </w:t>
      </w:r>
      <w:r>
        <w:rPr>
          <w:rFonts w:ascii="Arial" w:hAnsi="Arial" w:cs="Arial"/>
          <w:sz w:val="20"/>
          <w:szCs w:val="20"/>
        </w:rPr>
        <w:t xml:space="preserve">przywrócić teren zajęty w czasie realizacji przedmiotu umowy do należytego stanu w </w:t>
      </w:r>
    </w:p>
    <w:p w14:paraId="72A478DE" w14:textId="77777777" w:rsidR="00FC21C5" w:rsidRDefault="00FC21C5" w:rsidP="00FC21C5">
      <w:p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sposób  zaakceptowany przez Zamawiającego,</w:t>
      </w:r>
    </w:p>
    <w:p w14:paraId="2ABDC181" w14:textId="77777777" w:rsidR="00FC21C5" w:rsidRDefault="00FC21C5" w:rsidP="00FC21C5">
      <w:p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 po odbiorze technicznym końcowym, a przed odbiorem przedmiotu umowy zlikwidować  </w:t>
      </w:r>
    </w:p>
    <w:p w14:paraId="4CB53838" w14:textId="77777777" w:rsidR="00FC21C5" w:rsidRDefault="00FC21C5" w:rsidP="00FC21C5">
      <w:p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zaplecze.</w:t>
      </w:r>
    </w:p>
    <w:p w14:paraId="5F3AABB0" w14:textId="77777777" w:rsidR="00FC21C5" w:rsidRDefault="00FC21C5" w:rsidP="00FC21C5">
      <w:pPr>
        <w:ind w:left="30"/>
        <w:jc w:val="both"/>
        <w:rPr>
          <w:rFonts w:ascii="Arial" w:hAnsi="Arial" w:cs="Arial"/>
          <w:sz w:val="20"/>
          <w:szCs w:val="20"/>
        </w:rPr>
      </w:pPr>
    </w:p>
    <w:p w14:paraId="68D955A1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3</w:t>
      </w:r>
    </w:p>
    <w:p w14:paraId="74B6E165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  <w:highlight w:val="lightGray"/>
        </w:rPr>
      </w:pPr>
    </w:p>
    <w:p w14:paraId="26F1CCB7" w14:textId="77777777" w:rsidR="00FC21C5" w:rsidRDefault="00FC21C5" w:rsidP="00FC21C5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zobowiązuje się:</w:t>
      </w:r>
    </w:p>
    <w:p w14:paraId="2547470C" w14:textId="77777777" w:rsidR="00FC21C5" w:rsidRDefault="00FC21C5" w:rsidP="00FC21C5">
      <w:pPr>
        <w:tabs>
          <w:tab w:val="left" w:pos="284"/>
        </w:tabs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dokonywać czynności odbiorowych robót w terminie do 5 dni roboczych od zgłoszenia   </w:t>
      </w:r>
    </w:p>
    <w:p w14:paraId="3A7D6489" w14:textId="77777777" w:rsidR="00FC21C5" w:rsidRDefault="00FC21C5" w:rsidP="00FC21C5">
      <w:pPr>
        <w:tabs>
          <w:tab w:val="left" w:pos="284"/>
        </w:tabs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przez Wykonawcę,</w:t>
      </w:r>
    </w:p>
    <w:p w14:paraId="7786B90D" w14:textId="77777777" w:rsidR="00FC21C5" w:rsidRDefault="00FC21C5" w:rsidP="00FC21C5">
      <w:pPr>
        <w:tabs>
          <w:tab w:val="left" w:pos="284"/>
        </w:tabs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powołać komisję odbiorową złożoną z przedstawicieli Zamawiającego dla dokonania </w:t>
      </w:r>
    </w:p>
    <w:p w14:paraId="06762D66" w14:textId="77777777" w:rsidR="00FC21C5" w:rsidRDefault="00FC21C5" w:rsidP="00FC21C5">
      <w:pPr>
        <w:tabs>
          <w:tab w:val="left" w:pos="284"/>
        </w:tabs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odbioru  technicznego końcowego oraz odbioru  przedmiotu umowy,</w:t>
      </w:r>
    </w:p>
    <w:p w14:paraId="7EB85753" w14:textId="77777777" w:rsidR="00FC21C5" w:rsidRDefault="00FC21C5" w:rsidP="00FC21C5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14:paraId="00FB10FA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3AC70A2E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4</w:t>
      </w:r>
    </w:p>
    <w:p w14:paraId="00DE6BDF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6FDCEAD4" w14:textId="77777777" w:rsidR="00FC21C5" w:rsidRDefault="00FC21C5" w:rsidP="00FC21C5">
      <w:pPr>
        <w:pStyle w:val="Stopka"/>
        <w:numPr>
          <w:ilvl w:val="0"/>
          <w:numId w:val="2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Wykonawca może powierzyć wykonanie części prac Podwykonawcy na zasadach określonych w art. 647</w:t>
      </w:r>
      <w:r>
        <w:rPr>
          <w:rFonts w:ascii="Arial" w:hAnsi="Arial" w:cs="Arial"/>
          <w:bCs/>
          <w:sz w:val="20"/>
          <w:szCs w:val="20"/>
          <w:vertAlign w:val="superscript"/>
        </w:rPr>
        <w:t>1</w:t>
      </w:r>
      <w:r>
        <w:rPr>
          <w:rFonts w:ascii="Arial" w:hAnsi="Arial" w:cs="Arial"/>
          <w:bCs/>
          <w:sz w:val="20"/>
          <w:szCs w:val="20"/>
        </w:rPr>
        <w:t xml:space="preserve"> Kodeksu Cywilnego i niniejszej Umowy.</w:t>
      </w:r>
    </w:p>
    <w:p w14:paraId="0929B64A" w14:textId="77777777" w:rsidR="00FC21C5" w:rsidRDefault="00FC21C5" w:rsidP="00FC21C5">
      <w:pPr>
        <w:pStyle w:val="Stopka"/>
        <w:numPr>
          <w:ilvl w:val="0"/>
          <w:numId w:val="2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Wykonawca bierze całkowitą odpowiedzialność za część zadania zrealizowanego przez Podwykonawcę.</w:t>
      </w:r>
    </w:p>
    <w:p w14:paraId="2042E9DC" w14:textId="77777777" w:rsidR="00FC21C5" w:rsidRDefault="00FC21C5" w:rsidP="00FC21C5">
      <w:pPr>
        <w:pStyle w:val="Stopka"/>
        <w:numPr>
          <w:ilvl w:val="0"/>
          <w:numId w:val="2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 przypadku powierzenia części prac Podwykonawcy, Wykonawca załącza każdorazowo do faktury za wykonane roboty cesje wierzytelności na rzecz Podwykonawcy, do wysokości wartości wykonanych, odebranych i zafakturowanych przez Podwykonawcę robót, niezapłaconych przez Wykonawcę.</w:t>
      </w:r>
    </w:p>
    <w:p w14:paraId="42126082" w14:textId="77777777" w:rsidR="00FC21C5" w:rsidRDefault="00FC21C5" w:rsidP="00FC21C5">
      <w:pPr>
        <w:pStyle w:val="Stopka"/>
        <w:numPr>
          <w:ilvl w:val="0"/>
          <w:numId w:val="2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Wykonawca przed wystawieniem faktury jest zobowiązany do przedstawienia Zamawiającemu zestawienia faktur wystawionych przez Podwykonawców, wraz z kserokopią zrealizowanych na poczet wyspecyfikowanych w zestawieniu faktur dowodów zapłaty poświadczonych za zgodność z oryginałem.  </w:t>
      </w:r>
    </w:p>
    <w:p w14:paraId="560D2EEC" w14:textId="77777777" w:rsidR="00FC21C5" w:rsidRDefault="00FC21C5" w:rsidP="00FC21C5">
      <w:pPr>
        <w:pStyle w:val="Stopka"/>
        <w:numPr>
          <w:ilvl w:val="0"/>
          <w:numId w:val="2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Zamawiający zastrzega sobie prawo żądania od Podwykonawców potwierdzenia płatności dokonanych na ich rzecz przez Wykonawcę.</w:t>
      </w:r>
    </w:p>
    <w:p w14:paraId="52CDE974" w14:textId="77777777" w:rsidR="00FC21C5" w:rsidRDefault="00FC21C5" w:rsidP="00FC21C5">
      <w:pPr>
        <w:pStyle w:val="Stopka"/>
        <w:numPr>
          <w:ilvl w:val="0"/>
          <w:numId w:val="2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Wykonawca przed powierzeniem prac podwykonawcy jest zobowiązany do przedstawienia umowy z podwykonawcą do zaakceptowania przez Zamawiającego </w:t>
      </w:r>
    </w:p>
    <w:p w14:paraId="4081D930" w14:textId="77777777" w:rsidR="00FC21C5" w:rsidRDefault="00FC21C5" w:rsidP="00FC21C5">
      <w:pPr>
        <w:tabs>
          <w:tab w:val="left" w:pos="284"/>
        </w:tabs>
        <w:rPr>
          <w:rFonts w:ascii="Arial" w:hAnsi="Arial" w:cs="Arial"/>
          <w:b/>
          <w:bCs/>
          <w:sz w:val="20"/>
          <w:szCs w:val="20"/>
        </w:rPr>
      </w:pPr>
    </w:p>
    <w:p w14:paraId="5075DC4E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54917C51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5</w:t>
      </w:r>
    </w:p>
    <w:p w14:paraId="6C5B236A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7F6A7A3D" w14:textId="77777777" w:rsidR="00FC21C5" w:rsidRDefault="00FC21C5" w:rsidP="00FC21C5">
      <w:pPr>
        <w:pStyle w:val="WW-Tekstpodstawowywcity2"/>
        <w:numPr>
          <w:ilvl w:val="0"/>
          <w:numId w:val="3"/>
        </w:numPr>
        <w:ind w:left="360" w:hanging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Sprawdzenie jakości robót odbędzie się  przez  komisję odbiorową powołaną przez Zamawiającego.</w:t>
      </w:r>
    </w:p>
    <w:p w14:paraId="32E0632F" w14:textId="77777777" w:rsidR="00FC21C5" w:rsidRDefault="00FC21C5" w:rsidP="00FC21C5">
      <w:pPr>
        <w:numPr>
          <w:ilvl w:val="0"/>
          <w:numId w:val="3"/>
        </w:numPr>
        <w:tabs>
          <w:tab w:val="left" w:pos="70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Zgłoszone wady powinny być niezwłocznie usunięte przez Wykonawcę nie później niż w ciągu 7 dni od daty powiadomienia wykonawcy o ich zaistnieniu lub w innym terminie określonym przez Strony.</w:t>
      </w:r>
    </w:p>
    <w:p w14:paraId="6549C0A3" w14:textId="77777777" w:rsidR="00FC21C5" w:rsidRDefault="00FC21C5" w:rsidP="00FC21C5">
      <w:pPr>
        <w:pStyle w:val="WW-Tekstpodstawowywcity2"/>
        <w:numPr>
          <w:ilvl w:val="0"/>
          <w:numId w:val="3"/>
        </w:numPr>
        <w:tabs>
          <w:tab w:val="left" w:pos="704"/>
        </w:tabs>
        <w:ind w:left="284" w:hanging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Jeżeli Wykonawca nie usunie wad w terminie, Zamawiający może zlecić ich usunięcie osobie trzeciej (innemu Wykonawcy) na koszt i ryzyko Wykonawcy. O zamiarze powierzenia usunięcia wad osobie </w:t>
      </w:r>
      <w:r>
        <w:rPr>
          <w:rFonts w:ascii="Arial" w:hAnsi="Arial" w:cs="Arial"/>
          <w:sz w:val="20"/>
        </w:rPr>
        <w:lastRenderedPageBreak/>
        <w:t>trzeciej, Zamawiający winien poinformować Wykonawcę co najmniej 7 dni wcześniej przed zleceniem ich osobie trzeciej.</w:t>
      </w:r>
    </w:p>
    <w:p w14:paraId="597020C1" w14:textId="77777777" w:rsidR="00FC21C5" w:rsidRDefault="00FC21C5" w:rsidP="00FC21C5">
      <w:pPr>
        <w:numPr>
          <w:ilvl w:val="0"/>
          <w:numId w:val="3"/>
        </w:numPr>
        <w:tabs>
          <w:tab w:val="left" w:pos="704"/>
        </w:tabs>
        <w:suppressAutoHyphens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Koszt usunięcia wad przez osobę trzecią w takim przypadku obciąża Wykonawcę.</w:t>
      </w:r>
    </w:p>
    <w:p w14:paraId="3DA56966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0DC94D5E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§ 6 </w:t>
      </w:r>
    </w:p>
    <w:p w14:paraId="7EA9C46B" w14:textId="77777777" w:rsidR="00FC21C5" w:rsidRDefault="00FC21C5" w:rsidP="00FC21C5">
      <w:pPr>
        <w:tabs>
          <w:tab w:val="left" w:pos="284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51E142B1" w14:textId="77777777" w:rsidR="00FC21C5" w:rsidRDefault="00FC21C5" w:rsidP="00FC21C5">
      <w:pPr>
        <w:numPr>
          <w:ilvl w:val="0"/>
          <w:numId w:val="4"/>
        </w:numPr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Wykonawcy przysługuje od Zamawiającego wynagrodzenie ryczałtowe wynoszące:</w:t>
      </w:r>
    </w:p>
    <w:p w14:paraId="49C86A06" w14:textId="77B08CE0" w:rsidR="00FC21C5" w:rsidRDefault="00FC21C5" w:rsidP="00FC21C5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netto:   zł</w:t>
      </w:r>
    </w:p>
    <w:p w14:paraId="28984D56" w14:textId="4FAF7BF3" w:rsidR="00FC21C5" w:rsidRDefault="00FC21C5" w:rsidP="00FC21C5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podatek VAT (23%):  zł</w:t>
      </w:r>
    </w:p>
    <w:p w14:paraId="75DB97F5" w14:textId="1D4DC419" w:rsidR="00FC21C5" w:rsidRDefault="00FC21C5" w:rsidP="00FC21C5">
      <w:pPr>
        <w:ind w:left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brutto:  zł </w:t>
      </w:r>
    </w:p>
    <w:p w14:paraId="0461894B" w14:textId="68A62B00" w:rsidR="00FC21C5" w:rsidRDefault="00FC21C5" w:rsidP="00FC21C5">
      <w:pPr>
        <w:ind w:left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słownie: </w:t>
      </w:r>
    </w:p>
    <w:p w14:paraId="2CDCBC51" w14:textId="77777777" w:rsidR="00FC21C5" w:rsidRDefault="00FC21C5" w:rsidP="00FC21C5">
      <w:pPr>
        <w:pStyle w:val="Tekstpodstawowy"/>
        <w:numPr>
          <w:ilvl w:val="0"/>
          <w:numId w:val="4"/>
        </w:numPr>
        <w:tabs>
          <w:tab w:val="clear" w:pos="0"/>
          <w:tab w:val="clear" w:pos="720"/>
          <w:tab w:val="left" w:pos="708"/>
        </w:tabs>
        <w:suppressAutoHyphens/>
        <w:ind w:left="284" w:hanging="284"/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>Wynagrodzenie ryczałtowe będzie niezmienne do końca trwania umowy.</w:t>
      </w:r>
    </w:p>
    <w:p w14:paraId="2B314080" w14:textId="77777777" w:rsidR="00FC21C5" w:rsidRDefault="00FC21C5" w:rsidP="00FC21C5">
      <w:pPr>
        <w:pStyle w:val="Tekstpodstawowy"/>
        <w:numPr>
          <w:ilvl w:val="0"/>
          <w:numId w:val="4"/>
        </w:numPr>
        <w:tabs>
          <w:tab w:val="clear" w:pos="0"/>
          <w:tab w:val="clear" w:pos="720"/>
          <w:tab w:val="left" w:pos="708"/>
        </w:tabs>
        <w:suppressAutoHyphens/>
        <w:ind w:left="284" w:hanging="284"/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>Wynagrodzenie ryczałtowe, o którym mowa w ust. 1 obejmuje wszystkie koszty związane z realizacją robót objętych zamówieniem, w tym ryzyko Wykonawcy z tytułu nieoszacowanie wszystkich kosztów związanych z realizacją przedmiotu zamówienia, a także oddziaływanie innych czynników mających lub mogących mieć wpływ na koszty.</w:t>
      </w:r>
    </w:p>
    <w:p w14:paraId="3A2BE20F" w14:textId="77777777" w:rsidR="00FC21C5" w:rsidRDefault="00FC21C5" w:rsidP="00FC21C5">
      <w:pPr>
        <w:pStyle w:val="Tekstpodstawowy"/>
        <w:ind w:left="284"/>
        <w:jc w:val="both"/>
        <w:rPr>
          <w:rFonts w:ascii="Arial" w:hAnsi="Arial" w:cs="Arial"/>
          <w:b w:val="0"/>
          <w:i w:val="0"/>
          <w:iCs w:val="0"/>
          <w:sz w:val="20"/>
          <w:szCs w:val="20"/>
        </w:rPr>
      </w:pPr>
    </w:p>
    <w:p w14:paraId="408C2234" w14:textId="77777777" w:rsidR="00FC21C5" w:rsidRDefault="00FC21C5" w:rsidP="00FC21C5">
      <w:pPr>
        <w:tabs>
          <w:tab w:val="left" w:pos="0"/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5B090D0A" w14:textId="77777777" w:rsidR="00FC21C5" w:rsidRDefault="00FC21C5" w:rsidP="00FC21C5">
      <w:pPr>
        <w:tabs>
          <w:tab w:val="left" w:pos="0"/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7</w:t>
      </w:r>
    </w:p>
    <w:p w14:paraId="054624E8" w14:textId="77777777" w:rsidR="00FC21C5" w:rsidRDefault="00FC21C5" w:rsidP="00FC21C5">
      <w:pPr>
        <w:tabs>
          <w:tab w:val="left" w:pos="0"/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6F029DD0" w14:textId="77777777" w:rsidR="00FC21C5" w:rsidRDefault="00FC21C5" w:rsidP="00FC21C5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zgodą Zamawiającego dopuszcza się fakturowanie przejściowe ,  łączna wartość wszystkich faktur przejściowych nie może przekroczyć 80 % kwoty, o której mowa w §6 ust.1 umowy. </w:t>
      </w:r>
    </w:p>
    <w:p w14:paraId="526D23FB" w14:textId="77777777" w:rsidR="00FC21C5" w:rsidRDefault="00FC21C5" w:rsidP="00FC21C5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Podstawę wystawienia faktury przejściowej przez Wykonawcę stanowi obustronnie podpisany protokół odbioru technicznego częściowego robót. W przypadku, gdy zamawiający uzna, że Wykonawca nienależycie wykonuje przedmiot zamówienia wstrzyma możliwość fakturowania przejściowego robót.</w:t>
      </w:r>
    </w:p>
    <w:p w14:paraId="400A31EB" w14:textId="77777777" w:rsidR="00FC21C5" w:rsidRDefault="00FC21C5" w:rsidP="00FC21C5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Podstawą wystawienia faktury końcowej stanowi obustronnie podpisany protokół odbioru przedmiotu umowy.</w:t>
      </w:r>
    </w:p>
    <w:p w14:paraId="6229E720" w14:textId="77777777" w:rsidR="00FC21C5" w:rsidRDefault="00FC21C5" w:rsidP="00FC21C5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Zamawiający zastrzega sobie prawo do żądania, aby forma faktur wystawionych przez Wykonawcę odpowiadała wymaganiom instytucji współfinansujących inwestycję – wyodrębnienie kosztów kwalifikowanych i niekwalifikowanych i inne, wymagania określi Zamawiający.     </w:t>
      </w:r>
    </w:p>
    <w:p w14:paraId="7C949FE5" w14:textId="77777777" w:rsidR="00FC21C5" w:rsidRDefault="00FC21C5" w:rsidP="00FC21C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Termin płatności faktury –  30 dni od daty otrzymania faktury przez Zamawiającego.</w:t>
      </w:r>
    </w:p>
    <w:p w14:paraId="6CC71C42" w14:textId="77777777" w:rsidR="00FC21C5" w:rsidRDefault="00FC21C5" w:rsidP="00FC21C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6. </w:t>
      </w:r>
      <w:r>
        <w:rPr>
          <w:rFonts w:ascii="Arial" w:hAnsi="Arial" w:cs="Arial"/>
          <w:sz w:val="20"/>
          <w:szCs w:val="20"/>
        </w:rPr>
        <w:t xml:space="preserve">Wykonawca nie może bez pisemnej zgody Zamawiającego dokonać przelewu </w:t>
      </w:r>
    </w:p>
    <w:p w14:paraId="2D940AC9" w14:textId="77777777" w:rsidR="00FC21C5" w:rsidRDefault="00FC21C5" w:rsidP="00FC21C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wierzytelności  na rzecz osoby trzeciej.</w:t>
      </w:r>
    </w:p>
    <w:p w14:paraId="236E8FC5" w14:textId="77777777" w:rsidR="00FC21C5" w:rsidRDefault="00FC21C5" w:rsidP="00FC21C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 Za datę zapłaty uważa się dzień obciążenia rachunku Zamawiającego.</w:t>
      </w:r>
    </w:p>
    <w:p w14:paraId="638E4EBB" w14:textId="77777777" w:rsidR="00FC21C5" w:rsidRDefault="00FC21C5" w:rsidP="00FC21C5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56F57CA" w14:textId="77777777" w:rsidR="00FC21C5" w:rsidRDefault="00FC21C5" w:rsidP="00FC21C5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8</w:t>
      </w:r>
    </w:p>
    <w:p w14:paraId="7B87C3E2" w14:textId="77777777" w:rsidR="00FC21C5" w:rsidRDefault="00FC21C5" w:rsidP="00FC21C5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272BDB3" w14:textId="77777777" w:rsidR="00FC21C5" w:rsidRDefault="00FC21C5" w:rsidP="00FC21C5">
      <w:pPr>
        <w:tabs>
          <w:tab w:val="left" w:pos="284"/>
        </w:tabs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Zobowiązania za wykonanie przedmiotu zamówienia będą regulowane w następujący sposób:</w:t>
      </w:r>
      <w:r>
        <w:rPr>
          <w:rFonts w:ascii="Arial" w:hAnsi="Arial" w:cs="Arial"/>
          <w:sz w:val="20"/>
          <w:szCs w:val="20"/>
        </w:rPr>
        <w:tab/>
      </w:r>
    </w:p>
    <w:p w14:paraId="26E4349A" w14:textId="77777777" w:rsidR="00FC21C5" w:rsidRDefault="00FC21C5" w:rsidP="00FC21C5">
      <w:pPr>
        <w:tabs>
          <w:tab w:val="left" w:pos="284"/>
        </w:tabs>
        <w:suppressAutoHyphens/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 W przypadku wystąpienia wzajemnych należności pomiędzy Zamawiającym a Wykonawcą, jako zapłata uznane będzie wzajemne potrącenie,</w:t>
      </w:r>
    </w:p>
    <w:p w14:paraId="1BC2B0BE" w14:textId="77777777" w:rsidR="00FC21C5" w:rsidRDefault="00FC21C5" w:rsidP="00FC21C5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 przypadku złożenia przez Wykonawcę cesji wierzytelności na rzecz Podwykonawcy,         Zamawiający dokonuje płatności przelewem na konto Podwykonawcy wskazane w cesji</w:t>
      </w:r>
      <w:r>
        <w:rPr>
          <w:rFonts w:ascii="Arial" w:hAnsi="Arial" w:cs="Arial"/>
          <w:sz w:val="20"/>
          <w:szCs w:val="20"/>
        </w:rPr>
        <w:br/>
        <w:t>wierzytelności,</w:t>
      </w:r>
    </w:p>
    <w:p w14:paraId="170336BA" w14:textId="77777777" w:rsidR="00FC21C5" w:rsidRDefault="00FC21C5" w:rsidP="00FC21C5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W pozostałych przypadkach płatność realizowana będzie przez Zamawiającego na konto</w:t>
      </w:r>
      <w:r>
        <w:rPr>
          <w:rFonts w:ascii="Arial" w:hAnsi="Arial" w:cs="Arial"/>
          <w:sz w:val="20"/>
          <w:szCs w:val="20"/>
        </w:rPr>
        <w:br/>
        <w:t xml:space="preserve"> bankowe wskazane przez Wykonawcę na fakturach.</w:t>
      </w:r>
    </w:p>
    <w:p w14:paraId="71573EE8" w14:textId="77777777" w:rsidR="00FC21C5" w:rsidRDefault="00FC21C5" w:rsidP="00FC21C5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Kolejność realizacji płatności wg powyżej wymienionych form ustala się w następujący sposób: jako pierwsze potrącenie wzajemnych należności wymienione w pkt 1., następnie z cesji wierzytelności, o której mowa w pkt 2. a po niej płatność, o której mowa w pkt 3.</w:t>
      </w:r>
    </w:p>
    <w:p w14:paraId="3B15331B" w14:textId="77777777" w:rsidR="00FC21C5" w:rsidRDefault="00FC21C5" w:rsidP="00FC21C5">
      <w:pPr>
        <w:pStyle w:val="Tekstpodstawowy"/>
        <w:tabs>
          <w:tab w:val="left" w:pos="2520"/>
        </w:tabs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37567125" w14:textId="77777777" w:rsidR="00FC21C5" w:rsidRDefault="00FC21C5" w:rsidP="00FC21C5">
      <w:pPr>
        <w:pStyle w:val="Tekstpodstawowywcity"/>
        <w:ind w:left="142" w:hanging="142"/>
        <w:jc w:val="center"/>
        <w:rPr>
          <w:b/>
          <w:bCs/>
          <w:sz w:val="20"/>
          <w:szCs w:val="20"/>
        </w:rPr>
      </w:pPr>
    </w:p>
    <w:p w14:paraId="0A3F6638" w14:textId="77777777" w:rsidR="00FC21C5" w:rsidRDefault="00FC21C5" w:rsidP="00FC21C5">
      <w:pPr>
        <w:pStyle w:val="Tekstpodstawowywcity"/>
        <w:ind w:left="142" w:hanging="14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 9</w:t>
      </w:r>
    </w:p>
    <w:p w14:paraId="3D413AA6" w14:textId="77777777" w:rsidR="00FC21C5" w:rsidRDefault="00FC21C5" w:rsidP="00FC21C5">
      <w:pPr>
        <w:tabs>
          <w:tab w:val="left" w:pos="142"/>
        </w:tabs>
        <w:jc w:val="center"/>
        <w:rPr>
          <w:rFonts w:ascii="Arial" w:hAnsi="Arial" w:cs="Arial"/>
          <w:b/>
          <w:sz w:val="20"/>
          <w:szCs w:val="20"/>
        </w:rPr>
      </w:pPr>
    </w:p>
    <w:p w14:paraId="0A73D703" w14:textId="77777777" w:rsidR="00FC21C5" w:rsidRDefault="00FC21C5" w:rsidP="00FC21C5">
      <w:pPr>
        <w:numPr>
          <w:ilvl w:val="0"/>
          <w:numId w:val="6"/>
        </w:numPr>
        <w:tabs>
          <w:tab w:val="left" w:pos="240"/>
          <w:tab w:val="left" w:pos="284"/>
          <w:tab w:val="left" w:pos="360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sporządził i przedłożył Zamawiającemu kosztorys ofertowy, którego łączna wartość odpowiada cenie ryczałtowej podanej w ofercie Wykonawcy, przed podpisaniem umowy.</w:t>
      </w:r>
    </w:p>
    <w:p w14:paraId="190C465D" w14:textId="77777777" w:rsidR="00FC21C5" w:rsidRDefault="00FC21C5" w:rsidP="00FC21C5">
      <w:pPr>
        <w:pStyle w:val="WW-Listawypunktowana2"/>
        <w:tabs>
          <w:tab w:val="left" w:pos="284"/>
        </w:tabs>
        <w:ind w:left="284" w:hanging="284"/>
        <w:jc w:val="both"/>
        <w:rPr>
          <w:sz w:val="20"/>
          <w:szCs w:val="20"/>
        </w:rPr>
      </w:pPr>
    </w:p>
    <w:p w14:paraId="06F42113" w14:textId="77777777" w:rsidR="00FC21C5" w:rsidRDefault="00FC21C5" w:rsidP="00FC21C5">
      <w:pPr>
        <w:pStyle w:val="Tekstpodstawowywcity"/>
        <w:ind w:left="0" w:right="-59"/>
        <w:jc w:val="center"/>
        <w:rPr>
          <w:b/>
          <w:sz w:val="20"/>
          <w:szCs w:val="20"/>
        </w:rPr>
      </w:pPr>
    </w:p>
    <w:p w14:paraId="5EA58DB9" w14:textId="77777777" w:rsidR="00FC21C5" w:rsidRDefault="00FC21C5" w:rsidP="00FC21C5">
      <w:pPr>
        <w:pStyle w:val="Tekstpodstawowywcity"/>
        <w:ind w:left="0" w:right="-5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§ 10</w:t>
      </w:r>
    </w:p>
    <w:p w14:paraId="103AD86A" w14:textId="77777777" w:rsidR="00FC21C5" w:rsidRDefault="00FC21C5" w:rsidP="00FC21C5">
      <w:pPr>
        <w:pStyle w:val="Tekstpodstawowywcity"/>
        <w:ind w:left="0" w:right="-59"/>
        <w:jc w:val="center"/>
        <w:rPr>
          <w:b/>
          <w:sz w:val="20"/>
          <w:szCs w:val="20"/>
        </w:rPr>
      </w:pPr>
    </w:p>
    <w:p w14:paraId="3C8D04B1" w14:textId="77777777" w:rsidR="00FC21C5" w:rsidRDefault="00FC21C5" w:rsidP="00FC21C5">
      <w:pPr>
        <w:numPr>
          <w:ilvl w:val="0"/>
          <w:numId w:val="7"/>
        </w:numPr>
        <w:tabs>
          <w:tab w:val="left" w:pos="284"/>
        </w:tabs>
        <w:suppressAutoHyphens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Wykonawca odpowiada za wszystkie zdarzenia związane z placem budowy i realizacją przedmiotu zamówienia od przekazania  placu budowy do czasu obustronnego podpisania protokołu odbioru przedmiotu umowy. </w:t>
      </w:r>
    </w:p>
    <w:p w14:paraId="08F9DE42" w14:textId="77777777" w:rsidR="00FC21C5" w:rsidRDefault="00FC21C5" w:rsidP="00FC21C5">
      <w:pPr>
        <w:numPr>
          <w:ilvl w:val="0"/>
          <w:numId w:val="7"/>
        </w:numPr>
        <w:tabs>
          <w:tab w:val="left" w:pos="284"/>
        </w:tabs>
        <w:suppressAutoHyphens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nie będzie ponosił odpowiedzialności za składniki majątkowe Wykonawcy i osób trzecich, znajdujące się na placu budowy w trakcie realizacji przedmiotu umowy.</w:t>
      </w:r>
    </w:p>
    <w:p w14:paraId="74D0494A" w14:textId="77777777" w:rsidR="00FC21C5" w:rsidRDefault="00FC21C5" w:rsidP="00FC21C5">
      <w:pPr>
        <w:tabs>
          <w:tab w:val="left" w:pos="0"/>
        </w:tabs>
        <w:jc w:val="center"/>
        <w:rPr>
          <w:rFonts w:ascii="Arial" w:hAnsi="Arial" w:cs="Arial"/>
          <w:b/>
          <w:sz w:val="20"/>
          <w:szCs w:val="20"/>
        </w:rPr>
      </w:pPr>
    </w:p>
    <w:p w14:paraId="75988860" w14:textId="77777777" w:rsidR="00FC21C5" w:rsidRDefault="00FC21C5" w:rsidP="00FC21C5">
      <w:pPr>
        <w:tabs>
          <w:tab w:val="left" w:pos="0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11</w:t>
      </w:r>
    </w:p>
    <w:p w14:paraId="77B4CBAC" w14:textId="77777777" w:rsidR="00FC21C5" w:rsidRDefault="00FC21C5" w:rsidP="00FC21C5">
      <w:pPr>
        <w:tabs>
          <w:tab w:val="left" w:pos="0"/>
        </w:tabs>
        <w:jc w:val="center"/>
        <w:rPr>
          <w:rFonts w:ascii="Arial" w:hAnsi="Arial" w:cs="Arial"/>
          <w:b/>
          <w:sz w:val="20"/>
          <w:szCs w:val="20"/>
        </w:rPr>
      </w:pPr>
    </w:p>
    <w:p w14:paraId="6DF68EFA" w14:textId="77777777" w:rsidR="00FC21C5" w:rsidRDefault="00FC21C5" w:rsidP="00FC21C5">
      <w:pPr>
        <w:pStyle w:val="Lista2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Wykonawca przeprowadza próby i sprawdzenia przewidziane w dokumentach o których mowa §2 ust 1 umowy i właściwych przepisach.</w:t>
      </w:r>
    </w:p>
    <w:p w14:paraId="26D7F2A6" w14:textId="77777777" w:rsidR="00FC21C5" w:rsidRDefault="00FC21C5" w:rsidP="00FC21C5">
      <w:pPr>
        <w:pStyle w:val="Lista2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Do obowiązków Wykonawcy należy skompletowanie i przedstawienie Zamawiającemu niezbędnych dokumentów, niezbędnych świadectw kontroli jakości  oraz pisemne potwierdzenie o uporządkowaniu terenu po prowadzonych robotach, </w:t>
      </w:r>
      <w:r>
        <w:rPr>
          <w:rFonts w:ascii="Arial" w:hAnsi="Arial" w:cs="Arial"/>
          <w:bCs/>
          <w:sz w:val="20"/>
        </w:rPr>
        <w:t>najpóźniej w dniu zgłoszenia gotowości do odbioru  technicznego końcowego.</w:t>
      </w:r>
    </w:p>
    <w:p w14:paraId="45849E73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0BBF7AF2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12</w:t>
      </w:r>
    </w:p>
    <w:p w14:paraId="4BDC4F3C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5DD888E9" w14:textId="77777777" w:rsidR="00FC21C5" w:rsidRDefault="00FC21C5" w:rsidP="00FC21C5">
      <w:pPr>
        <w:tabs>
          <w:tab w:val="num" w:pos="284"/>
          <w:tab w:val="left" w:pos="704"/>
        </w:tabs>
        <w:suppressAutoHyphens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Wady wykryte przy odbiorze  robót   usuwane będą w terminach ustalonych przez Zamawiającego.</w:t>
      </w:r>
    </w:p>
    <w:p w14:paraId="570943DC" w14:textId="77777777" w:rsidR="00FC21C5" w:rsidRDefault="00FC21C5" w:rsidP="00FC21C5">
      <w:pPr>
        <w:tabs>
          <w:tab w:val="left" w:pos="704"/>
        </w:tabs>
        <w:ind w:left="360"/>
        <w:jc w:val="both"/>
        <w:rPr>
          <w:rFonts w:ascii="Arial" w:hAnsi="Arial" w:cs="Arial"/>
          <w:sz w:val="20"/>
          <w:szCs w:val="20"/>
        </w:rPr>
      </w:pPr>
    </w:p>
    <w:p w14:paraId="197D3A5F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7435141E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§13</w:t>
      </w:r>
    </w:p>
    <w:p w14:paraId="3351B949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613DFF0F" w14:textId="77777777" w:rsidR="00FC21C5" w:rsidRDefault="00FC21C5" w:rsidP="00FC21C5">
      <w:pPr>
        <w:numPr>
          <w:ilvl w:val="0"/>
          <w:numId w:val="9"/>
        </w:numPr>
        <w:tabs>
          <w:tab w:val="num" w:pos="284"/>
          <w:tab w:val="left" w:pos="70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odpowiedzialny względem Zamawiającego, jeżeli wykonany przedmiot umowy ma wady zmniejszające jego wartość lub użyteczność ze względu na cel określony w umowie.</w:t>
      </w:r>
    </w:p>
    <w:p w14:paraId="226EBE9D" w14:textId="77777777" w:rsidR="00FC21C5" w:rsidRDefault="00FC21C5" w:rsidP="00FC21C5">
      <w:pPr>
        <w:numPr>
          <w:ilvl w:val="0"/>
          <w:numId w:val="9"/>
        </w:numPr>
        <w:tabs>
          <w:tab w:val="num" w:pos="284"/>
          <w:tab w:val="left" w:pos="70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odpowiedzialny z tytułu gwarancji i rękojmi za wady przedmiotu umowy istniejące w czasie dokonywania czynności odbioru oraz za wady wykryte i  powstałe po odbiorze lecz z przyczyn tkwiących w przedmiocie umowy.</w:t>
      </w:r>
    </w:p>
    <w:p w14:paraId="0D93508D" w14:textId="77777777" w:rsidR="00FC21C5" w:rsidRDefault="00FC21C5" w:rsidP="00FC21C5">
      <w:pPr>
        <w:numPr>
          <w:ilvl w:val="0"/>
          <w:numId w:val="9"/>
        </w:numPr>
        <w:tabs>
          <w:tab w:val="num" w:pos="284"/>
          <w:tab w:val="left" w:pos="70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udziela Zamawiającemu gwarancji i rękojmi na okres 3 lat od daty obustronnego podpisania protokołu odbioru przedmiotu umowy - na wykonane roboty budowlane, zainstalowane urządzenia i zastosowane materiały.</w:t>
      </w:r>
    </w:p>
    <w:p w14:paraId="6785D795" w14:textId="77777777" w:rsidR="00FC21C5" w:rsidRDefault="00FC21C5" w:rsidP="00FC21C5">
      <w:pPr>
        <w:pStyle w:val="WW-Tekstpodstawowywcity2"/>
        <w:numPr>
          <w:ilvl w:val="0"/>
          <w:numId w:val="9"/>
        </w:numPr>
        <w:tabs>
          <w:tab w:val="num" w:pos="284"/>
          <w:tab w:val="left" w:pos="704"/>
        </w:tabs>
        <w:ind w:left="284" w:hanging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Zamawiający w razie stwierdzenia ewentualnych wad przedmiotu umowy (podczas jego eksploatacji) w terminie gwarancji i rękojmi obowiązany jest do przedłożenia Wykonawcy stosownego zgłoszenia, najpóźniej w ciągu 7 dni od dnia stwierdzenia wystąpienia wad.</w:t>
      </w:r>
    </w:p>
    <w:p w14:paraId="14AC6F56" w14:textId="77777777" w:rsidR="00FC21C5" w:rsidRDefault="00FC21C5" w:rsidP="00FC21C5">
      <w:pPr>
        <w:pStyle w:val="WW-Tekstpodstawowywcity2"/>
        <w:tabs>
          <w:tab w:val="left" w:pos="704"/>
        </w:tabs>
        <w:ind w:firstLine="0"/>
        <w:rPr>
          <w:rFonts w:ascii="Arial" w:hAnsi="Arial" w:cs="Arial"/>
          <w:sz w:val="20"/>
        </w:rPr>
      </w:pPr>
    </w:p>
    <w:p w14:paraId="3637E18D" w14:textId="77777777" w:rsidR="00FC21C5" w:rsidRDefault="00FC21C5" w:rsidP="00FC21C5">
      <w:pPr>
        <w:keepNext/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14</w:t>
      </w:r>
    </w:p>
    <w:p w14:paraId="18D4B79D" w14:textId="77777777" w:rsidR="00FC21C5" w:rsidRDefault="00FC21C5" w:rsidP="00FC21C5">
      <w:pPr>
        <w:keepNext/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3394D043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 xml:space="preserve">1.Wykonawca  zapłaci  Zamawiającemu karę umowną za opóźnienie w wykonaniu  </w:t>
      </w:r>
    </w:p>
    <w:p w14:paraId="6F066617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 xml:space="preserve">    przedmiotu umowy w wysokości 0,3% wynagrodzenia netto określonego w § 8, za każdy  </w:t>
      </w:r>
    </w:p>
    <w:p w14:paraId="638772B2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 xml:space="preserve">    dzień opóźnienia, licząc od terminu ustalonego w §1 ust. 3 pkt. 3.2. umowy.</w:t>
      </w:r>
    </w:p>
    <w:p w14:paraId="5E47F7B2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 xml:space="preserve">    Należność z powyższego tytułu Zamawiający </w:t>
      </w:r>
      <w:r>
        <w:rPr>
          <w:rFonts w:ascii="Arial" w:hAnsi="Arial" w:cs="Arial"/>
          <w:b w:val="0"/>
          <w:i w:val="0"/>
          <w:color w:val="943634"/>
          <w:sz w:val="20"/>
          <w:szCs w:val="20"/>
        </w:rPr>
        <w:t xml:space="preserve"> </w:t>
      </w:r>
      <w:r>
        <w:rPr>
          <w:rFonts w:ascii="Arial" w:hAnsi="Arial" w:cs="Arial"/>
          <w:b w:val="0"/>
          <w:i w:val="0"/>
          <w:sz w:val="20"/>
          <w:szCs w:val="20"/>
        </w:rPr>
        <w:t xml:space="preserve">potrąci  z faktury, wystawionej przez  </w:t>
      </w:r>
    </w:p>
    <w:p w14:paraId="09F64A20" w14:textId="77777777" w:rsidR="00FC21C5" w:rsidRDefault="00FC21C5" w:rsidP="00FC21C5">
      <w:pPr>
        <w:pStyle w:val="Tekstpodstawowy"/>
        <w:tabs>
          <w:tab w:val="left" w:pos="284"/>
        </w:tabs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 xml:space="preserve">   Wykonawcę lub z zabezpieczenia należytego wykonania umowy. </w:t>
      </w:r>
    </w:p>
    <w:p w14:paraId="488654AA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 xml:space="preserve">2.W przypadku braku możliwości dokonania potrącenia kary umownej z fakturą lub z  </w:t>
      </w:r>
    </w:p>
    <w:p w14:paraId="646AC995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 xml:space="preserve">    zabezpieczeniem należytego wykonania ustala się, że zapłata nastąpi przelewem na konto  </w:t>
      </w:r>
    </w:p>
    <w:p w14:paraId="6FC4526F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 xml:space="preserve">    Zamawiającego podane  w naliczeniu do 30 dni od daty otrzymania przez Wykonawcę  </w:t>
      </w:r>
    </w:p>
    <w:p w14:paraId="599B6F73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 xml:space="preserve">    obciążenia.</w:t>
      </w:r>
    </w:p>
    <w:p w14:paraId="3B0F63D2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</w:p>
    <w:p w14:paraId="58754F59" w14:textId="77777777" w:rsidR="00FC21C5" w:rsidRDefault="00FC21C5" w:rsidP="00FC21C5">
      <w:pPr>
        <w:pStyle w:val="Tekstpodstawowy"/>
        <w:tabs>
          <w:tab w:val="left" w:pos="284"/>
        </w:tabs>
        <w:jc w:val="center"/>
        <w:rPr>
          <w:rFonts w:ascii="Arial" w:hAnsi="Arial" w:cs="Arial"/>
          <w:bCs w:val="0"/>
          <w:i w:val="0"/>
          <w:sz w:val="20"/>
          <w:szCs w:val="20"/>
        </w:rPr>
      </w:pPr>
    </w:p>
    <w:p w14:paraId="2771DDEE" w14:textId="77777777" w:rsidR="00FC21C5" w:rsidRDefault="00FC21C5" w:rsidP="00FC21C5">
      <w:pPr>
        <w:pStyle w:val="Tekstpodstawowy"/>
        <w:tabs>
          <w:tab w:val="left" w:pos="284"/>
        </w:tabs>
        <w:jc w:val="center"/>
        <w:rPr>
          <w:rFonts w:ascii="Arial" w:hAnsi="Arial" w:cs="Arial"/>
          <w:bCs w:val="0"/>
          <w:i w:val="0"/>
          <w:sz w:val="20"/>
          <w:szCs w:val="20"/>
        </w:rPr>
      </w:pPr>
      <w:r>
        <w:rPr>
          <w:rFonts w:ascii="Arial" w:hAnsi="Arial" w:cs="Arial"/>
          <w:bCs w:val="0"/>
          <w:i w:val="0"/>
          <w:sz w:val="20"/>
          <w:szCs w:val="20"/>
        </w:rPr>
        <w:t>§ 15</w:t>
      </w:r>
    </w:p>
    <w:p w14:paraId="565BA9B5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bCs w:val="0"/>
          <w:i w:val="0"/>
          <w:sz w:val="20"/>
          <w:szCs w:val="20"/>
        </w:rPr>
      </w:pPr>
    </w:p>
    <w:p w14:paraId="158A7214" w14:textId="77777777" w:rsidR="00FC21C5" w:rsidRDefault="00FC21C5" w:rsidP="00FC21C5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1.Wykonawca zapłaci zamawiającemu karę umowną za opóźnienie w usunięciu wad stwierdzonych przy odbiorze lub w okresie gwarancji i rękojmi w wysokości 0,5% wynagrodzenia netto określonego w §8 za każdy dzień opóźnienia, licząc od dnia wyznaczonego na ich usunięcie. Należność z powyższego tytułu Zamawiający  potrąci  z faktury, wystawionej przez Wykonawcę lub z zabezpieczenia należytego wykonania umowy.</w:t>
      </w:r>
    </w:p>
    <w:p w14:paraId="7B471D43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>2.W przypadku braku możliwości dokonania potrącenia kary umownej z fakturą lub z zabezpieczeniem należytego wykonania ustala się, że zapłata nastąpi przelewem na konto Zamawiającego podane w naliczeniu do 30 dni od daty otrzymania przez Wykonawcę naliczenia.</w:t>
      </w:r>
    </w:p>
    <w:p w14:paraId="723A95CA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bCs w:val="0"/>
          <w:i w:val="0"/>
          <w:sz w:val="20"/>
          <w:szCs w:val="20"/>
        </w:rPr>
      </w:pPr>
    </w:p>
    <w:p w14:paraId="4C91495D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7CB84CAC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§ 16</w:t>
      </w:r>
    </w:p>
    <w:p w14:paraId="45626529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6ACFA757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>Zamawiający ma prawo odstąpienia od umowy w trybie natychmiastowym, bez odpowiedzialności i kar umownych względem Wykonawcy w przypadku:</w:t>
      </w:r>
    </w:p>
    <w:p w14:paraId="3B539F74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>a) rażącego naruszenia przez Wykonawcę przepisów ustawy Prawo Budowlane, przepisów BHP;</w:t>
      </w:r>
    </w:p>
    <w:p w14:paraId="1218FFE2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>b) opóźnienia, w terminie realizacji przedmiotu Umowy wynikającego z założonego harmonogramu o którym mowa w § 2 pkt 2, wynoszącego powyżej 2 miesięcy;</w:t>
      </w:r>
    </w:p>
    <w:p w14:paraId="641D334D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>c) opóźnienia w płatnościach na rzecz Podwykonawcy w zakresie im powierzonym przy realizacji przedmiotu niniejszej Umowy, wynoszącego powyżej 3 miesięcy.</w:t>
      </w:r>
    </w:p>
    <w:p w14:paraId="4F4605A3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 xml:space="preserve">d) spełnienia przesłanek w art. 145 ustawy </w:t>
      </w:r>
      <w:proofErr w:type="spellStart"/>
      <w:r>
        <w:rPr>
          <w:rFonts w:ascii="Arial" w:hAnsi="Arial" w:cs="Arial"/>
          <w:b w:val="0"/>
          <w:i w:val="0"/>
          <w:sz w:val="20"/>
          <w:szCs w:val="20"/>
        </w:rPr>
        <w:t>Pzp</w:t>
      </w:r>
      <w:proofErr w:type="spellEnd"/>
      <w:r>
        <w:rPr>
          <w:rFonts w:ascii="Arial" w:hAnsi="Arial" w:cs="Arial"/>
          <w:b w:val="0"/>
          <w:i w:val="0"/>
          <w:sz w:val="20"/>
          <w:szCs w:val="20"/>
        </w:rPr>
        <w:t>.</w:t>
      </w:r>
    </w:p>
    <w:p w14:paraId="4C5310EF" w14:textId="77777777" w:rsidR="00FC21C5" w:rsidRDefault="00FC21C5" w:rsidP="00FC21C5">
      <w:pPr>
        <w:tabs>
          <w:tab w:val="left" w:pos="3435"/>
        </w:tabs>
        <w:jc w:val="center"/>
        <w:rPr>
          <w:rFonts w:ascii="Arial" w:hAnsi="Arial" w:cs="Arial"/>
          <w:b/>
          <w:sz w:val="20"/>
          <w:szCs w:val="20"/>
        </w:rPr>
      </w:pPr>
    </w:p>
    <w:p w14:paraId="29BD8F0C" w14:textId="77777777" w:rsidR="00FC21C5" w:rsidRDefault="00FC21C5" w:rsidP="00FC21C5">
      <w:pPr>
        <w:tabs>
          <w:tab w:val="left" w:pos="3435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17</w:t>
      </w:r>
    </w:p>
    <w:p w14:paraId="68257A40" w14:textId="77777777" w:rsidR="00FC21C5" w:rsidRDefault="00FC21C5" w:rsidP="00FC21C5">
      <w:pPr>
        <w:tabs>
          <w:tab w:val="left" w:pos="3435"/>
        </w:tabs>
        <w:jc w:val="center"/>
        <w:rPr>
          <w:rFonts w:ascii="Arial" w:hAnsi="Arial" w:cs="Arial"/>
          <w:b/>
          <w:sz w:val="20"/>
          <w:szCs w:val="20"/>
        </w:rPr>
      </w:pPr>
    </w:p>
    <w:p w14:paraId="00CFE09D" w14:textId="77777777" w:rsidR="00FC21C5" w:rsidRDefault="00FC21C5" w:rsidP="00FC21C5">
      <w:pPr>
        <w:tabs>
          <w:tab w:val="left" w:pos="0"/>
        </w:tabs>
        <w:suppressAutoHyphens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zapłaci Zamawiającemu karę umowną:</w:t>
      </w:r>
    </w:p>
    <w:p w14:paraId="41E8A813" w14:textId="77777777" w:rsidR="00FC21C5" w:rsidRDefault="00FC21C5" w:rsidP="00FC21C5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-w razie odstąpienia od umowy przez Zamawiającego z przyczyn, za które odpowiedzialność ponosi Wykonawca w wysokości 15% wartości wynagrodzenia  netto określonego w § 6,</w:t>
      </w:r>
    </w:p>
    <w:p w14:paraId="1584ADDC" w14:textId="77777777" w:rsidR="00FC21C5" w:rsidRDefault="00FC21C5" w:rsidP="00FC21C5">
      <w:pPr>
        <w:tabs>
          <w:tab w:val="left" w:pos="284"/>
          <w:tab w:val="left" w:pos="1709"/>
          <w:tab w:val="left" w:pos="1782"/>
        </w:tabs>
        <w:ind w:left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-w razie odstąpienia od umowy przez Wykonawcę z przyczyn, za które ponosi odpowiedzialność Wykonawca w wysokości 15% wartości wynagrodzenia  netto określonego w § 6 </w:t>
      </w:r>
    </w:p>
    <w:p w14:paraId="1E0E7E68" w14:textId="77777777" w:rsidR="00FC21C5" w:rsidRDefault="00FC21C5" w:rsidP="00FC21C5">
      <w:pPr>
        <w:pStyle w:val="Tekstpodstawowy"/>
        <w:tabs>
          <w:tab w:val="clear" w:pos="0"/>
          <w:tab w:val="left" w:pos="284"/>
          <w:tab w:val="left" w:pos="1515"/>
        </w:tabs>
        <w:ind w:left="284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>Należne z tego tytułu kwoty Zamawiający potrąci z faktury, wystawionej przez Wykonawcę lub z zabezpieczenia należytego wykonania umowy.</w:t>
      </w:r>
    </w:p>
    <w:p w14:paraId="2D141913" w14:textId="77777777" w:rsidR="00FC21C5" w:rsidRDefault="00FC21C5" w:rsidP="00FC21C5">
      <w:pPr>
        <w:pStyle w:val="Tekstpodstawowy"/>
        <w:tabs>
          <w:tab w:val="clear" w:pos="0"/>
          <w:tab w:val="left" w:pos="284"/>
        </w:tabs>
        <w:ind w:left="284"/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 xml:space="preserve">W przypadku braku możliwości dokonania potrącenia kary umownej z fakturą lub </w:t>
      </w:r>
      <w:r>
        <w:rPr>
          <w:rFonts w:ascii="Arial" w:hAnsi="Arial" w:cs="Arial"/>
          <w:b w:val="0"/>
          <w:i w:val="0"/>
          <w:sz w:val="20"/>
          <w:szCs w:val="20"/>
        </w:rPr>
        <w:br/>
        <w:t>z zabezpieczeniem należytego wykonania ustala się, że zapłata nastąpi przelewem na konto Zamawiającego podane w naliczeniu do 30 dni od daty otrzymania przez Wykonawcę naliczenia.</w:t>
      </w:r>
    </w:p>
    <w:p w14:paraId="7712B7B4" w14:textId="77777777" w:rsidR="00FC21C5" w:rsidRDefault="00FC21C5" w:rsidP="00FC21C5">
      <w:pPr>
        <w:suppressAutoHyphens/>
        <w:ind w:left="284" w:hanging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Zamawiający zapłaci Wykonawcy karę umowną w razie odstąpienia od umowy przez Wykonawcę z przyczyn, za które  odpowiedzialność ponosi Zamawiający w wysokości 15% wynagrodzenia netto określonego w § 6.</w:t>
      </w:r>
      <w:r>
        <w:rPr>
          <w:rFonts w:ascii="Arial" w:hAnsi="Arial" w:cs="Arial"/>
          <w:sz w:val="20"/>
          <w:szCs w:val="20"/>
        </w:rPr>
        <w:br/>
      </w:r>
    </w:p>
    <w:p w14:paraId="241E715F" w14:textId="77777777" w:rsidR="00FC21C5" w:rsidRDefault="00FC21C5" w:rsidP="00FC21C5">
      <w:pPr>
        <w:tabs>
          <w:tab w:val="left" w:pos="284"/>
          <w:tab w:val="left" w:pos="4253"/>
        </w:tabs>
        <w:jc w:val="center"/>
        <w:rPr>
          <w:rFonts w:ascii="Arial" w:hAnsi="Arial" w:cs="Arial"/>
          <w:b/>
          <w:sz w:val="20"/>
          <w:szCs w:val="20"/>
        </w:rPr>
      </w:pPr>
    </w:p>
    <w:p w14:paraId="3EF02274" w14:textId="77777777" w:rsidR="00FC21C5" w:rsidRDefault="00FC21C5" w:rsidP="00FC21C5">
      <w:pPr>
        <w:tabs>
          <w:tab w:val="left" w:pos="284"/>
          <w:tab w:val="left" w:pos="4253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18</w:t>
      </w:r>
    </w:p>
    <w:p w14:paraId="1D6686EC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0152C9DB" w14:textId="77777777" w:rsidR="00FC21C5" w:rsidRDefault="00FC21C5" w:rsidP="00FC21C5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>
        <w:rPr>
          <w:rFonts w:ascii="Arial" w:hAnsi="Arial" w:cs="Arial"/>
          <w:b w:val="0"/>
          <w:i w:val="0"/>
          <w:sz w:val="20"/>
          <w:szCs w:val="20"/>
        </w:rPr>
        <w:t>Jeżeli kara umowna nie pokrywa poniesionej szkody, strony mogą dochodzić odszkodowania uzupełniającego.</w:t>
      </w:r>
    </w:p>
    <w:p w14:paraId="601679EC" w14:textId="77777777" w:rsidR="00FC21C5" w:rsidRDefault="00FC21C5" w:rsidP="00FC21C5">
      <w:pPr>
        <w:tabs>
          <w:tab w:val="left" w:pos="0"/>
        </w:tabs>
        <w:suppressAutoHyphens/>
        <w:jc w:val="center"/>
        <w:rPr>
          <w:rFonts w:ascii="Arial" w:hAnsi="Arial" w:cs="Arial"/>
          <w:sz w:val="20"/>
          <w:szCs w:val="20"/>
        </w:rPr>
      </w:pPr>
    </w:p>
    <w:p w14:paraId="595048BF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19</w:t>
      </w:r>
    </w:p>
    <w:p w14:paraId="7803AFE9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40806665" w14:textId="77777777" w:rsidR="00FC21C5" w:rsidRDefault="00FC21C5" w:rsidP="00FC21C5">
      <w:pPr>
        <w:pStyle w:val="WW-Tekstpodstawowy2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1. W sprawach nieuregulowanych niniejszą Umową mają zastosowanie przepisy ustawy  </w:t>
      </w:r>
    </w:p>
    <w:p w14:paraId="18E50823" w14:textId="77777777" w:rsidR="00FC21C5" w:rsidRDefault="00FC21C5" w:rsidP="00FC21C5">
      <w:pPr>
        <w:pStyle w:val="WW-Tekstpodstawowy2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Prawo zamówień publicznych oraz Kodeksu Cywilnego.</w:t>
      </w:r>
    </w:p>
    <w:p w14:paraId="2575D938" w14:textId="77777777" w:rsidR="00FC21C5" w:rsidRDefault="00FC21C5" w:rsidP="00FC21C5">
      <w:pPr>
        <w:pStyle w:val="WW-Tekstpodstawowy2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Wszelkie zmiany niniejszej umowy wymagają zachowania formy pisemnej pod rygorem      </w:t>
      </w:r>
    </w:p>
    <w:p w14:paraId="351AFD28" w14:textId="77777777" w:rsidR="00FC21C5" w:rsidRDefault="00FC21C5" w:rsidP="00FC21C5">
      <w:pPr>
        <w:pStyle w:val="WW-Tekstpodstawowy2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nieważności.</w:t>
      </w:r>
    </w:p>
    <w:p w14:paraId="676EA9C4" w14:textId="77777777" w:rsidR="00FC21C5" w:rsidRDefault="00FC21C5" w:rsidP="00FC21C5">
      <w:pPr>
        <w:pStyle w:val="WW-Tekstpodstawowy2"/>
        <w:rPr>
          <w:rFonts w:ascii="Arial" w:hAnsi="Arial" w:cs="Arial"/>
          <w:sz w:val="20"/>
        </w:rPr>
      </w:pPr>
    </w:p>
    <w:p w14:paraId="1B73B3EC" w14:textId="77777777" w:rsidR="00FC21C5" w:rsidRDefault="00FC21C5" w:rsidP="00FC21C5">
      <w:pPr>
        <w:pStyle w:val="Tekstpodstawowy"/>
        <w:tabs>
          <w:tab w:val="left" w:pos="284"/>
        </w:tabs>
        <w:jc w:val="center"/>
        <w:rPr>
          <w:rFonts w:ascii="Arial" w:hAnsi="Arial" w:cs="Arial"/>
          <w:bCs w:val="0"/>
          <w:i w:val="0"/>
          <w:sz w:val="20"/>
          <w:szCs w:val="20"/>
        </w:rPr>
      </w:pPr>
      <w:r>
        <w:rPr>
          <w:rFonts w:ascii="Arial" w:hAnsi="Arial" w:cs="Arial"/>
          <w:bCs w:val="0"/>
          <w:i w:val="0"/>
          <w:sz w:val="20"/>
          <w:szCs w:val="20"/>
        </w:rPr>
        <w:t>§ 20</w:t>
      </w:r>
    </w:p>
    <w:p w14:paraId="40CA37E8" w14:textId="77777777" w:rsidR="00FC21C5" w:rsidRDefault="00FC21C5" w:rsidP="00FC21C5">
      <w:pPr>
        <w:pStyle w:val="Tekstpodstawowy"/>
        <w:tabs>
          <w:tab w:val="left" w:pos="284"/>
        </w:tabs>
        <w:jc w:val="center"/>
        <w:rPr>
          <w:rFonts w:ascii="Arial" w:hAnsi="Arial" w:cs="Arial"/>
          <w:b w:val="0"/>
          <w:bCs w:val="0"/>
          <w:sz w:val="20"/>
          <w:szCs w:val="20"/>
        </w:rPr>
      </w:pPr>
    </w:p>
    <w:p w14:paraId="28CF8A96" w14:textId="77777777" w:rsidR="00FC21C5" w:rsidRDefault="00FC21C5" w:rsidP="00FC21C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Sprawy sporne wynikające z treści niniejszej Umowy strony poddają pod rozstrzygnięcie właściwego miejscowo dla Zamawiającego sądu powszechnego.</w:t>
      </w:r>
    </w:p>
    <w:p w14:paraId="3D046506" w14:textId="77777777" w:rsidR="00FC21C5" w:rsidRDefault="00FC21C5" w:rsidP="00FC21C5">
      <w:pPr>
        <w:jc w:val="center"/>
        <w:rPr>
          <w:rFonts w:ascii="Arial" w:hAnsi="Arial" w:cs="Arial"/>
          <w:b/>
          <w:sz w:val="20"/>
          <w:szCs w:val="20"/>
        </w:rPr>
      </w:pPr>
    </w:p>
    <w:p w14:paraId="6CA46A6C" w14:textId="77777777" w:rsidR="00FC21C5" w:rsidRDefault="00FC21C5" w:rsidP="00FC21C5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21</w:t>
      </w:r>
    </w:p>
    <w:p w14:paraId="7A93A9DE" w14:textId="77777777" w:rsidR="00FC21C5" w:rsidRDefault="00FC21C5" w:rsidP="00FC21C5">
      <w:pPr>
        <w:jc w:val="center"/>
        <w:rPr>
          <w:rFonts w:ascii="Arial" w:hAnsi="Arial" w:cs="Arial"/>
          <w:b/>
          <w:sz w:val="20"/>
          <w:szCs w:val="20"/>
        </w:rPr>
      </w:pPr>
    </w:p>
    <w:p w14:paraId="0DE89493" w14:textId="77777777" w:rsidR="00FC21C5" w:rsidRDefault="00FC21C5" w:rsidP="00FC21C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Integralną część Umowy stanowi kosztorys ofertowy Wykonawcy.</w:t>
      </w:r>
    </w:p>
    <w:p w14:paraId="2E9886AC" w14:textId="77777777" w:rsidR="00FC21C5" w:rsidRDefault="00FC21C5" w:rsidP="00FC21C5">
      <w:pPr>
        <w:tabs>
          <w:tab w:val="left" w:pos="-255"/>
        </w:tabs>
        <w:jc w:val="both"/>
        <w:rPr>
          <w:rFonts w:ascii="Arial" w:hAnsi="Arial" w:cs="Arial"/>
          <w:sz w:val="20"/>
          <w:szCs w:val="20"/>
        </w:rPr>
      </w:pPr>
    </w:p>
    <w:p w14:paraId="2C7341F6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22</w:t>
      </w:r>
    </w:p>
    <w:p w14:paraId="5CB64D29" w14:textId="77777777" w:rsidR="00FC21C5" w:rsidRDefault="00FC21C5" w:rsidP="00FC21C5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58BB1315" w14:textId="77777777" w:rsidR="00FC21C5" w:rsidRDefault="00FC21C5" w:rsidP="00FC21C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Umowę sporządzono w czterech jednobrzmiących egzemplarzach, z których trzy otrzymuje Zamawiający, a jeden Wykonawca.</w:t>
      </w:r>
    </w:p>
    <w:p w14:paraId="1BD7E9C4" w14:textId="77777777" w:rsidR="00FC21C5" w:rsidRDefault="00FC21C5" w:rsidP="00FC21C5">
      <w:pPr>
        <w:jc w:val="both"/>
        <w:rPr>
          <w:rFonts w:ascii="Arial" w:hAnsi="Arial" w:cs="Arial"/>
          <w:sz w:val="20"/>
          <w:szCs w:val="20"/>
        </w:rPr>
      </w:pPr>
    </w:p>
    <w:p w14:paraId="452FD593" w14:textId="77777777" w:rsidR="00FC21C5" w:rsidRDefault="00FC21C5" w:rsidP="00FC21C5">
      <w:pPr>
        <w:jc w:val="both"/>
        <w:rPr>
          <w:rFonts w:ascii="Arial" w:hAnsi="Arial" w:cs="Arial"/>
          <w:sz w:val="20"/>
          <w:szCs w:val="20"/>
        </w:rPr>
      </w:pPr>
    </w:p>
    <w:p w14:paraId="27F6C2E7" w14:textId="77777777" w:rsidR="00FC21C5" w:rsidRDefault="00FC21C5" w:rsidP="00FC21C5">
      <w:pPr>
        <w:pStyle w:val="Nagwek1"/>
        <w:tabs>
          <w:tab w:val="num" w:pos="0"/>
        </w:tabs>
        <w:suppressAutoHyphens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WYKONAWCA:</w:t>
      </w:r>
    </w:p>
    <w:p w14:paraId="409FF1FB" w14:textId="77777777" w:rsidR="00FC21C5" w:rsidRDefault="00FC21C5" w:rsidP="00FC21C5">
      <w:pPr>
        <w:jc w:val="right"/>
        <w:rPr>
          <w:rFonts w:ascii="Arial" w:hAnsi="Arial" w:cs="Arial"/>
          <w:sz w:val="20"/>
          <w:szCs w:val="20"/>
        </w:rPr>
      </w:pPr>
    </w:p>
    <w:p w14:paraId="531310C2" w14:textId="77777777" w:rsidR="00FC21C5" w:rsidRDefault="00FC21C5" w:rsidP="00FC21C5">
      <w:pPr>
        <w:jc w:val="both"/>
        <w:rPr>
          <w:rFonts w:ascii="Arial" w:hAnsi="Arial" w:cs="Arial"/>
          <w:sz w:val="20"/>
          <w:szCs w:val="20"/>
        </w:rPr>
      </w:pPr>
    </w:p>
    <w:sectPr w:rsidR="00FC21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1800"/>
        </w:tabs>
        <w:ind w:left="0" w:firstLine="0"/>
      </w:pPr>
    </w:lvl>
  </w:abstractNum>
  <w:abstractNum w:abstractNumId="1" w15:restartNumberingAfterBreak="0">
    <w:nsid w:val="0000000A"/>
    <w:multiLevelType w:val="multilevel"/>
    <w:tmpl w:val="0E7ABF32"/>
    <w:name w:val="WW8Num5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4"/>
    <w:multiLevelType w:val="multilevel"/>
    <w:tmpl w:val="565447F0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4" w15:restartNumberingAfterBreak="0">
    <w:nsid w:val="08FA2140"/>
    <w:multiLevelType w:val="hybridMultilevel"/>
    <w:tmpl w:val="E0F23F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325509"/>
    <w:multiLevelType w:val="hybridMultilevel"/>
    <w:tmpl w:val="0D469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8B0203"/>
    <w:multiLevelType w:val="hybridMultilevel"/>
    <w:tmpl w:val="6FBE2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784B28"/>
    <w:multiLevelType w:val="hybridMultilevel"/>
    <w:tmpl w:val="2222DC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4018C6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800"/>
        </w:tabs>
        <w:ind w:left="0" w:firstLine="0"/>
      </w:pPr>
    </w:lvl>
    <w:lvl w:ilvl="1">
      <w:numFmt w:val="decimal"/>
      <w:lvlText w:val="-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1C5"/>
    <w:rsid w:val="00C15BAD"/>
    <w:rsid w:val="00FC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23B93"/>
  <w15:chartTrackingRefBased/>
  <w15:docId w15:val="{81ACD9EA-0392-46F0-A3B4-71A2FA682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2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C21C5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C21C5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Stopka">
    <w:name w:val="footer"/>
    <w:basedOn w:val="Normalny"/>
    <w:link w:val="StopkaZnak"/>
    <w:semiHidden/>
    <w:unhideWhenUsed/>
    <w:rsid w:val="00FC21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FC21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semiHidden/>
    <w:unhideWhenUsed/>
    <w:rsid w:val="00FC21C5"/>
    <w:pPr>
      <w:suppressAutoHyphens/>
      <w:ind w:left="566" w:hanging="283"/>
      <w:contextualSpacing/>
    </w:pPr>
    <w:rPr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FC21C5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C21C5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C21C5"/>
    <w:pPr>
      <w:ind w:left="360"/>
    </w:pPr>
    <w:rPr>
      <w:rFonts w:ascii="Arial" w:hAnsi="Arial" w:cs="Aria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C21C5"/>
    <w:rPr>
      <w:rFonts w:ascii="Arial" w:eastAsia="Times New Roman" w:hAnsi="Arial" w:cs="Arial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FC21C5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rsid w:val="00FC21C5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FC21C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C21C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UNKT">
    <w:name w:val="PUNKT"/>
    <w:basedOn w:val="Normalny"/>
    <w:rsid w:val="00FC21C5"/>
    <w:pPr>
      <w:widowControl w:val="0"/>
      <w:tabs>
        <w:tab w:val="right" w:pos="426"/>
      </w:tabs>
      <w:ind w:left="567" w:hanging="567"/>
      <w:jc w:val="both"/>
    </w:pPr>
    <w:rPr>
      <w:szCs w:val="20"/>
    </w:rPr>
  </w:style>
  <w:style w:type="paragraph" w:customStyle="1" w:styleId="WW-Tekstpodstawowy2">
    <w:name w:val="WW-Tekst podstawowy 2"/>
    <w:basedOn w:val="Normalny"/>
    <w:rsid w:val="00FC21C5"/>
    <w:pPr>
      <w:suppressAutoHyphens/>
      <w:jc w:val="both"/>
    </w:pPr>
    <w:rPr>
      <w:szCs w:val="20"/>
      <w:lang w:eastAsia="ar-SA"/>
    </w:rPr>
  </w:style>
  <w:style w:type="paragraph" w:customStyle="1" w:styleId="WW-Tekstpodstawowywcity2">
    <w:name w:val="WW-Tekst podstawowy wcięty 2"/>
    <w:basedOn w:val="Normalny"/>
    <w:rsid w:val="00FC21C5"/>
    <w:pPr>
      <w:suppressAutoHyphens/>
      <w:ind w:left="284" w:hanging="284"/>
      <w:jc w:val="both"/>
    </w:pPr>
    <w:rPr>
      <w:szCs w:val="20"/>
      <w:lang w:eastAsia="ar-SA"/>
    </w:rPr>
  </w:style>
  <w:style w:type="paragraph" w:customStyle="1" w:styleId="WW-Listawypunktowana2">
    <w:name w:val="WW-Lista wypunktowana 2"/>
    <w:basedOn w:val="Normalny"/>
    <w:rsid w:val="00FC21C5"/>
    <w:pPr>
      <w:suppressAutoHyphens/>
    </w:pPr>
    <w:rPr>
      <w:rFonts w:ascii="Arial" w:hAnsi="Arial" w:cs="Arial"/>
      <w:szCs w:val="2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02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2127</Words>
  <Characters>12767</Characters>
  <Application>Microsoft Office Word</Application>
  <DocSecurity>0</DocSecurity>
  <Lines>106</Lines>
  <Paragraphs>29</Paragraphs>
  <ScaleCrop>false</ScaleCrop>
  <Company/>
  <LinksUpToDate>false</LinksUpToDate>
  <CharactersWithSpaces>14865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4</cp:revision>
  <dcterms:created xsi:type="dcterms:W3CDTF">2020-09-16T08:02:00Z</dcterms:created>
  <dcterms:modified xsi:type="dcterms:W3CDTF">2020-09-16T08:25:00Z</dcterms:modified>
</cp:coreProperties>
</file>