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95909" w14:textId="33873744" w:rsidR="00C43702" w:rsidRPr="00135358" w:rsidRDefault="00C43702" w:rsidP="00C4370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>SPU.7234</w:t>
      </w:r>
      <w:r w:rsidRPr="00135358">
        <w:rPr>
          <w:rFonts w:ascii="Arial" w:hAnsi="Arial" w:cs="Arial"/>
          <w:bCs/>
          <w:sz w:val="20"/>
          <w:szCs w:val="20"/>
        </w:rPr>
        <w:t>.56.2020.MS</w:t>
      </w:r>
    </w:p>
    <w:p w14:paraId="72A96723" w14:textId="77777777" w:rsidR="00C43702" w:rsidRPr="00135358" w:rsidRDefault="00C43702" w:rsidP="00C4370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35358">
        <w:rPr>
          <w:rFonts w:ascii="Arial" w:hAnsi="Arial" w:cs="Arial"/>
          <w:b/>
          <w:sz w:val="20"/>
          <w:szCs w:val="20"/>
        </w:rPr>
        <w:t>Wójt Gminy Banie</w:t>
      </w:r>
    </w:p>
    <w:p w14:paraId="67E6A4BF" w14:textId="2F6074CD" w:rsidR="00C43702" w:rsidRPr="00135358" w:rsidRDefault="00C43702" w:rsidP="00C437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5358">
        <w:rPr>
          <w:rFonts w:ascii="Arial" w:hAnsi="Arial" w:cs="Arial"/>
          <w:sz w:val="20"/>
          <w:szCs w:val="20"/>
        </w:rPr>
        <w:t xml:space="preserve">zaprasza do złożenia oferty na: </w:t>
      </w:r>
      <w:r w:rsidRPr="00135358">
        <w:rPr>
          <w:rFonts w:ascii="Arial" w:hAnsi="Arial" w:cs="Arial"/>
          <w:b/>
          <w:sz w:val="20"/>
          <w:szCs w:val="20"/>
          <w:lang w:eastAsia="ar-SA"/>
        </w:rPr>
        <w:t>„</w:t>
      </w:r>
      <w:r w:rsidRPr="00135358">
        <w:rPr>
          <w:rFonts w:ascii="Arial" w:hAnsi="Arial" w:cs="Arial"/>
          <w:b/>
          <w:bCs/>
          <w:sz w:val="20"/>
          <w:szCs w:val="20"/>
        </w:rPr>
        <w:t xml:space="preserve"> Utwardzenie terenu (alejka cmentarna)na dz. nr 569 w m. Swobnica”</w:t>
      </w:r>
      <w:r w:rsidRPr="00135358">
        <w:rPr>
          <w:rFonts w:ascii="Arial" w:hAnsi="Arial" w:cs="Arial"/>
          <w:sz w:val="20"/>
          <w:szCs w:val="20"/>
        </w:rPr>
        <w:t xml:space="preserve"> </w:t>
      </w:r>
    </w:p>
    <w:p w14:paraId="164B171F" w14:textId="77777777" w:rsidR="00C43702" w:rsidRPr="00135358" w:rsidRDefault="00C43702" w:rsidP="00C4370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358">
        <w:rPr>
          <w:rFonts w:ascii="Arial" w:hAnsi="Arial" w:cs="Arial"/>
          <w:sz w:val="20"/>
          <w:szCs w:val="20"/>
        </w:rPr>
        <w:t xml:space="preserve">Ofertę należy: </w:t>
      </w:r>
    </w:p>
    <w:p w14:paraId="59C2AAAB" w14:textId="77777777" w:rsidR="00C43702" w:rsidRPr="00135358" w:rsidRDefault="00C43702" w:rsidP="00C4370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358">
        <w:rPr>
          <w:rFonts w:ascii="Arial" w:hAnsi="Arial" w:cs="Arial"/>
          <w:sz w:val="20"/>
          <w:szCs w:val="20"/>
        </w:rPr>
        <w:t>złożyć w jednej zamkniętej kopercie w siedzibie Zamawiającego* lub</w:t>
      </w:r>
    </w:p>
    <w:p w14:paraId="1C1A5AFC" w14:textId="77777777" w:rsidR="00C43702" w:rsidRPr="00135358" w:rsidRDefault="00C43702" w:rsidP="00C4370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358">
        <w:rPr>
          <w:rFonts w:ascii="Arial" w:hAnsi="Arial" w:cs="Arial"/>
          <w:sz w:val="20"/>
          <w:szCs w:val="20"/>
        </w:rPr>
        <w:t xml:space="preserve">wysłać faksem na numer 91 4 166 381 lub </w:t>
      </w:r>
    </w:p>
    <w:p w14:paraId="3A212880" w14:textId="77777777" w:rsidR="00C43702" w:rsidRPr="00135358" w:rsidRDefault="00C43702" w:rsidP="00C4370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358">
        <w:rPr>
          <w:rFonts w:ascii="Arial" w:hAnsi="Arial" w:cs="Arial"/>
          <w:sz w:val="20"/>
          <w:szCs w:val="20"/>
        </w:rPr>
        <w:t xml:space="preserve">przesłać e-mailem na adres: </w:t>
      </w:r>
      <w:hyperlink r:id="rId5" w:history="1">
        <w:r w:rsidRPr="00135358">
          <w:rPr>
            <w:rStyle w:val="Hipercze"/>
            <w:rFonts w:ascii="Arial" w:hAnsi="Arial" w:cs="Arial"/>
            <w:sz w:val="20"/>
            <w:szCs w:val="20"/>
          </w:rPr>
          <w:t>urzad@banie.pl</w:t>
        </w:r>
      </w:hyperlink>
      <w:r w:rsidRPr="00135358">
        <w:rPr>
          <w:rFonts w:ascii="Arial" w:hAnsi="Arial" w:cs="Arial"/>
          <w:sz w:val="20"/>
          <w:szCs w:val="20"/>
        </w:rPr>
        <w:t>, drogi@banie.pl</w:t>
      </w:r>
    </w:p>
    <w:p w14:paraId="251B7DC2" w14:textId="77777777" w:rsidR="00C43702" w:rsidRPr="00135358" w:rsidRDefault="00C43702" w:rsidP="00C43702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2AB44B5A" w14:textId="77777777" w:rsidR="00C43702" w:rsidRPr="00135358" w:rsidRDefault="00C43702" w:rsidP="00C4370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358">
        <w:rPr>
          <w:rFonts w:ascii="Arial" w:hAnsi="Arial" w:cs="Arial"/>
          <w:sz w:val="20"/>
          <w:szCs w:val="20"/>
        </w:rPr>
        <w:t>Na kopercie/faksie/e-mailu* należy umieścić:</w:t>
      </w:r>
    </w:p>
    <w:p w14:paraId="61BB874C" w14:textId="77777777" w:rsidR="00C43702" w:rsidRPr="00135358" w:rsidRDefault="00C43702" w:rsidP="00C4370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358">
        <w:rPr>
          <w:rFonts w:ascii="Arial" w:hAnsi="Arial" w:cs="Arial"/>
          <w:sz w:val="20"/>
          <w:szCs w:val="20"/>
        </w:rPr>
        <w:t>Nazwę i adres Wykonawcy</w:t>
      </w:r>
    </w:p>
    <w:p w14:paraId="55F46D5A" w14:textId="77777777" w:rsidR="00C43702" w:rsidRPr="00135358" w:rsidRDefault="00C43702" w:rsidP="00C4370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35358">
        <w:rPr>
          <w:rFonts w:ascii="Arial" w:hAnsi="Arial" w:cs="Arial"/>
          <w:sz w:val="20"/>
          <w:szCs w:val="20"/>
        </w:rPr>
        <w:t xml:space="preserve">                    b.   Tytuł: „Oferta na </w:t>
      </w:r>
      <w:r w:rsidRPr="00135358">
        <w:rPr>
          <w:rFonts w:ascii="Arial" w:hAnsi="Arial" w:cs="Arial"/>
          <w:b/>
          <w:sz w:val="20"/>
          <w:szCs w:val="20"/>
          <w:lang w:eastAsia="ar-SA"/>
        </w:rPr>
        <w:t>„</w:t>
      </w:r>
      <w:r w:rsidRPr="00135358">
        <w:rPr>
          <w:rFonts w:ascii="Arial" w:hAnsi="Arial" w:cs="Arial"/>
          <w:b/>
          <w:bCs/>
          <w:sz w:val="20"/>
          <w:szCs w:val="20"/>
        </w:rPr>
        <w:t xml:space="preserve">Utwardzenie terenu (alejka cmentarna)na dz. nr 569 w m.  </w:t>
      </w:r>
    </w:p>
    <w:p w14:paraId="78C8E0B9" w14:textId="3B0E2A37" w:rsidR="00C43702" w:rsidRPr="00135358" w:rsidRDefault="00C43702" w:rsidP="00C437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535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Swobnica”</w:t>
      </w:r>
      <w:r w:rsidRPr="00135358">
        <w:rPr>
          <w:rFonts w:ascii="Arial" w:hAnsi="Arial" w:cs="Arial"/>
          <w:sz w:val="20"/>
          <w:szCs w:val="20"/>
        </w:rPr>
        <w:t xml:space="preserve"> </w:t>
      </w:r>
    </w:p>
    <w:p w14:paraId="04F1A8D4" w14:textId="3CBC9AD3" w:rsidR="00C43702" w:rsidRPr="00135358" w:rsidRDefault="00C43702" w:rsidP="00C437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5358">
        <w:rPr>
          <w:rFonts w:ascii="Arial" w:hAnsi="Arial" w:cs="Arial"/>
          <w:b/>
          <w:bCs/>
          <w:sz w:val="20"/>
          <w:szCs w:val="20"/>
        </w:rPr>
        <w:t xml:space="preserve"> </w:t>
      </w:r>
      <w:r w:rsidRPr="00135358">
        <w:rPr>
          <w:rFonts w:ascii="Arial" w:hAnsi="Arial" w:cs="Arial"/>
          <w:sz w:val="20"/>
          <w:szCs w:val="20"/>
        </w:rPr>
        <w:t xml:space="preserve"> </w:t>
      </w:r>
    </w:p>
    <w:p w14:paraId="45E68A62" w14:textId="77777777" w:rsidR="00C43702" w:rsidRPr="00135358" w:rsidRDefault="00C43702" w:rsidP="00C4370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358">
        <w:rPr>
          <w:rFonts w:ascii="Arial" w:hAnsi="Arial" w:cs="Arial"/>
          <w:sz w:val="20"/>
          <w:szCs w:val="20"/>
        </w:rPr>
        <w:t>Oferta winna:</w:t>
      </w:r>
    </w:p>
    <w:p w14:paraId="3857A260" w14:textId="77777777" w:rsidR="00C43702" w:rsidRPr="00135358" w:rsidRDefault="00C43702" w:rsidP="00C4370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5358">
        <w:rPr>
          <w:rFonts w:ascii="Arial" w:hAnsi="Arial" w:cs="Arial"/>
          <w:sz w:val="20"/>
          <w:szCs w:val="20"/>
        </w:rPr>
        <w:t>zawierać cenę obejmująca całość zamówienia (cyframi i słownie);</w:t>
      </w:r>
    </w:p>
    <w:p w14:paraId="14FD0F60" w14:textId="77777777" w:rsidR="00C43702" w:rsidRPr="00135358" w:rsidRDefault="00C43702" w:rsidP="00C4370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5358">
        <w:rPr>
          <w:rFonts w:ascii="Arial" w:hAnsi="Arial" w:cs="Arial"/>
          <w:sz w:val="20"/>
          <w:szCs w:val="20"/>
        </w:rPr>
        <w:t>zawierać cenę jednostkową netto i brutto, jeżeli wynika to ze specyfiki przedmiotu zamówienia;</w:t>
      </w:r>
    </w:p>
    <w:p w14:paraId="4B4388D3" w14:textId="77777777" w:rsidR="00C43702" w:rsidRPr="00135358" w:rsidRDefault="00C43702" w:rsidP="00C4370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5358">
        <w:rPr>
          <w:rFonts w:ascii="Arial" w:hAnsi="Arial" w:cs="Arial"/>
          <w:sz w:val="20"/>
          <w:szCs w:val="20"/>
        </w:rPr>
        <w:t>być napisana w języku polskim, czytelnie, trwałą techniką.</w:t>
      </w:r>
    </w:p>
    <w:p w14:paraId="78E4F445" w14:textId="77777777" w:rsidR="00C43702" w:rsidRPr="00135358" w:rsidRDefault="00C43702" w:rsidP="00C4370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358">
        <w:rPr>
          <w:rFonts w:ascii="Arial" w:hAnsi="Arial" w:cs="Arial"/>
          <w:sz w:val="20"/>
          <w:szCs w:val="20"/>
        </w:rPr>
        <w:t>Opis przedmiotu zamówienia:</w:t>
      </w:r>
    </w:p>
    <w:tbl>
      <w:tblPr>
        <w:tblW w:w="10250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042"/>
        <w:gridCol w:w="632"/>
        <w:gridCol w:w="1576"/>
      </w:tblGrid>
      <w:tr w:rsidR="00C43702" w:rsidRPr="00135358" w14:paraId="3AAD4BC4" w14:textId="77777777" w:rsidTr="00C43702">
        <w:trPr>
          <w:trHeight w:val="247"/>
        </w:trPr>
        <w:tc>
          <w:tcPr>
            <w:tcW w:w="8042" w:type="dxa"/>
          </w:tcPr>
          <w:p w14:paraId="027BF14F" w14:textId="77777777" w:rsidR="00C43702" w:rsidRPr="00135358" w:rsidRDefault="00C437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</w:tcPr>
          <w:p w14:paraId="67E50916" w14:textId="77777777" w:rsidR="00C43702" w:rsidRPr="00135358" w:rsidRDefault="00C4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</w:tcPr>
          <w:p w14:paraId="589A8355" w14:textId="77777777" w:rsidR="00C43702" w:rsidRPr="00135358" w:rsidRDefault="00C4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43702" w:rsidRPr="00135358" w14:paraId="6A0D04E2" w14:textId="77777777" w:rsidTr="00C43702">
        <w:trPr>
          <w:trHeight w:val="434"/>
        </w:trPr>
        <w:tc>
          <w:tcPr>
            <w:tcW w:w="8042" w:type="dxa"/>
          </w:tcPr>
          <w:p w14:paraId="77041CC0" w14:textId="7A73E3EC" w:rsidR="00135358" w:rsidRPr="00135358" w:rsidRDefault="00135358" w:rsidP="00135358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35358">
              <w:rPr>
                <w:rFonts w:ascii="Arial" w:hAnsi="Arial" w:cs="Arial"/>
                <w:sz w:val="20"/>
                <w:szCs w:val="20"/>
              </w:rPr>
              <w:t>. Koryto o gł. 30 cm wykonane mechanicznie w gr. kat. II-IV   - 436,70 m²;</w:t>
            </w:r>
          </w:p>
          <w:p w14:paraId="53FFCE75" w14:textId="3ADFA474" w:rsidR="00135358" w:rsidRDefault="00135358" w:rsidP="00135358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135358">
              <w:rPr>
                <w:rFonts w:ascii="Arial" w:hAnsi="Arial" w:cs="Arial"/>
                <w:sz w:val="20"/>
                <w:szCs w:val="20"/>
              </w:rPr>
              <w:t xml:space="preserve">. Profilowanie i zagęszczenie ręczne podłoża pod warstwy konstrukcyjne nawierzchni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0C1768AA" w14:textId="46B998AD" w:rsidR="00135358" w:rsidRPr="00135358" w:rsidRDefault="00135358" w:rsidP="00135358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35358">
              <w:rPr>
                <w:rFonts w:ascii="Arial" w:hAnsi="Arial" w:cs="Arial"/>
                <w:sz w:val="20"/>
                <w:szCs w:val="20"/>
              </w:rPr>
              <w:t>w  gruncie  kat. II-IV  - 401,00 m²;</w:t>
            </w:r>
          </w:p>
          <w:p w14:paraId="790FD284" w14:textId="23A44178" w:rsidR="00135358" w:rsidRDefault="00135358" w:rsidP="00135358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35358">
              <w:rPr>
                <w:rFonts w:ascii="Arial" w:hAnsi="Arial" w:cs="Arial"/>
                <w:sz w:val="20"/>
                <w:szCs w:val="20"/>
              </w:rPr>
              <w:t xml:space="preserve">. Wykonanie i zagęszczenie warstwy odsączającej w korycie, gr. po zagęszczeniu 10 </w:t>
            </w:r>
          </w:p>
          <w:p w14:paraId="042929AD" w14:textId="3346116B" w:rsidR="00135358" w:rsidRPr="00135358" w:rsidRDefault="00135358" w:rsidP="00135358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35358">
              <w:rPr>
                <w:rFonts w:ascii="Arial" w:hAnsi="Arial" w:cs="Arial"/>
                <w:sz w:val="20"/>
                <w:szCs w:val="20"/>
              </w:rPr>
              <w:t>cm –  401,00 m²;</w:t>
            </w:r>
          </w:p>
          <w:p w14:paraId="555F21BA" w14:textId="45F7541C" w:rsidR="00135358" w:rsidRDefault="00135358" w:rsidP="00135358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35358">
              <w:rPr>
                <w:rFonts w:ascii="Arial" w:hAnsi="Arial" w:cs="Arial"/>
                <w:sz w:val="20"/>
                <w:szCs w:val="20"/>
              </w:rPr>
              <w:t xml:space="preserve">. Podbudowy z  kruszyw łamanych, warstwa górna, grubość warstwy po </w:t>
            </w:r>
          </w:p>
          <w:p w14:paraId="711EA257" w14:textId="013712E2" w:rsidR="00135358" w:rsidRPr="00135358" w:rsidRDefault="00135358" w:rsidP="00135358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35358">
              <w:rPr>
                <w:rFonts w:ascii="Arial" w:hAnsi="Arial" w:cs="Arial"/>
                <w:sz w:val="20"/>
                <w:szCs w:val="20"/>
              </w:rPr>
              <w:t>zagęszczeniu 10 cm – 401,00 m²;</w:t>
            </w:r>
          </w:p>
          <w:p w14:paraId="3F46DF2A" w14:textId="2E4C7CF8" w:rsidR="00135358" w:rsidRPr="00135358" w:rsidRDefault="00135358" w:rsidP="00135358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35358">
              <w:rPr>
                <w:rFonts w:ascii="Arial" w:hAnsi="Arial" w:cs="Arial"/>
                <w:sz w:val="20"/>
                <w:szCs w:val="20"/>
              </w:rPr>
              <w:t xml:space="preserve">. Obrzeża betonowe o wymiarach 30 x 8 cm na podsypce cementowo – piaskowej z </w:t>
            </w:r>
          </w:p>
          <w:p w14:paraId="1CEC15F7" w14:textId="77777777" w:rsidR="00135358" w:rsidRPr="00135358" w:rsidRDefault="00135358" w:rsidP="00135358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135358">
              <w:rPr>
                <w:rFonts w:ascii="Arial" w:hAnsi="Arial" w:cs="Arial"/>
                <w:sz w:val="20"/>
                <w:szCs w:val="20"/>
              </w:rPr>
              <w:t xml:space="preserve">    wypełnieniem spoin zaprawą cementową – 391 m;</w:t>
            </w:r>
          </w:p>
          <w:p w14:paraId="2813780D" w14:textId="39EF08F8" w:rsidR="00135358" w:rsidRPr="00135358" w:rsidRDefault="00135358" w:rsidP="00135358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135358">
              <w:rPr>
                <w:rFonts w:ascii="Arial" w:hAnsi="Arial" w:cs="Arial"/>
                <w:sz w:val="20"/>
                <w:szCs w:val="20"/>
              </w:rPr>
              <w:t xml:space="preserve">. Nawierzchnia  z kostki brukowej betonowej o gr. 8 cm na podsypce cementowo – </w:t>
            </w:r>
          </w:p>
          <w:p w14:paraId="0DF163F7" w14:textId="77777777" w:rsidR="00135358" w:rsidRPr="00135358" w:rsidRDefault="00135358" w:rsidP="00135358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135358">
              <w:rPr>
                <w:rFonts w:ascii="Arial" w:hAnsi="Arial" w:cs="Arial"/>
                <w:sz w:val="20"/>
                <w:szCs w:val="20"/>
              </w:rPr>
              <w:t xml:space="preserve">    piaskowej z wypełnieniem spoin piaskiem, kostka szara – 401,00 m²</w:t>
            </w:r>
          </w:p>
          <w:p w14:paraId="254069A8" w14:textId="0094BB06" w:rsidR="00C43702" w:rsidRPr="00135358" w:rsidRDefault="00C43702" w:rsidP="00C4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</w:tcPr>
          <w:p w14:paraId="33222880" w14:textId="77777777" w:rsidR="00C43702" w:rsidRPr="00135358" w:rsidRDefault="00C43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</w:tcPr>
          <w:p w14:paraId="40788181" w14:textId="77777777" w:rsidR="00C43702" w:rsidRPr="00135358" w:rsidRDefault="00C43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3702" w:rsidRPr="00135358" w14:paraId="4A03BA12" w14:textId="77777777" w:rsidTr="00C43702">
        <w:trPr>
          <w:trHeight w:val="247"/>
        </w:trPr>
        <w:tc>
          <w:tcPr>
            <w:tcW w:w="8042" w:type="dxa"/>
          </w:tcPr>
          <w:p w14:paraId="108135D6" w14:textId="5F6C6C74" w:rsidR="00C43702" w:rsidRPr="00135358" w:rsidRDefault="00C4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</w:tcPr>
          <w:p w14:paraId="47FAFD27" w14:textId="77777777" w:rsidR="00C43702" w:rsidRPr="00135358" w:rsidRDefault="00C4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</w:tcPr>
          <w:p w14:paraId="02CE93AB" w14:textId="77777777" w:rsidR="00C43702" w:rsidRPr="00135358" w:rsidRDefault="00C4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37BFABB" w14:textId="2237E20B" w:rsidR="00C43702" w:rsidRDefault="00C43702" w:rsidP="00C4370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358">
        <w:rPr>
          <w:rFonts w:ascii="Arial" w:hAnsi="Arial" w:cs="Arial"/>
          <w:sz w:val="20"/>
          <w:szCs w:val="20"/>
        </w:rPr>
        <w:t xml:space="preserve">Wymagany termin realizacji zamówienia: </w:t>
      </w:r>
      <w:r w:rsidR="008D3903" w:rsidRPr="00135358">
        <w:rPr>
          <w:rFonts w:ascii="Arial" w:hAnsi="Arial" w:cs="Arial"/>
          <w:sz w:val="20"/>
          <w:szCs w:val="20"/>
        </w:rPr>
        <w:t>3</w:t>
      </w:r>
      <w:r w:rsidRPr="00135358">
        <w:rPr>
          <w:rFonts w:ascii="Arial" w:hAnsi="Arial" w:cs="Arial"/>
          <w:sz w:val="20"/>
          <w:szCs w:val="20"/>
        </w:rPr>
        <w:t>0 dni od dnia podpisania umowy</w:t>
      </w:r>
    </w:p>
    <w:p w14:paraId="54E79291" w14:textId="77777777" w:rsidR="00135358" w:rsidRPr="00135358" w:rsidRDefault="00135358" w:rsidP="0013535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664EA2EF" w14:textId="77777777" w:rsidR="00C43702" w:rsidRPr="00135358" w:rsidRDefault="00C43702" w:rsidP="00C4370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358">
        <w:rPr>
          <w:rFonts w:ascii="Arial" w:hAnsi="Arial" w:cs="Arial"/>
          <w:sz w:val="20"/>
          <w:szCs w:val="20"/>
        </w:rPr>
        <w:t>Na ofertę Wykonawcy składają się następujące dokumenty:</w:t>
      </w:r>
    </w:p>
    <w:p w14:paraId="71CDA435" w14:textId="77777777" w:rsidR="00C43702" w:rsidRPr="00135358" w:rsidRDefault="00C43702" w:rsidP="00C43702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358">
        <w:rPr>
          <w:rFonts w:ascii="Arial" w:hAnsi="Arial" w:cs="Arial"/>
          <w:sz w:val="20"/>
          <w:szCs w:val="20"/>
        </w:rPr>
        <w:t>Formularz oferty wg wzoru załączonego do zaproszenia;</w:t>
      </w:r>
    </w:p>
    <w:p w14:paraId="792168FB" w14:textId="52EEA4F5" w:rsidR="00C43702" w:rsidRDefault="00C43702" w:rsidP="00C4370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5358">
        <w:rPr>
          <w:rFonts w:ascii="Arial" w:hAnsi="Arial" w:cs="Arial"/>
          <w:sz w:val="20"/>
          <w:szCs w:val="20"/>
        </w:rPr>
        <w:t>Inne dokumenty żądane przez Zamawiającego a niezbędne do przeprowadzenia postępowania tj.: brak</w:t>
      </w:r>
    </w:p>
    <w:p w14:paraId="283B3481" w14:textId="77777777" w:rsidR="00135358" w:rsidRPr="00135358" w:rsidRDefault="00135358" w:rsidP="00135358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11C55C66" w14:textId="025A091E" w:rsidR="00C43702" w:rsidRDefault="00C43702" w:rsidP="00C4370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5358">
        <w:rPr>
          <w:rFonts w:ascii="Arial" w:hAnsi="Arial" w:cs="Arial"/>
          <w:sz w:val="20"/>
          <w:szCs w:val="20"/>
        </w:rPr>
        <w:t>Przy wyborze oferty do realizacji Zamawiający będzie kierował się kryterium: cena</w:t>
      </w:r>
    </w:p>
    <w:p w14:paraId="531C659E" w14:textId="77777777" w:rsidR="00135358" w:rsidRPr="00135358" w:rsidRDefault="00135358" w:rsidP="00135358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4C03629" w14:textId="0CEAC8B8" w:rsidR="00135358" w:rsidRDefault="00C43702" w:rsidP="00C4370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5358">
        <w:rPr>
          <w:rFonts w:ascii="Arial" w:hAnsi="Arial" w:cs="Arial"/>
          <w:sz w:val="20"/>
          <w:szCs w:val="20"/>
        </w:rPr>
        <w:t>Cena zaoferowana przez Wykonawcę obowiązuje przez okres związania umową i nie będzie</w:t>
      </w:r>
    </w:p>
    <w:p w14:paraId="5B76683B" w14:textId="2D111732" w:rsidR="00C43702" w:rsidRDefault="00135358" w:rsidP="001353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C43702" w:rsidRPr="00135358">
        <w:rPr>
          <w:rFonts w:ascii="Arial" w:hAnsi="Arial" w:cs="Arial"/>
          <w:sz w:val="20"/>
          <w:szCs w:val="20"/>
        </w:rPr>
        <w:t xml:space="preserve"> podlegała waloryzacji w okresie jej trwania.</w:t>
      </w:r>
    </w:p>
    <w:p w14:paraId="03B3B51B" w14:textId="77777777" w:rsidR="00135358" w:rsidRPr="00135358" w:rsidRDefault="00135358" w:rsidP="001353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897B98" w14:textId="77777777" w:rsidR="00C43702" w:rsidRPr="00135358" w:rsidRDefault="00C43702" w:rsidP="00C4370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5358">
        <w:rPr>
          <w:rFonts w:ascii="Arial" w:hAnsi="Arial" w:cs="Arial"/>
          <w:sz w:val="20"/>
          <w:szCs w:val="20"/>
        </w:rPr>
        <w:t>Termin złożenia oferty:</w:t>
      </w:r>
    </w:p>
    <w:p w14:paraId="7D576017" w14:textId="6DA33EFF" w:rsidR="00C43702" w:rsidRPr="00135358" w:rsidRDefault="00C43702" w:rsidP="00C43702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35358">
        <w:rPr>
          <w:rFonts w:ascii="Arial" w:hAnsi="Arial" w:cs="Arial"/>
          <w:sz w:val="20"/>
          <w:szCs w:val="20"/>
        </w:rPr>
        <w:t xml:space="preserve">Ofertę należy dostarczyć/przesłać* w terminie do: </w:t>
      </w:r>
      <w:r w:rsidR="008D3903" w:rsidRPr="00135358">
        <w:rPr>
          <w:rFonts w:ascii="Arial" w:hAnsi="Arial" w:cs="Arial"/>
          <w:sz w:val="20"/>
          <w:szCs w:val="20"/>
        </w:rPr>
        <w:t>24</w:t>
      </w:r>
      <w:r w:rsidRPr="00135358">
        <w:rPr>
          <w:rFonts w:ascii="Arial" w:hAnsi="Arial" w:cs="Arial"/>
          <w:sz w:val="20"/>
          <w:szCs w:val="20"/>
        </w:rPr>
        <w:t>.09.2020 r.  godz. 12:00</w:t>
      </w:r>
    </w:p>
    <w:p w14:paraId="1C0E4573" w14:textId="254667D9" w:rsidR="00C43702" w:rsidRDefault="00C43702" w:rsidP="00C4370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358">
        <w:rPr>
          <w:rFonts w:ascii="Arial" w:hAnsi="Arial" w:cs="Arial"/>
          <w:sz w:val="20"/>
          <w:szCs w:val="20"/>
        </w:rPr>
        <w:lastRenderedPageBreak/>
        <w:t>Osobą uprawnioną do kontaktów z Wykonawcami jest: Mieczysław Szydełko, Urząd Gminy Banie ul. Skośna 6 74-110 Banie, pok. nr 13, tel. 91 4 166 381 w. 32, tel. kom. 664 427</w:t>
      </w:r>
      <w:r w:rsidR="00135358">
        <w:rPr>
          <w:rFonts w:ascii="Arial" w:hAnsi="Arial" w:cs="Arial"/>
          <w:sz w:val="20"/>
          <w:szCs w:val="20"/>
        </w:rPr>
        <w:t> </w:t>
      </w:r>
      <w:r w:rsidRPr="00135358">
        <w:rPr>
          <w:rFonts w:ascii="Arial" w:hAnsi="Arial" w:cs="Arial"/>
          <w:sz w:val="20"/>
          <w:szCs w:val="20"/>
        </w:rPr>
        <w:t>004</w:t>
      </w:r>
    </w:p>
    <w:p w14:paraId="0B866A9A" w14:textId="77777777" w:rsidR="00135358" w:rsidRPr="00135358" w:rsidRDefault="00135358" w:rsidP="0013535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6A8B0040" w14:textId="77777777" w:rsidR="00C43702" w:rsidRPr="00135358" w:rsidRDefault="00C43702" w:rsidP="00C4370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358">
        <w:rPr>
          <w:rFonts w:ascii="Arial" w:hAnsi="Arial" w:cs="Arial"/>
          <w:sz w:val="20"/>
          <w:szCs w:val="20"/>
        </w:rPr>
        <w:t>Informacje dotyczące zawarcia umowy:</w:t>
      </w:r>
    </w:p>
    <w:p w14:paraId="71958F48" w14:textId="77777777" w:rsidR="00C43702" w:rsidRPr="00135358" w:rsidRDefault="00C43702" w:rsidP="00C43702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35358">
        <w:rPr>
          <w:rFonts w:ascii="Arial" w:hAnsi="Arial" w:cs="Arial"/>
          <w:sz w:val="20"/>
          <w:szCs w:val="20"/>
        </w:rPr>
        <w:t xml:space="preserve">Niezwłocznie po wyborze najkorzystniejszej oferty Zamawiający prześle do Wykonawcy </w:t>
      </w:r>
      <w:r w:rsidRPr="00135358">
        <w:rPr>
          <w:rFonts w:ascii="Arial" w:hAnsi="Arial" w:cs="Arial"/>
          <w:strike/>
          <w:sz w:val="20"/>
          <w:szCs w:val="20"/>
        </w:rPr>
        <w:t>zamówienie/zlecenie</w:t>
      </w:r>
      <w:r w:rsidRPr="00135358">
        <w:rPr>
          <w:rFonts w:ascii="Arial" w:hAnsi="Arial" w:cs="Arial"/>
          <w:sz w:val="20"/>
          <w:szCs w:val="20"/>
        </w:rPr>
        <w:t>/umowę* w sprawie zamówienia publicznego.</w:t>
      </w:r>
    </w:p>
    <w:p w14:paraId="11A6BCEA" w14:textId="77777777" w:rsidR="00C43702" w:rsidRPr="00135358" w:rsidRDefault="00C43702" w:rsidP="00C4370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44AA04F2" w14:textId="77777777" w:rsidR="00C43702" w:rsidRPr="00135358" w:rsidRDefault="00C43702" w:rsidP="00C4370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6BE18ACA" w14:textId="77777777" w:rsidR="00135358" w:rsidRDefault="00C43702" w:rsidP="00C4370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35358">
        <w:rPr>
          <w:rFonts w:ascii="Arial" w:hAnsi="Arial" w:cs="Arial"/>
          <w:sz w:val="20"/>
          <w:szCs w:val="20"/>
        </w:rPr>
        <w:tab/>
      </w:r>
      <w:r w:rsidRPr="00135358">
        <w:rPr>
          <w:rFonts w:ascii="Arial" w:hAnsi="Arial" w:cs="Arial"/>
          <w:sz w:val="20"/>
          <w:szCs w:val="20"/>
        </w:rPr>
        <w:tab/>
      </w:r>
      <w:r w:rsidRPr="00135358">
        <w:rPr>
          <w:rFonts w:ascii="Arial" w:hAnsi="Arial" w:cs="Arial"/>
          <w:sz w:val="20"/>
          <w:szCs w:val="20"/>
        </w:rPr>
        <w:tab/>
      </w:r>
      <w:r w:rsidRPr="00135358">
        <w:rPr>
          <w:rFonts w:ascii="Arial" w:hAnsi="Arial" w:cs="Arial"/>
          <w:sz w:val="20"/>
          <w:szCs w:val="20"/>
        </w:rPr>
        <w:tab/>
      </w:r>
      <w:r w:rsidRPr="00135358">
        <w:rPr>
          <w:rFonts w:ascii="Arial" w:hAnsi="Arial" w:cs="Arial"/>
          <w:sz w:val="20"/>
          <w:szCs w:val="20"/>
        </w:rPr>
        <w:tab/>
      </w:r>
      <w:r w:rsidRPr="00135358">
        <w:rPr>
          <w:rFonts w:ascii="Arial" w:hAnsi="Arial" w:cs="Arial"/>
          <w:sz w:val="20"/>
          <w:szCs w:val="20"/>
        </w:rPr>
        <w:tab/>
      </w:r>
      <w:r w:rsidRPr="00135358">
        <w:rPr>
          <w:rFonts w:ascii="Arial" w:hAnsi="Arial" w:cs="Arial"/>
          <w:sz w:val="20"/>
          <w:szCs w:val="20"/>
        </w:rPr>
        <w:tab/>
      </w:r>
      <w:r w:rsidRPr="00135358">
        <w:rPr>
          <w:rFonts w:ascii="Arial" w:hAnsi="Arial" w:cs="Arial"/>
          <w:sz w:val="20"/>
          <w:szCs w:val="20"/>
        </w:rPr>
        <w:tab/>
      </w:r>
      <w:r w:rsidRPr="00135358">
        <w:rPr>
          <w:rFonts w:ascii="Arial" w:hAnsi="Arial" w:cs="Arial"/>
          <w:sz w:val="20"/>
          <w:szCs w:val="20"/>
        </w:rPr>
        <w:tab/>
      </w:r>
    </w:p>
    <w:p w14:paraId="74AC2ECB" w14:textId="740EEE80" w:rsidR="00C43702" w:rsidRPr="00135358" w:rsidRDefault="00135358" w:rsidP="00680865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="00680865">
        <w:rPr>
          <w:rFonts w:ascii="Arial" w:hAnsi="Arial" w:cs="Arial"/>
          <w:sz w:val="20"/>
          <w:szCs w:val="20"/>
        </w:rPr>
        <w:t>Wójt Gminy Banie</w:t>
      </w:r>
    </w:p>
    <w:p w14:paraId="0C8C191C" w14:textId="77777777" w:rsidR="00C43702" w:rsidRPr="00135358" w:rsidRDefault="00C43702" w:rsidP="00C4370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75AC0848" w14:textId="77777777" w:rsidR="00C43702" w:rsidRPr="00135358" w:rsidRDefault="00C43702" w:rsidP="00C4370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63C6AC70" w14:textId="77777777" w:rsidR="00C43702" w:rsidRPr="00135358" w:rsidRDefault="00C43702" w:rsidP="00C4370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35358">
        <w:rPr>
          <w:rFonts w:ascii="Arial" w:hAnsi="Arial" w:cs="Arial"/>
          <w:sz w:val="20"/>
          <w:szCs w:val="20"/>
        </w:rPr>
        <w:t>W załączeniu:</w:t>
      </w:r>
    </w:p>
    <w:p w14:paraId="57D22F4F" w14:textId="77777777" w:rsidR="00C43702" w:rsidRPr="00135358" w:rsidRDefault="00C43702" w:rsidP="00C43702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358">
        <w:rPr>
          <w:rFonts w:ascii="Arial" w:hAnsi="Arial" w:cs="Arial"/>
          <w:sz w:val="20"/>
          <w:szCs w:val="20"/>
        </w:rPr>
        <w:t>Formularz oferty – załącznik nr 2</w:t>
      </w:r>
    </w:p>
    <w:p w14:paraId="356DD5BF" w14:textId="77777777" w:rsidR="00C43702" w:rsidRPr="00135358" w:rsidRDefault="00C43702" w:rsidP="00C43702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358">
        <w:rPr>
          <w:rFonts w:ascii="Arial" w:hAnsi="Arial" w:cs="Arial"/>
          <w:sz w:val="20"/>
          <w:szCs w:val="20"/>
        </w:rPr>
        <w:t>Wzór umowy</w:t>
      </w:r>
    </w:p>
    <w:p w14:paraId="1504B439" w14:textId="77777777" w:rsidR="00C43702" w:rsidRPr="00135358" w:rsidRDefault="00C43702">
      <w:pPr>
        <w:rPr>
          <w:rFonts w:ascii="Arial" w:hAnsi="Arial" w:cs="Arial"/>
          <w:sz w:val="20"/>
          <w:szCs w:val="20"/>
        </w:rPr>
      </w:pPr>
    </w:p>
    <w:sectPr w:rsidR="00C43702" w:rsidRPr="00135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F0AC7"/>
    <w:multiLevelType w:val="hybridMultilevel"/>
    <w:tmpl w:val="38B0069A"/>
    <w:lvl w:ilvl="0" w:tplc="0058AEF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732F4F"/>
    <w:multiLevelType w:val="hybridMultilevel"/>
    <w:tmpl w:val="4AD648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5D0F28"/>
    <w:multiLevelType w:val="hybridMultilevel"/>
    <w:tmpl w:val="25BE57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B03314"/>
    <w:multiLevelType w:val="hybridMultilevel"/>
    <w:tmpl w:val="172EA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34B2D"/>
    <w:multiLevelType w:val="hybridMultilevel"/>
    <w:tmpl w:val="9894F2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F473F6"/>
    <w:multiLevelType w:val="hybridMultilevel"/>
    <w:tmpl w:val="DB78203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02"/>
    <w:rsid w:val="00135358"/>
    <w:rsid w:val="00680865"/>
    <w:rsid w:val="008D3903"/>
    <w:rsid w:val="00C4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FD36"/>
  <w15:chartTrackingRefBased/>
  <w15:docId w15:val="{9C13BC57-1C07-47AF-B377-94EBA467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7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43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ban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szydelkom@BANIE.local</dc:creator>
  <cp:keywords/>
  <dc:description/>
  <cp:lastModifiedBy>szydelkom@BANIE.local</cp:lastModifiedBy>
  <cp:revision>6</cp:revision>
  <dcterms:created xsi:type="dcterms:W3CDTF">2020-09-16T07:39:00Z</dcterms:created>
  <dcterms:modified xsi:type="dcterms:W3CDTF">2020-09-16T10:05:00Z</dcterms:modified>
</cp:coreProperties>
</file>