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502"/>
        <w:gridCol w:w="773"/>
        <w:gridCol w:w="482"/>
        <w:gridCol w:w="239"/>
        <w:gridCol w:w="243"/>
        <w:gridCol w:w="170"/>
        <w:gridCol w:w="237"/>
        <w:gridCol w:w="75"/>
        <w:gridCol w:w="281"/>
        <w:gridCol w:w="201"/>
        <w:gridCol w:w="239"/>
        <w:gridCol w:w="153"/>
        <w:gridCol w:w="90"/>
        <w:gridCol w:w="482"/>
        <w:gridCol w:w="21"/>
        <w:gridCol w:w="593"/>
        <w:gridCol w:w="108"/>
        <w:gridCol w:w="485"/>
        <w:gridCol w:w="236"/>
        <w:gridCol w:w="178"/>
        <w:gridCol w:w="165"/>
        <w:gridCol w:w="14"/>
        <w:gridCol w:w="365"/>
        <w:gridCol w:w="228"/>
        <w:gridCol w:w="494"/>
        <w:gridCol w:w="99"/>
        <w:gridCol w:w="593"/>
        <w:gridCol w:w="29"/>
        <w:gridCol w:w="564"/>
        <w:gridCol w:w="158"/>
        <w:gridCol w:w="776"/>
        <w:gridCol w:w="6"/>
      </w:tblGrid>
      <w:tr w:rsidR="00F106FC" w:rsidTr="00F106FC">
        <w:trPr>
          <w:cantSplit/>
          <w:trHeight w:val="1284"/>
        </w:trPr>
        <w:tc>
          <w:tcPr>
            <w:tcW w:w="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6A6A6"/>
            <w:vAlign w:val="center"/>
          </w:tcPr>
          <w:p w:rsidR="00F106FC" w:rsidRDefault="00D40321" w:rsidP="000F43AA">
            <w:pPr>
              <w:pStyle w:val="Nagwek3"/>
              <w:numPr>
                <w:ilvl w:val="2"/>
                <w:numId w:val="1"/>
              </w:numPr>
              <w:snapToGrid w:val="0"/>
            </w:pPr>
            <w:bookmarkStart w:id="0" w:name="_GoBack"/>
            <w:bookmarkEnd w:id="0"/>
            <w:r>
              <w:t xml:space="preserve"> </w:t>
            </w:r>
          </w:p>
        </w:tc>
        <w:tc>
          <w:tcPr>
            <w:tcW w:w="8777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3"/>
              <w:numPr>
                <w:ilvl w:val="2"/>
                <w:numId w:val="1"/>
              </w:numPr>
              <w:snapToGrid w:val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14"/>
                <w:szCs w:val="14"/>
              </w:rPr>
              <w:t xml:space="preserve">Załącznik do zarządzenia Nr </w:t>
            </w:r>
            <w:r w:rsidR="00DE2B18">
              <w:rPr>
                <w:i/>
                <w:iCs/>
                <w:sz w:val="14"/>
                <w:szCs w:val="14"/>
              </w:rPr>
              <w:t xml:space="preserve"> </w:t>
            </w:r>
            <w:r w:rsidR="00292034">
              <w:rPr>
                <w:i/>
                <w:iCs/>
                <w:sz w:val="14"/>
                <w:szCs w:val="14"/>
              </w:rPr>
              <w:t>94</w:t>
            </w:r>
            <w:r w:rsidR="00F9146A">
              <w:rPr>
                <w:i/>
                <w:iCs/>
                <w:sz w:val="14"/>
                <w:szCs w:val="14"/>
              </w:rPr>
              <w:t>.2019</w:t>
            </w:r>
            <w:r>
              <w:rPr>
                <w:i/>
                <w:iCs/>
                <w:sz w:val="14"/>
                <w:szCs w:val="14"/>
              </w:rPr>
              <w:t xml:space="preserve"> Wójta Gminy Banie z dnia</w:t>
            </w:r>
            <w:r w:rsidR="00292034">
              <w:rPr>
                <w:i/>
                <w:iCs/>
                <w:sz w:val="14"/>
                <w:szCs w:val="14"/>
              </w:rPr>
              <w:t xml:space="preserve"> 29</w:t>
            </w:r>
            <w:r>
              <w:rPr>
                <w:i/>
                <w:iCs/>
                <w:sz w:val="14"/>
                <w:szCs w:val="14"/>
              </w:rPr>
              <w:t xml:space="preserve"> </w:t>
            </w:r>
            <w:r w:rsidR="004E10AA">
              <w:rPr>
                <w:i/>
                <w:iCs/>
                <w:sz w:val="14"/>
                <w:szCs w:val="14"/>
              </w:rPr>
              <w:t xml:space="preserve">  </w:t>
            </w:r>
            <w:r>
              <w:rPr>
                <w:i/>
                <w:iCs/>
                <w:sz w:val="14"/>
                <w:szCs w:val="14"/>
              </w:rPr>
              <w:t>sierpnia 20</w:t>
            </w:r>
            <w:r w:rsidR="006E319B">
              <w:rPr>
                <w:i/>
                <w:iCs/>
                <w:sz w:val="14"/>
                <w:szCs w:val="14"/>
              </w:rPr>
              <w:t>1</w:t>
            </w:r>
            <w:r w:rsidR="00F9146A">
              <w:rPr>
                <w:i/>
                <w:iCs/>
                <w:sz w:val="14"/>
                <w:szCs w:val="14"/>
              </w:rPr>
              <w:t>9</w:t>
            </w:r>
            <w:r>
              <w:rPr>
                <w:i/>
                <w:iCs/>
                <w:sz w:val="14"/>
                <w:szCs w:val="14"/>
              </w:rPr>
              <w:t xml:space="preserve"> r</w:t>
            </w:r>
            <w:r>
              <w:rPr>
                <w:i/>
                <w:iCs/>
                <w:sz w:val="24"/>
                <w:szCs w:val="24"/>
              </w:rPr>
              <w:t xml:space="preserve">. </w:t>
            </w:r>
          </w:p>
          <w:p w:rsidR="00F106FC" w:rsidRDefault="00F106FC" w:rsidP="000F43AA">
            <w:pPr>
              <w:pStyle w:val="Nagwek3"/>
              <w:numPr>
                <w:ilvl w:val="2"/>
                <w:numId w:val="1"/>
              </w:numPr>
              <w:snapToGrid w:val="0"/>
              <w:jc w:val="right"/>
              <w:rPr>
                <w:sz w:val="32"/>
              </w:rPr>
            </w:pPr>
            <w:r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sz w:val="32"/>
              </w:rPr>
              <w:t>WNIOSEK O PRZYZNANIE STYPENDIUM SZKOLNEGO</w:t>
            </w:r>
          </w:p>
          <w:p w:rsidR="00F106FC" w:rsidRDefault="00F106FC" w:rsidP="00DE2B18">
            <w:pPr>
              <w:suppressAutoHyphens/>
              <w:jc w:val="center"/>
              <w:rPr>
                <w:sz w:val="26"/>
                <w:lang w:eastAsia="ar-SA"/>
              </w:rPr>
            </w:pPr>
            <w:r>
              <w:t xml:space="preserve">W OKRESIE OD </w:t>
            </w:r>
            <w:r w:rsidR="00292034">
              <w:t>……………………</w:t>
            </w:r>
            <w:r w:rsidR="00DE2B18">
              <w:t xml:space="preserve"> </w:t>
            </w:r>
            <w:r>
              <w:t xml:space="preserve">r. do </w:t>
            </w:r>
            <w:r w:rsidR="00292034">
              <w:t>……………..</w:t>
            </w:r>
            <w:r w:rsidR="00F9146A">
              <w:t xml:space="preserve"> </w:t>
            </w:r>
            <w:r w:rsidR="00292034">
              <w:t>…</w:t>
            </w:r>
            <w:r>
              <w:t>r.</w:t>
            </w:r>
          </w:p>
        </w:tc>
      </w:tr>
      <w:tr w:rsidR="00F106FC" w:rsidTr="00F106FC">
        <w:trPr>
          <w:cantSplit/>
          <w:trHeight w:val="561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1"/>
              <w:numPr>
                <w:ilvl w:val="0"/>
                <w:numId w:val="1"/>
              </w:numPr>
              <w:snapToGrid w:val="0"/>
              <w:rPr>
                <w:szCs w:val="26"/>
              </w:rPr>
            </w:pPr>
            <w:r>
              <w:rPr>
                <w:szCs w:val="26"/>
              </w:rPr>
              <w:t>WNIOSKODAWCA</w:t>
            </w:r>
          </w:p>
          <w:p w:rsidR="00F106FC" w:rsidRDefault="00F106FC">
            <w:pPr>
              <w:suppressAutoHyphens/>
              <w:snapToGrid w:val="0"/>
              <w:ind w:left="432" w:hanging="432"/>
              <w:rPr>
                <w:sz w:val="26"/>
                <w:szCs w:val="26"/>
                <w:lang w:eastAsia="ar-SA"/>
              </w:rPr>
            </w:pPr>
            <w:r>
              <w:rPr>
                <w:rFonts w:ascii="Arial" w:hAnsi="Arial" w:cs="Arial"/>
                <w:szCs w:val="26"/>
              </w:rPr>
              <w:t>□</w:t>
            </w:r>
            <w:r>
              <w:rPr>
                <w:rFonts w:ascii="Calibri" w:hAnsi="Calibri" w:cs="Calibri"/>
                <w:szCs w:val="26"/>
              </w:rPr>
              <w:t xml:space="preserve"> RODZIC               </w:t>
            </w:r>
            <w:r>
              <w:rPr>
                <w:rFonts w:ascii="Arial" w:hAnsi="Arial" w:cs="Arial"/>
                <w:szCs w:val="26"/>
              </w:rPr>
              <w:t>□</w:t>
            </w:r>
            <w:r>
              <w:rPr>
                <w:rFonts w:ascii="Calibri" w:hAnsi="Calibri" w:cs="Calibri"/>
                <w:szCs w:val="26"/>
              </w:rPr>
              <w:t xml:space="preserve"> PEŁNOLETNI UCZEŃ        </w:t>
            </w:r>
            <w:r>
              <w:rPr>
                <w:rFonts w:ascii="Arial" w:hAnsi="Arial" w:cs="Arial"/>
                <w:szCs w:val="26"/>
              </w:rPr>
              <w:t>□</w:t>
            </w:r>
            <w:r>
              <w:rPr>
                <w:rFonts w:ascii="Calibri" w:hAnsi="Calibri" w:cs="Calibri"/>
                <w:szCs w:val="26"/>
              </w:rPr>
              <w:t xml:space="preserve"> DYREKTOR SZKOŁY</w:t>
            </w:r>
          </w:p>
        </w:tc>
      </w:tr>
      <w:tr w:rsidR="00F106FC" w:rsidTr="00F106FC">
        <w:trPr>
          <w:cantSplit/>
          <w:trHeight w:val="561"/>
        </w:trPr>
        <w:tc>
          <w:tcPr>
            <w:tcW w:w="9775" w:type="dxa"/>
            <w:gridSpan w:val="3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1"/>
              <w:numPr>
                <w:ilvl w:val="0"/>
                <w:numId w:val="1"/>
              </w:numPr>
              <w:snapToGrid w:val="0"/>
              <w:rPr>
                <w:sz w:val="30"/>
              </w:rPr>
            </w:pPr>
            <w:r>
              <w:rPr>
                <w:sz w:val="30"/>
              </w:rPr>
              <w:t>I. INFORMACJE O UCZNIU</w:t>
            </w:r>
          </w:p>
        </w:tc>
      </w:tr>
      <w:tr w:rsidR="00F106FC" w:rsidTr="00F106FC">
        <w:trPr>
          <w:cantSplit/>
          <w:trHeight w:val="561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b/>
                <w:sz w:val="26"/>
                <w:lang w:eastAsia="ar-SA"/>
              </w:rPr>
            </w:pPr>
            <w:r>
              <w:rPr>
                <w:b/>
              </w:rPr>
              <w:t>1. Dane osobowe ucznia</w:t>
            </w: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Nazwisko</w:t>
            </w:r>
          </w:p>
        </w:tc>
        <w:tc>
          <w:tcPr>
            <w:tcW w:w="6870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Imiona</w:t>
            </w:r>
          </w:p>
        </w:tc>
        <w:tc>
          <w:tcPr>
            <w:tcW w:w="337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349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Imię ojca</w:t>
            </w:r>
          </w:p>
        </w:tc>
        <w:tc>
          <w:tcPr>
            <w:tcW w:w="6870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Imię matki</w:t>
            </w:r>
          </w:p>
        </w:tc>
        <w:tc>
          <w:tcPr>
            <w:tcW w:w="6870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PESEL ucznia</w:t>
            </w:r>
          </w:p>
        </w:tc>
        <w:tc>
          <w:tcPr>
            <w:tcW w:w="5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2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Data i miejsce urodzenia</w:t>
            </w:r>
          </w:p>
        </w:tc>
        <w:tc>
          <w:tcPr>
            <w:tcW w:w="337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349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567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1"/>
              <w:numPr>
                <w:ilvl w:val="0"/>
                <w:numId w:val="1"/>
              </w:numPr>
              <w:snapToGrid w:val="0"/>
              <w:jc w:val="both"/>
            </w:pPr>
            <w:r>
              <w:t>2. Informacja o szkole</w:t>
            </w: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Nazwa szkoły</w:t>
            </w:r>
          </w:p>
        </w:tc>
        <w:tc>
          <w:tcPr>
            <w:tcW w:w="8004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Typ szkoły</w:t>
            </w:r>
          </w:p>
        </w:tc>
        <w:tc>
          <w:tcPr>
            <w:tcW w:w="8004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Ulica,</w:t>
            </w:r>
            <w:r w:rsidR="0042782D">
              <w:t xml:space="preserve"> </w:t>
            </w:r>
            <w:r>
              <w:t>nr domu,</w:t>
            </w:r>
            <w:r w:rsidR="0042782D">
              <w:t xml:space="preserve"> </w:t>
            </w:r>
            <w:r>
              <w:t xml:space="preserve">lokalu </w:t>
            </w:r>
          </w:p>
        </w:tc>
        <w:tc>
          <w:tcPr>
            <w:tcW w:w="2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Miejscowość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Kod pocztowy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106FC" w:rsidRDefault="00F106FC">
            <w:pPr>
              <w:suppressAutoHyphens/>
              <w:snapToGrid w:val="0"/>
              <w:jc w:val="center"/>
              <w:rPr>
                <w:sz w:val="26"/>
                <w:lang w:eastAsia="ar-SA"/>
              </w:rPr>
            </w:pPr>
            <w:r>
              <w:t>-</w:t>
            </w: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Województwo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644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C2506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 xml:space="preserve">W roku szkolnym </w:t>
            </w:r>
            <w:r w:rsidR="00292034">
              <w:t>……………..</w:t>
            </w:r>
            <w:r>
              <w:t>/</w:t>
            </w:r>
            <w:r w:rsidR="00292034">
              <w:t>…………….</w:t>
            </w:r>
            <w:r w:rsidR="00F9146A">
              <w:t xml:space="preserve"> </w:t>
            </w:r>
            <w:r>
              <w:t>jestem uczniem klasy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cantSplit/>
          <w:trHeight w:val="567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1"/>
              <w:numPr>
                <w:ilvl w:val="0"/>
                <w:numId w:val="1"/>
              </w:numPr>
              <w:snapToGrid w:val="0"/>
              <w:jc w:val="both"/>
            </w:pPr>
            <w:r>
              <w:t>3. Adres stałego zameldowania</w:t>
            </w: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Ulica</w:t>
            </w:r>
          </w:p>
        </w:tc>
        <w:tc>
          <w:tcPr>
            <w:tcW w:w="2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Miejscowość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Kod pocztowy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106FC" w:rsidRDefault="00F106FC">
            <w:pPr>
              <w:suppressAutoHyphens/>
              <w:snapToGrid w:val="0"/>
              <w:jc w:val="center"/>
              <w:rPr>
                <w:sz w:val="26"/>
                <w:lang w:eastAsia="ar-SA"/>
              </w:rPr>
            </w:pPr>
            <w:r>
              <w:t>-</w:t>
            </w: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Województwo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cantSplit/>
          <w:trHeight w:val="737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0F43AA">
            <w:pPr>
              <w:pStyle w:val="Nagwek1"/>
              <w:numPr>
                <w:ilvl w:val="0"/>
                <w:numId w:val="1"/>
              </w:numPr>
              <w:snapToGrid w:val="0"/>
              <w:jc w:val="both"/>
            </w:pPr>
            <w:r>
              <w:t>4. W przypadku, gdy miejsce zamieszkania jest inne niż miejsce zameldowania lub w razie jego braku podać miejsce aktualnego pobytu</w:t>
            </w: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Ulica</w:t>
            </w:r>
          </w:p>
        </w:tc>
        <w:tc>
          <w:tcPr>
            <w:tcW w:w="2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Miejscowość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Kod pocztowy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106FC" w:rsidRDefault="00F106FC">
            <w:pPr>
              <w:suppressAutoHyphens/>
              <w:snapToGrid w:val="0"/>
              <w:jc w:val="center"/>
              <w:rPr>
                <w:sz w:val="26"/>
                <w:lang w:eastAsia="ar-SA"/>
              </w:rPr>
            </w:pPr>
            <w:r>
              <w:t>-</w:t>
            </w: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17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Województwo</w:t>
            </w:r>
          </w:p>
        </w:tc>
        <w:tc>
          <w:tcPr>
            <w:tcW w:w="33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454"/>
        </w:trPr>
        <w:tc>
          <w:tcPr>
            <w:tcW w:w="17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Telefon</w:t>
            </w:r>
          </w:p>
        </w:tc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</w:tr>
      <w:tr w:rsidR="00F106FC" w:rsidTr="00F106FC">
        <w:trPr>
          <w:trHeight w:val="737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rPr>
                <w:b/>
              </w:rPr>
              <w:t xml:space="preserve">5. Uczeń spełnia następujące kryteria              </w:t>
            </w:r>
            <w:r>
              <w:rPr>
                <w:sz w:val="20"/>
              </w:rPr>
              <w:t>(należy zaznaczyć spełniane kryteria stawiając znak X)</w:t>
            </w:r>
            <w:r>
              <w:t>:</w:t>
            </w:r>
          </w:p>
        </w:tc>
      </w:tr>
      <w:tr w:rsidR="00F106FC" w:rsidTr="00F106FC">
        <w:trPr>
          <w:trHeight w:val="1418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 w:rsidP="00F106FC">
            <w:pPr>
              <w:numPr>
                <w:ilvl w:val="0"/>
                <w:numId w:val="4"/>
              </w:numPr>
              <w:suppressAutoHyphens/>
              <w:snapToGrid w:val="0"/>
              <w:spacing w:before="120" w:after="0" w:line="240" w:lineRule="auto"/>
              <w:ind w:left="357" w:hanging="357"/>
              <w:jc w:val="both"/>
              <w:rPr>
                <w:sz w:val="14"/>
                <w:lang w:eastAsia="ar-SA"/>
              </w:rPr>
            </w:pPr>
            <w:r>
              <w:lastRenderedPageBreak/>
              <w:t xml:space="preserve">miesięczna wysokość dochodu na osobę w gospodarstwie domowym nie przekracza kwoty </w:t>
            </w:r>
            <w:r w:rsidR="00F9146A">
              <w:rPr>
                <w:b/>
                <w:bCs/>
                <w:u w:val="single"/>
              </w:rPr>
              <w:t>528</w:t>
            </w:r>
            <w:r>
              <w:rPr>
                <w:b/>
                <w:bCs/>
                <w:u w:val="single"/>
              </w:rPr>
              <w:t>zł</w:t>
            </w:r>
            <w:r>
              <w:t xml:space="preserve">., o której mowa w art. 8 ust. 1 pkt 2 ustawy z dnia 12 marca 2004 roku o pomocy społecznej </w:t>
            </w:r>
            <w:r>
              <w:rPr>
                <w:sz w:val="14"/>
              </w:rPr>
              <w:t>( tekst jedn. Dz. U.  z 20</w:t>
            </w:r>
            <w:r w:rsidR="006E319B">
              <w:rPr>
                <w:sz w:val="14"/>
              </w:rPr>
              <w:t>1</w:t>
            </w:r>
            <w:r w:rsidR="00F9146A">
              <w:rPr>
                <w:sz w:val="14"/>
              </w:rPr>
              <w:t>9</w:t>
            </w:r>
            <w:r>
              <w:rPr>
                <w:sz w:val="14"/>
              </w:rPr>
              <w:t xml:space="preserve">r. poz. </w:t>
            </w:r>
            <w:r w:rsidR="00F9146A">
              <w:rPr>
                <w:sz w:val="14"/>
              </w:rPr>
              <w:t>1507</w:t>
            </w:r>
            <w:r>
              <w:rPr>
                <w:sz w:val="14"/>
              </w:rPr>
              <w:t>)</w:t>
            </w:r>
          </w:p>
          <w:p w:rsidR="00F106FC" w:rsidRDefault="00F106FC" w:rsidP="00F106FC">
            <w:pPr>
              <w:numPr>
                <w:ilvl w:val="0"/>
                <w:numId w:val="4"/>
              </w:numPr>
              <w:suppressAutoHyphens/>
              <w:spacing w:before="120" w:after="0" w:line="240" w:lineRule="auto"/>
              <w:ind w:left="357" w:hanging="357"/>
              <w:jc w:val="both"/>
              <w:rPr>
                <w:sz w:val="14"/>
              </w:rPr>
            </w:pPr>
            <w:r>
              <w:t xml:space="preserve">w rodzinie występuje bezrobocie, niepełnosprawność, ciężka lub długotrwała choroba, wielodzietność lub inna okoliczność o której mowa w art. 90d ustawy o systemie oświaty </w:t>
            </w:r>
            <w:r>
              <w:rPr>
                <w:sz w:val="14"/>
              </w:rPr>
              <w:t>(tekst jednolity:</w:t>
            </w:r>
            <w:r w:rsidR="00DE2B18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Dz. U. </w:t>
            </w:r>
            <w:r w:rsidR="00DE2B18">
              <w:rPr>
                <w:sz w:val="14"/>
              </w:rPr>
              <w:t>z 20</w:t>
            </w:r>
            <w:r w:rsidR="006E319B">
              <w:rPr>
                <w:sz w:val="14"/>
              </w:rPr>
              <w:t>1</w:t>
            </w:r>
            <w:r w:rsidR="00F9146A">
              <w:rPr>
                <w:sz w:val="14"/>
              </w:rPr>
              <w:t>9</w:t>
            </w:r>
            <w:r>
              <w:rPr>
                <w:sz w:val="14"/>
              </w:rPr>
              <w:t xml:space="preserve"> roku </w:t>
            </w:r>
            <w:r w:rsidR="00DE2B18">
              <w:rPr>
                <w:sz w:val="14"/>
              </w:rPr>
              <w:t xml:space="preserve">, </w:t>
            </w:r>
            <w:r>
              <w:rPr>
                <w:sz w:val="14"/>
              </w:rPr>
              <w:t xml:space="preserve"> poz. </w:t>
            </w:r>
            <w:r w:rsidR="00F9146A">
              <w:rPr>
                <w:sz w:val="14"/>
              </w:rPr>
              <w:t>1481</w:t>
            </w:r>
            <w:r>
              <w:rPr>
                <w:sz w:val="14"/>
              </w:rPr>
              <w:t>.)</w:t>
            </w:r>
          </w:p>
          <w:p w:rsidR="00F106FC" w:rsidRDefault="00F106FC" w:rsidP="00F106FC">
            <w:pPr>
              <w:numPr>
                <w:ilvl w:val="0"/>
                <w:numId w:val="4"/>
              </w:numPr>
              <w:suppressAutoHyphens/>
              <w:spacing w:before="120" w:after="0" w:line="240" w:lineRule="auto"/>
              <w:jc w:val="both"/>
            </w:pPr>
            <w:r>
              <w:t>uczeń pochodzi z rodziny niepełnej</w:t>
            </w:r>
          </w:p>
          <w:p w:rsidR="00F106FC" w:rsidRDefault="00F106FC" w:rsidP="00F106FC">
            <w:pPr>
              <w:numPr>
                <w:ilvl w:val="0"/>
                <w:numId w:val="4"/>
              </w:numPr>
              <w:suppressAutoHyphens/>
              <w:spacing w:before="120" w:after="0" w:line="240" w:lineRule="auto"/>
              <w:jc w:val="both"/>
              <w:rPr>
                <w:lang w:eastAsia="ar-SA"/>
              </w:rPr>
            </w:pPr>
            <w:r>
              <w:t xml:space="preserve">uczeń indywidualnie pobiera pomoc socjalną (niewłaściwe skreślić): dofinansowanie do obiadów, wyprawka szkolna, dodatek do zakupu biletu, dodatek do zamieszkania w internacie. </w:t>
            </w:r>
          </w:p>
        </w:tc>
      </w:tr>
      <w:tr w:rsidR="00F106FC" w:rsidTr="00F106FC">
        <w:trPr>
          <w:trHeight w:val="851"/>
        </w:trPr>
        <w:tc>
          <w:tcPr>
            <w:tcW w:w="9775" w:type="dxa"/>
            <w:gridSpan w:val="3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b/>
              </w:rPr>
              <w:t>6. Wniosek dotyczy następującej formy pomocy</w:t>
            </w:r>
            <w:r>
              <w:t xml:space="preserve">: </w:t>
            </w:r>
            <w:r>
              <w:rPr>
                <w:sz w:val="20"/>
              </w:rPr>
              <w:t>(wniosek może być udzielony w jednej lub kilku formach)                                                                                       (należy zaznaczyć spełniane kryteria stawiając znak X)</w:t>
            </w:r>
          </w:p>
        </w:tc>
      </w:tr>
      <w:tr w:rsidR="00F106FC" w:rsidTr="00F106FC">
        <w:trPr>
          <w:cantSplit/>
          <w:trHeight w:val="851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 w:rsidP="00F106FC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lang w:eastAsia="ar-SA"/>
              </w:rPr>
            </w:pPr>
          </w:p>
        </w:tc>
        <w:tc>
          <w:tcPr>
            <w:tcW w:w="9279" w:type="dxa"/>
            <w:gridSpan w:val="3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ind w:left="71"/>
              <w:jc w:val="both"/>
              <w:rPr>
                <w:lang w:eastAsia="ar-SA"/>
              </w:rPr>
            </w:pPr>
            <w:r>
              <w:t>całkowite lub częściowe pokrycie kosztów udziału w zajęciach edukacyjnych, w tym wyrównawczych, wykraczających poza zajęcia realizowane w szkole w ramach planu nauczania, a także udziału w zajęciach edukacyjnych realizowanych poza szkołą,</w:t>
            </w:r>
          </w:p>
        </w:tc>
      </w:tr>
      <w:tr w:rsidR="00F106FC" w:rsidTr="00F106FC">
        <w:trPr>
          <w:cantSplit/>
          <w:trHeight w:val="851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 w:rsidP="00F106FC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lang w:eastAsia="ar-SA"/>
              </w:rPr>
            </w:pPr>
          </w:p>
        </w:tc>
        <w:tc>
          <w:tcPr>
            <w:tcW w:w="9279" w:type="dxa"/>
            <w:gridSpan w:val="3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ind w:left="71"/>
              <w:jc w:val="both"/>
              <w:rPr>
                <w:lang w:eastAsia="ar-SA"/>
              </w:rPr>
            </w:pPr>
            <w:r>
              <w:t>pomoc rzeczowa o charakterze edukacyjnym, w tym w szczególności zakupu podręczników, biletów miesięcznych na dojazd na zajęcia edukacyjne, zakup pomocy i przyborów szkolnych</w:t>
            </w:r>
          </w:p>
        </w:tc>
      </w:tr>
      <w:tr w:rsidR="00F106FC" w:rsidTr="00F106FC">
        <w:trPr>
          <w:cantSplit/>
          <w:trHeight w:val="851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06FC" w:rsidRDefault="00F106FC" w:rsidP="00F106FC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jc w:val="both"/>
              <w:rPr>
                <w:lang w:eastAsia="ar-SA"/>
              </w:rPr>
            </w:pPr>
          </w:p>
        </w:tc>
        <w:tc>
          <w:tcPr>
            <w:tcW w:w="9279" w:type="dxa"/>
            <w:gridSpan w:val="3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ind w:left="71"/>
              <w:jc w:val="both"/>
              <w:rPr>
                <w:lang w:eastAsia="ar-SA"/>
              </w:rPr>
            </w:pPr>
            <w:r>
              <w:t>całkowitego lub częściowego pokrycia kosztów związanych z pobieraniem nauki poza miejscem zamieszkania (dotyczy uczniów szkół ponadgimnazjalnych i słuchaczy kolegiów)</w:t>
            </w:r>
          </w:p>
        </w:tc>
      </w:tr>
      <w:tr w:rsidR="00F106FC" w:rsidTr="00F106FC">
        <w:trPr>
          <w:gridAfter w:val="1"/>
          <w:wAfter w:w="6" w:type="dxa"/>
          <w:trHeight w:val="1038"/>
        </w:trPr>
        <w:tc>
          <w:tcPr>
            <w:tcW w:w="9769" w:type="dxa"/>
            <w:gridSpan w:val="3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b/>
                <w:sz w:val="26"/>
                <w:lang w:eastAsia="ar-SA"/>
              </w:rPr>
            </w:pPr>
            <w:r>
              <w:rPr>
                <w:b/>
              </w:rPr>
              <w:t>7. Uprzedzony o odpowiedzialności potwierdzam prawdziwość danych zamieszczonych we wniosku. Wyrażam zgodę na przetwarzanie danych osobowych wyłącznie dla potrzeb programu pomocy materialnej.</w:t>
            </w:r>
          </w:p>
        </w:tc>
      </w:tr>
      <w:tr w:rsidR="00F106FC" w:rsidTr="00F106FC">
        <w:trPr>
          <w:gridAfter w:val="1"/>
          <w:wAfter w:w="6" w:type="dxa"/>
          <w:cantSplit/>
          <w:trHeight w:val="1418"/>
        </w:trPr>
        <w:tc>
          <w:tcPr>
            <w:tcW w:w="3142" w:type="dxa"/>
            <w:gridSpan w:val="8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106FC" w:rsidRDefault="00F106FC">
            <w:pPr>
              <w:snapToGrid w:val="0"/>
              <w:jc w:val="center"/>
              <w:rPr>
                <w:sz w:val="26"/>
                <w:lang w:eastAsia="ar-SA"/>
              </w:rPr>
            </w:pPr>
            <w:r>
              <w:t>………………………</w:t>
            </w:r>
          </w:p>
          <w:p w:rsidR="00F106FC" w:rsidRDefault="00F106FC">
            <w:pPr>
              <w:jc w:val="center"/>
              <w:rPr>
                <w:sz w:val="16"/>
              </w:rPr>
            </w:pPr>
            <w:r>
              <w:rPr>
                <w:sz w:val="16"/>
              </w:rPr>
              <w:t>miejscowość, data</w:t>
            </w:r>
          </w:p>
          <w:p w:rsidR="00F106FC" w:rsidRDefault="00F106FC">
            <w:pPr>
              <w:suppressAutoHyphens/>
              <w:jc w:val="center"/>
              <w:rPr>
                <w:sz w:val="16"/>
                <w:lang w:eastAsia="ar-SA"/>
              </w:rPr>
            </w:pPr>
          </w:p>
        </w:tc>
        <w:tc>
          <w:tcPr>
            <w:tcW w:w="6627" w:type="dxa"/>
            <w:gridSpan w:val="24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106FC" w:rsidRDefault="00F106FC">
            <w:pPr>
              <w:snapToGrid w:val="0"/>
              <w:jc w:val="center"/>
              <w:rPr>
                <w:sz w:val="26"/>
                <w:lang w:eastAsia="ar-SA"/>
              </w:rPr>
            </w:pPr>
            <w:r>
              <w:t>…………………………</w:t>
            </w:r>
          </w:p>
          <w:p w:rsidR="00F106FC" w:rsidRDefault="00F106FC">
            <w:pPr>
              <w:suppressAutoHyphens/>
              <w:jc w:val="center"/>
              <w:rPr>
                <w:sz w:val="16"/>
                <w:lang w:eastAsia="ar-SA"/>
              </w:rPr>
            </w:pPr>
            <w:r>
              <w:rPr>
                <w:sz w:val="16"/>
              </w:rPr>
              <w:t xml:space="preserve">czytelny podpis pełnoletniego ucznia albo </w:t>
            </w:r>
            <w:r>
              <w:rPr>
                <w:sz w:val="16"/>
              </w:rPr>
              <w:br/>
              <w:t>rodzica lub opiekuna prawnego ucznia niepełnoletniego</w:t>
            </w:r>
          </w:p>
        </w:tc>
      </w:tr>
      <w:tr w:rsidR="00F106FC" w:rsidTr="00F106FC">
        <w:trPr>
          <w:gridAfter w:val="1"/>
          <w:wAfter w:w="6" w:type="dxa"/>
          <w:trHeight w:val="127"/>
        </w:trPr>
        <w:tc>
          <w:tcPr>
            <w:tcW w:w="9769" w:type="dxa"/>
            <w:gridSpan w:val="3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106FC" w:rsidRDefault="00F106FC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Wnioskodawcy przysługuje prawo dostępu do treści swoich danych i ich poprawiania</w:t>
            </w:r>
          </w:p>
        </w:tc>
      </w:tr>
    </w:tbl>
    <w:p w:rsidR="00E916E7" w:rsidRDefault="00E916E7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p w:rsidR="00F33760" w:rsidRDefault="00F33760" w:rsidP="00F106FC"/>
    <w:tbl>
      <w:tblPr>
        <w:tblW w:w="0" w:type="auto"/>
        <w:tblInd w:w="-1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"/>
        <w:gridCol w:w="496"/>
        <w:gridCol w:w="141"/>
        <w:gridCol w:w="2505"/>
        <w:gridCol w:w="47"/>
        <w:gridCol w:w="283"/>
        <w:gridCol w:w="171"/>
        <w:gridCol w:w="113"/>
        <w:gridCol w:w="709"/>
        <w:gridCol w:w="1559"/>
        <w:gridCol w:w="1276"/>
        <w:gridCol w:w="170"/>
        <w:gridCol w:w="680"/>
        <w:gridCol w:w="1619"/>
      </w:tblGrid>
      <w:tr w:rsidR="00F33760" w:rsidTr="00F33760">
        <w:trPr>
          <w:trHeight w:val="737"/>
        </w:trPr>
        <w:tc>
          <w:tcPr>
            <w:tcW w:w="72" w:type="dxa"/>
          </w:tcPr>
          <w:p w:rsidR="00F33760" w:rsidRDefault="00F33760">
            <w:pPr>
              <w:pStyle w:val="Nagwektabeli"/>
              <w:snapToGrid w:val="0"/>
            </w:pPr>
          </w:p>
        </w:tc>
        <w:tc>
          <w:tcPr>
            <w:tcW w:w="976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center"/>
              <w:rPr>
                <w:b/>
                <w:sz w:val="30"/>
                <w:lang w:eastAsia="ar-SA"/>
              </w:rPr>
            </w:pPr>
            <w:r>
              <w:rPr>
                <w:b/>
                <w:sz w:val="30"/>
              </w:rPr>
              <w:t xml:space="preserve">II. OŚWIADCZENIE O SYTUACJI </w:t>
            </w:r>
            <w:r>
              <w:rPr>
                <w:b/>
                <w:sz w:val="30"/>
              </w:rPr>
              <w:br/>
              <w:t>RODZINNEJ I MATERIALNEJ UCZNIA</w:t>
            </w:r>
          </w:p>
        </w:tc>
      </w:tr>
      <w:tr w:rsidR="00F33760" w:rsidTr="00F33760">
        <w:trPr>
          <w:trHeight w:val="737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b/>
                <w:sz w:val="30"/>
                <w:lang w:eastAsia="ar-SA"/>
              </w:rPr>
            </w:pPr>
          </w:p>
        </w:tc>
        <w:tc>
          <w:tcPr>
            <w:tcW w:w="976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sz w:val="24"/>
                <w:lang w:eastAsia="ar-SA"/>
              </w:rPr>
            </w:pPr>
            <w:r>
              <w:rPr>
                <w:b/>
                <w:sz w:val="24"/>
              </w:rPr>
              <w:t>8. Oświadczam, że moja rodzina składa się z niżej wymienionych osób, pozostających we wspólnym gospodarstwie domowym.</w:t>
            </w:r>
          </w:p>
        </w:tc>
      </w:tr>
      <w:tr w:rsidR="00F33760" w:rsidTr="00F33760">
        <w:trPr>
          <w:trHeight w:val="737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hd w:val="clear" w:color="auto" w:fill="C0C0C0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proofErr w:type="spellStart"/>
            <w:r>
              <w:rPr>
                <w:sz w:val="20"/>
              </w:rPr>
              <w:t>Lp</w:t>
            </w:r>
            <w:proofErr w:type="spellEnd"/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Imię i nazwisko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Data urodzenia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PESEL</w:t>
            </w: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Stopień pokrewieństwa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Miejsce pracy – nauki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trHeight w:val="96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  <w:p w:rsidR="00F33760" w:rsidRDefault="00F33760">
            <w:pPr>
              <w:suppressAutoHyphens/>
              <w:spacing w:before="24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…………………………………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33760" w:rsidRDefault="00F33760">
            <w:pPr>
              <w:suppressAutoHyphens/>
              <w:snapToGrid w:val="0"/>
              <w:spacing w:before="240"/>
              <w:rPr>
                <w:sz w:val="20"/>
                <w:lang w:eastAsia="ar-SA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33760" w:rsidRDefault="00F33760">
            <w:pPr>
              <w:snapToGrid w:val="0"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  <w:p w:rsidR="00F33760" w:rsidRDefault="00F33760">
            <w:pPr>
              <w:suppressAutoHyphens/>
              <w:spacing w:before="240"/>
              <w:ind w:left="-70"/>
              <w:rPr>
                <w:sz w:val="20"/>
                <w:lang w:eastAsia="ar-SA"/>
              </w:rPr>
            </w:pPr>
            <w:r>
              <w:rPr>
                <w:sz w:val="20"/>
              </w:rPr>
              <w:t>…………………</w:t>
            </w:r>
          </w:p>
        </w:tc>
      </w:tr>
      <w:tr w:rsidR="00F33760" w:rsidTr="00F33760">
        <w:trPr>
          <w:cantSplit/>
          <w:trHeight w:val="851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976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 w:rsidP="00F33760">
            <w:pPr>
              <w:pStyle w:val="Nagwek5"/>
              <w:keepLines w:val="0"/>
              <w:numPr>
                <w:ilvl w:val="4"/>
                <w:numId w:val="1"/>
              </w:numPr>
              <w:suppressAutoHyphens/>
              <w:snapToGrid w:val="0"/>
              <w:spacing w:before="0" w:line="240" w:lineRule="auto"/>
              <w:ind w:right="355"/>
              <w:jc w:val="both"/>
              <w:rPr>
                <w:sz w:val="20"/>
                <w:lang w:eastAsia="ar-SA"/>
              </w:rPr>
            </w:pPr>
            <w:r>
              <w:t xml:space="preserve">8a. Dochody gospodarstwa domowego </w:t>
            </w:r>
            <w:r>
              <w:rPr>
                <w:b/>
                <w:sz w:val="20"/>
                <w:u w:val="single"/>
              </w:rPr>
              <w:t>(dochód oblicza się sposób wskazany w ustawie o pomocy społecznej patrz objaśnienia)</w:t>
            </w:r>
            <w:r>
              <w:rPr>
                <w:b/>
                <w:sz w:val="20"/>
              </w:rPr>
              <w:t xml:space="preserve"> </w:t>
            </w:r>
          </w:p>
          <w:p w:rsidR="00F33760" w:rsidRDefault="00F33760" w:rsidP="00F33760">
            <w:pPr>
              <w:pStyle w:val="Nagwek5"/>
              <w:keepLines w:val="0"/>
              <w:numPr>
                <w:ilvl w:val="4"/>
                <w:numId w:val="1"/>
              </w:numPr>
              <w:suppressAutoHyphens/>
              <w:spacing w:before="0" w:line="240" w:lineRule="auto"/>
              <w:ind w:right="355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(podawane w rubryce 2.  kwoty należy udokumentować stosownymi zaświadczeniami)</w:t>
            </w:r>
          </w:p>
        </w:tc>
      </w:tr>
      <w:tr w:rsidR="00F33760" w:rsidTr="00F33760">
        <w:trPr>
          <w:cantSplit/>
          <w:trHeight w:val="45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3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Rodzaj źródła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both"/>
              <w:rPr>
                <w:sz w:val="20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1. Imię i nazwisko osoby uzyskującej dochód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F33760" w:rsidRDefault="00F33760" w:rsidP="00DE2B18">
            <w:pPr>
              <w:suppressAutoHyphens/>
              <w:snapToGrid w:val="0"/>
              <w:jc w:val="both"/>
              <w:rPr>
                <w:b/>
                <w:sz w:val="20"/>
                <w:lang w:eastAsia="ar-SA"/>
              </w:rPr>
            </w:pPr>
            <w:r>
              <w:rPr>
                <w:sz w:val="20"/>
              </w:rPr>
              <w:t xml:space="preserve">2. Wysokość dochodu (netto za ostatni miesiąc </w:t>
            </w:r>
            <w:r>
              <w:rPr>
                <w:b/>
                <w:sz w:val="20"/>
              </w:rPr>
              <w:t xml:space="preserve">tj. sierpień </w:t>
            </w:r>
            <w:r w:rsidR="00292034">
              <w:rPr>
                <w:b/>
                <w:sz w:val="20"/>
              </w:rPr>
              <w:t>………………</w:t>
            </w:r>
            <w:r>
              <w:rPr>
                <w:b/>
                <w:sz w:val="20"/>
              </w:rPr>
              <w:t>r.</w:t>
            </w:r>
            <w:r w:rsidR="00292034">
              <w:rPr>
                <w:b/>
                <w:sz w:val="20"/>
              </w:rPr>
              <w:t xml:space="preserve"> </w:t>
            </w:r>
            <w:proofErr w:type="spellStart"/>
            <w:r w:rsidR="00292034">
              <w:rPr>
                <w:b/>
                <w:sz w:val="20"/>
              </w:rPr>
              <w:t>tj</w:t>
            </w:r>
            <w:proofErr w:type="spellEnd"/>
            <w:r w:rsidR="00292034">
              <w:rPr>
                <w:b/>
                <w:sz w:val="20"/>
              </w:rPr>
              <w:t xml:space="preserve"> miesiąca poprzedzającego  złożenie wniosku.</w:t>
            </w: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31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Umowa o pracę, umowa zlecenia, umowa o dzieło</w:t>
            </w: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lastRenderedPageBreak/>
              <w:t>(zaświadczenie od pracodawcy)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31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Działalność gospodarcza</w:t>
            </w: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(zaświadczenie z urzędu skarbowego zawierające informacje o formie opodatkowania, podstawie wymiaru składki oraz na podstawie dowodu opłacenia ZUS)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31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Emerytura lub renta</w:t>
            </w: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(odcinek od renty lub emerytury)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31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 w:rsidP="00C45DE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 xml:space="preserve">Świadczenia rodzinne (zasiłek rodzinny, dodatki, zasiłek </w:t>
            </w:r>
            <w:r w:rsidR="00C45DEF">
              <w:rPr>
                <w:sz w:val="20"/>
              </w:rPr>
              <w:t xml:space="preserve">pielęgnacyjny itp.), świadczenie rodzicielskie, </w:t>
            </w:r>
            <w:r>
              <w:rPr>
                <w:sz w:val="20"/>
              </w:rPr>
              <w:t>– zaświadczenie o pobieraniu, lub niepobieraniu świadczeń.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284"/>
        </w:trPr>
        <w:tc>
          <w:tcPr>
            <w:tcW w:w="72" w:type="dxa"/>
          </w:tcPr>
          <w:p w:rsidR="00F33760" w:rsidRDefault="00F33760">
            <w:pPr>
              <w:suppressAutoHyphens/>
              <w:snapToGrid w:val="0"/>
              <w:rPr>
                <w:sz w:val="26"/>
                <w:lang w:eastAsia="ar-SA"/>
              </w:rPr>
            </w:pPr>
          </w:p>
        </w:tc>
        <w:tc>
          <w:tcPr>
            <w:tcW w:w="78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74"/>
        </w:trPr>
        <w:tc>
          <w:tcPr>
            <w:tcW w:w="326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Świadczenia pomocy społecznej GOPS (zasiłek stały, zasiłek okresowy, dodatek mieszkaniowy) - zaświadczenie o pobieraniu, lub niepobieraniu świadczeń.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72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72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72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17"/>
        </w:trPr>
        <w:tc>
          <w:tcPr>
            <w:tcW w:w="326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>Alimenty (otrzymywane dobrowolnie lub w wyniku egzekucji) – w przypadku nieściągalności zaświadczenie od komornika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16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16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16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75"/>
        </w:trPr>
        <w:tc>
          <w:tcPr>
            <w:tcW w:w="326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spacing w:before="240"/>
              <w:jc w:val="both"/>
              <w:rPr>
                <w:b/>
                <w:sz w:val="20"/>
                <w:lang w:eastAsia="ar-SA"/>
              </w:rPr>
            </w:pPr>
            <w:r>
              <w:rPr>
                <w:sz w:val="20"/>
              </w:rPr>
              <w:t>Zasiłki z Urzędu Pracy (</w:t>
            </w:r>
            <w:r>
              <w:rPr>
                <w:b/>
                <w:sz w:val="20"/>
              </w:rPr>
              <w:t>zaświadczenie o pobieraniu, lub niepobieraniu świadczenia)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75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b/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75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b/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75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b/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309"/>
        </w:trPr>
        <w:tc>
          <w:tcPr>
            <w:tcW w:w="326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 xml:space="preserve">Inne np. stypendia,  praktyki szkolne itp. – zaświadczenie ze szkoły lub uczelni </w:t>
            </w: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307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307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380"/>
        </w:trPr>
        <w:tc>
          <w:tcPr>
            <w:tcW w:w="81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3760" w:rsidRDefault="00F33760">
            <w:pPr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cantSplit/>
          <w:trHeight w:val="1200"/>
        </w:trPr>
        <w:tc>
          <w:tcPr>
            <w:tcW w:w="3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napToGrid w:val="0"/>
              <w:jc w:val="both"/>
              <w:rPr>
                <w:sz w:val="20"/>
                <w:lang w:eastAsia="ar-SA"/>
              </w:rPr>
            </w:pPr>
            <w:r>
              <w:rPr>
                <w:sz w:val="20"/>
              </w:rPr>
              <w:t xml:space="preserve">Dochód z gospodarstwa rolnego – zaświadczenie właściwego organu gminy o wielkości gospodarstwa rolnego wyrażone w hektarach przeliczeniowych ogólnej powierzchni w wymaganym roku kalendarzowym </w:t>
            </w: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jc w:val="both"/>
              <w:rPr>
                <w:sz w:val="20"/>
              </w:rPr>
            </w:pPr>
          </w:p>
          <w:p w:rsidR="00F33760" w:rsidRDefault="00F33760">
            <w:pPr>
              <w:suppressAutoHyphens/>
              <w:jc w:val="both"/>
              <w:rPr>
                <w:sz w:val="20"/>
                <w:lang w:eastAsia="ar-SA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754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Łączny dochód całego gospodarstwa domowego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ind w:right="355"/>
              <w:jc w:val="right"/>
              <w:rPr>
                <w:sz w:val="26"/>
                <w:lang w:eastAsia="ar-SA"/>
              </w:rPr>
            </w:pPr>
            <w:r>
              <w:t>,</w:t>
            </w:r>
          </w:p>
        </w:tc>
      </w:tr>
      <w:tr w:rsidR="00F33760" w:rsidTr="00F33760">
        <w:trPr>
          <w:trHeight w:val="737"/>
        </w:trPr>
        <w:tc>
          <w:tcPr>
            <w:tcW w:w="984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sz w:val="26"/>
                <w:lang w:eastAsia="ar-SA"/>
              </w:rPr>
            </w:pPr>
            <w:r>
              <w:t>Średni dochód na 1 członka gospodarstwa domowego wynosi ……………… zł</w:t>
            </w:r>
            <w:r>
              <w:br/>
              <w:t>(słownie: ……………………………………………………………………………… zł)</w:t>
            </w:r>
          </w:p>
        </w:tc>
      </w:tr>
      <w:tr w:rsidR="00F33760" w:rsidTr="00F33760">
        <w:trPr>
          <w:trHeight w:val="737"/>
        </w:trPr>
        <w:tc>
          <w:tcPr>
            <w:tcW w:w="984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  <w:r>
              <w:rPr>
                <w:b/>
                <w:bCs/>
              </w:rPr>
              <w:t>9. Dodatkowe dane</w:t>
            </w: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454"/>
        </w:trPr>
        <w:tc>
          <w:tcPr>
            <w:tcW w:w="5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  <w:tc>
          <w:tcPr>
            <w:tcW w:w="374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</w:p>
        </w:tc>
      </w:tr>
      <w:tr w:rsidR="00F33760" w:rsidTr="00F33760">
        <w:trPr>
          <w:trHeight w:val="737"/>
        </w:trPr>
        <w:tc>
          <w:tcPr>
            <w:tcW w:w="9841" w:type="dxa"/>
            <w:gridSpan w:val="1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33760" w:rsidRDefault="00F33760">
            <w:pPr>
              <w:suppressAutoHyphens/>
              <w:snapToGrid w:val="0"/>
              <w:jc w:val="both"/>
              <w:rPr>
                <w:b/>
                <w:bCs/>
                <w:sz w:val="26"/>
                <w:lang w:eastAsia="ar-SA"/>
              </w:rPr>
            </w:pPr>
            <w:r>
              <w:rPr>
                <w:b/>
                <w:bCs/>
              </w:rPr>
              <w:t>10. Uprzedzony o odpowiedzialności potwierdzam własnoręcznym podpisem prawdziwość danych zamieszczonych w niniejszym oświadczeniu.</w:t>
            </w:r>
          </w:p>
        </w:tc>
      </w:tr>
      <w:tr w:rsidR="00F33760" w:rsidTr="00F33760">
        <w:trPr>
          <w:cantSplit/>
          <w:trHeight w:val="1418"/>
        </w:trPr>
        <w:tc>
          <w:tcPr>
            <w:tcW w:w="3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3760" w:rsidRDefault="00F33760">
            <w:pPr>
              <w:snapToGrid w:val="0"/>
              <w:jc w:val="center"/>
              <w:rPr>
                <w:sz w:val="26"/>
                <w:lang w:eastAsia="ar-SA"/>
              </w:rPr>
            </w:pPr>
          </w:p>
          <w:p w:rsidR="00F33760" w:rsidRDefault="00F33760">
            <w:pPr>
              <w:jc w:val="center"/>
            </w:pPr>
            <w:r>
              <w:t>…………………………</w:t>
            </w:r>
          </w:p>
          <w:p w:rsidR="00F33760" w:rsidRDefault="00F337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miejscowość, data</w:t>
            </w:r>
          </w:p>
          <w:p w:rsidR="00F33760" w:rsidRDefault="00F33760">
            <w:pPr>
              <w:suppressAutoHyphens/>
              <w:jc w:val="center"/>
              <w:rPr>
                <w:sz w:val="26"/>
                <w:lang w:eastAsia="ar-SA"/>
              </w:rPr>
            </w:pPr>
          </w:p>
        </w:tc>
        <w:tc>
          <w:tcPr>
            <w:tcW w:w="66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33760" w:rsidRDefault="00F33760">
            <w:pPr>
              <w:snapToGrid w:val="0"/>
              <w:jc w:val="center"/>
              <w:rPr>
                <w:sz w:val="26"/>
                <w:lang w:eastAsia="ar-SA"/>
              </w:rPr>
            </w:pPr>
          </w:p>
          <w:p w:rsidR="00F33760" w:rsidRDefault="00F33760">
            <w:pPr>
              <w:jc w:val="center"/>
            </w:pPr>
            <w:r>
              <w:t>…………………………</w:t>
            </w:r>
          </w:p>
          <w:p w:rsidR="00F33760" w:rsidRDefault="00F33760">
            <w:pPr>
              <w:suppressAutoHyphens/>
              <w:jc w:val="center"/>
              <w:rPr>
                <w:sz w:val="20"/>
                <w:lang w:eastAsia="ar-SA"/>
              </w:rPr>
            </w:pPr>
            <w:r>
              <w:rPr>
                <w:sz w:val="20"/>
              </w:rPr>
              <w:t>podpis ucznia pełnoletniego albo rodzica</w:t>
            </w:r>
            <w:r>
              <w:rPr>
                <w:sz w:val="20"/>
              </w:rPr>
              <w:br/>
              <w:t>lub opiekuna prawnego ucznia niepełnoletniego</w:t>
            </w:r>
          </w:p>
        </w:tc>
      </w:tr>
    </w:tbl>
    <w:p w:rsidR="00F33760" w:rsidRDefault="00F33760" w:rsidP="00F33760">
      <w:pPr>
        <w:pageBreakBefore/>
        <w:rPr>
          <w:sz w:val="26"/>
          <w:szCs w:val="20"/>
          <w:lang w:eastAsia="ar-SA"/>
        </w:r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6580"/>
      </w:tblGrid>
      <w:tr w:rsidR="00DE2B18" w:rsidRPr="00DE2B18" w:rsidTr="000C5C1B">
        <w:trPr>
          <w:trHeight w:val="1103"/>
        </w:trPr>
        <w:tc>
          <w:tcPr>
            <w:tcW w:w="9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DE2B18" w:rsidRPr="00DE2B18" w:rsidRDefault="00DE2B18" w:rsidP="000C5C1B">
            <w:pPr>
              <w:pStyle w:val="Tekstpodstawowy"/>
              <w:snapToGrid w:val="0"/>
              <w:rPr>
                <w:sz w:val="24"/>
                <w:szCs w:val="24"/>
              </w:rPr>
            </w:pPr>
            <w:r w:rsidRPr="00DE2B18">
              <w:rPr>
                <w:sz w:val="24"/>
                <w:szCs w:val="24"/>
              </w:rPr>
              <w:t>11. Opinia odpowiednio dyrektora: szkoły, kolegium nauczycielskiego, kolegium języków obcych, kolegium pracowników służb społecznych lub ośrodka, o którym mowa w art. 90b ust. 3 pkt 2 (tekst jednolity: Dz. U. z 20</w:t>
            </w:r>
            <w:r w:rsidR="006E319B">
              <w:rPr>
                <w:sz w:val="24"/>
                <w:szCs w:val="24"/>
              </w:rPr>
              <w:t>1</w:t>
            </w:r>
            <w:r w:rsidR="00F9146A">
              <w:rPr>
                <w:sz w:val="24"/>
                <w:szCs w:val="24"/>
              </w:rPr>
              <w:t xml:space="preserve">9 </w:t>
            </w:r>
            <w:r w:rsidR="006E319B">
              <w:rPr>
                <w:sz w:val="24"/>
                <w:szCs w:val="24"/>
              </w:rPr>
              <w:t>roku, poz. 14</w:t>
            </w:r>
            <w:r w:rsidR="00F9146A">
              <w:rPr>
                <w:sz w:val="24"/>
                <w:szCs w:val="24"/>
              </w:rPr>
              <w:t>81</w:t>
            </w:r>
            <w:r w:rsidR="006E319B">
              <w:rPr>
                <w:sz w:val="24"/>
                <w:szCs w:val="24"/>
              </w:rPr>
              <w:t>)</w:t>
            </w:r>
          </w:p>
        </w:tc>
      </w:tr>
      <w:tr w:rsidR="00DE2B18" w:rsidRPr="00DE2B18" w:rsidTr="000C5C1B">
        <w:trPr>
          <w:trHeight w:val="5384"/>
        </w:trPr>
        <w:tc>
          <w:tcPr>
            <w:tcW w:w="9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2B18" w:rsidRPr="00DE2B18" w:rsidRDefault="00DE2B18" w:rsidP="000C5C1B">
            <w:pPr>
              <w:pStyle w:val="Tekstpodstawowy"/>
              <w:snapToGrid w:val="0"/>
              <w:spacing w:line="480" w:lineRule="auto"/>
              <w:rPr>
                <w:bCs w:val="0"/>
                <w:sz w:val="24"/>
                <w:szCs w:val="24"/>
              </w:rPr>
            </w:pPr>
            <w:r w:rsidRPr="00DE2B18">
              <w:rPr>
                <w:bCs w:val="0"/>
                <w:sz w:val="24"/>
                <w:szCs w:val="24"/>
              </w:rPr>
              <w:t>Pieczątka nagłówkowa szkoły</w:t>
            </w:r>
          </w:p>
          <w:p w:rsidR="00DE2B18" w:rsidRPr="00DE2B18" w:rsidRDefault="00DE2B18" w:rsidP="000C5C1B">
            <w:pPr>
              <w:pStyle w:val="Tekstpodstawowy"/>
              <w:spacing w:line="480" w:lineRule="auto"/>
              <w:rPr>
                <w:b w:val="0"/>
                <w:bCs w:val="0"/>
                <w:sz w:val="24"/>
                <w:szCs w:val="24"/>
              </w:rPr>
            </w:pPr>
            <w:r w:rsidRPr="00DE2B18">
              <w:rPr>
                <w:b w:val="0"/>
                <w:bCs w:val="0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DE2B18" w:rsidRPr="00DE2B18" w:rsidTr="000C5C1B">
        <w:trPr>
          <w:trHeight w:val="698"/>
        </w:trPr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2B18" w:rsidRPr="00DE2B18" w:rsidRDefault="00DE2B18" w:rsidP="000C5C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2B18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               </w:t>
            </w:r>
            <w:r w:rsidRPr="00DE2B18">
              <w:rPr>
                <w:rFonts w:ascii="Times New Roman" w:hAnsi="Times New Roman" w:cs="Times New Roman"/>
                <w:sz w:val="20"/>
                <w:szCs w:val="20"/>
              </w:rPr>
              <w:t>…………………………</w:t>
            </w:r>
          </w:p>
          <w:p w:rsidR="00DE2B18" w:rsidRPr="00DE2B18" w:rsidRDefault="00DE2B18" w:rsidP="000C5C1B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DE2B18">
              <w:rPr>
                <w:rFonts w:ascii="Times New Roman" w:hAnsi="Times New Roman" w:cs="Times New Roman"/>
                <w:sz w:val="20"/>
                <w:szCs w:val="20"/>
              </w:rPr>
              <w:t>miejscowość, data</w:t>
            </w:r>
          </w:p>
        </w:tc>
        <w:tc>
          <w:tcPr>
            <w:tcW w:w="6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E2B18" w:rsidRPr="00DE2B18" w:rsidRDefault="00DE2B18" w:rsidP="000C5C1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DE2B18" w:rsidRPr="00DE2B18" w:rsidRDefault="00DE2B18" w:rsidP="000C5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2B18">
              <w:rPr>
                <w:rFonts w:ascii="Times New Roman" w:hAnsi="Times New Roman" w:cs="Times New Roman"/>
                <w:sz w:val="20"/>
                <w:szCs w:val="20"/>
              </w:rPr>
              <w:t>…………………………</w:t>
            </w:r>
          </w:p>
          <w:p w:rsidR="00DE2B18" w:rsidRPr="00DE2B18" w:rsidRDefault="00DE2B18" w:rsidP="000C5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2B18" w:rsidRPr="00DE2B18" w:rsidRDefault="00DE2B18" w:rsidP="00DE2B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2B1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pieczątka i podpis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2B18">
              <w:rPr>
                <w:rFonts w:ascii="Times New Roman" w:hAnsi="Times New Roman" w:cs="Times New Roman"/>
                <w:sz w:val="20"/>
                <w:szCs w:val="20"/>
              </w:rPr>
              <w:t xml:space="preserve"> Dyrektora</w:t>
            </w:r>
          </w:p>
        </w:tc>
      </w:tr>
      <w:tr w:rsidR="00DE2B18" w:rsidRPr="00DE2B18" w:rsidTr="000C5C1B">
        <w:trPr>
          <w:trHeight w:val="737"/>
        </w:trPr>
        <w:tc>
          <w:tcPr>
            <w:tcW w:w="9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napToGri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2B18">
              <w:rPr>
                <w:rFonts w:ascii="Times New Roman" w:hAnsi="Times New Roman"/>
                <w:b/>
                <w:sz w:val="24"/>
                <w:szCs w:val="24"/>
              </w:rPr>
              <w:t xml:space="preserve">12. Krótkie uzasadnienie przyznania stypendium w formie finansowej w sytuacjach, o których mowa w art. 90d ust 5 ustawy o systemie oświaty (tekst jednolity: Dz. U. z </w:t>
            </w:r>
            <w:r w:rsidR="006E319B"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  <w:r w:rsidR="00F9146A">
              <w:rPr>
                <w:rFonts w:ascii="Times New Roman" w:hAnsi="Times New Roman"/>
                <w:b/>
                <w:sz w:val="24"/>
                <w:szCs w:val="24"/>
              </w:rPr>
              <w:t xml:space="preserve">9 </w:t>
            </w:r>
            <w:r w:rsidRPr="00DE2B18">
              <w:rPr>
                <w:rFonts w:ascii="Times New Roman" w:hAnsi="Times New Roman"/>
                <w:b/>
                <w:sz w:val="24"/>
                <w:szCs w:val="24"/>
              </w:rPr>
              <w:t xml:space="preserve">roku  poz. </w:t>
            </w:r>
            <w:r w:rsidR="006E319B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="00F9146A">
              <w:rPr>
                <w:rFonts w:ascii="Times New Roman" w:hAnsi="Times New Roman"/>
                <w:b/>
                <w:sz w:val="24"/>
                <w:szCs w:val="24"/>
              </w:rPr>
              <w:t>81</w:t>
            </w:r>
            <w:r w:rsidR="006E319B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DE2B18" w:rsidRPr="00DE2B18" w:rsidTr="000C5C1B">
        <w:tc>
          <w:tcPr>
            <w:tcW w:w="9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B18"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..................................................................................................................................................</w:t>
            </w: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B18"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..................................................................................................................................................</w:t>
            </w: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E2B18"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........................................................................................................</w:t>
            </w:r>
            <w:r w:rsidRPr="00DE2B18"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</w:t>
            </w: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DE2B18">
              <w:rPr>
                <w:rFonts w:ascii="Times New Roman" w:hAnsi="Times New Roman"/>
                <w:b/>
                <w:sz w:val="24"/>
                <w:szCs w:val="24"/>
              </w:rPr>
              <w:t>.....................................</w:t>
            </w:r>
          </w:p>
          <w:p w:rsidR="00DE2B18" w:rsidRPr="00DE2B18" w:rsidRDefault="00DE2B18" w:rsidP="000C5C1B">
            <w:pPr>
              <w:pStyle w:val="Wstpniesformatowany"/>
              <w:tabs>
                <w:tab w:val="clear" w:pos="0"/>
                <w:tab w:val="left" w:pos="708"/>
              </w:tabs>
              <w:jc w:val="right"/>
              <w:rPr>
                <w:rFonts w:ascii="Times New Roman" w:hAnsi="Times New Roman"/>
                <w:bCs/>
              </w:rPr>
            </w:pPr>
            <w:r w:rsidRPr="00DE2B18">
              <w:rPr>
                <w:rFonts w:ascii="Times New Roman" w:hAnsi="Times New Roman"/>
                <w:bCs/>
              </w:rPr>
              <w:t>data, podpis rodzica/opiekuna</w:t>
            </w:r>
          </w:p>
        </w:tc>
      </w:tr>
    </w:tbl>
    <w:p w:rsidR="00F33760" w:rsidRDefault="00F33760" w:rsidP="00F33760">
      <w:pPr>
        <w:sectPr w:rsidR="00F33760">
          <w:footnotePr>
            <w:pos w:val="beneathText"/>
          </w:footnotePr>
          <w:pgSz w:w="11905" w:h="16837"/>
          <w:pgMar w:top="567" w:right="567" w:bottom="567" w:left="1418" w:header="708" w:footer="0" w:gutter="0"/>
          <w:cols w:space="708"/>
          <w:formProt w:val="0"/>
        </w:sectPr>
      </w:pPr>
    </w:p>
    <w:p w:rsidR="00F33760" w:rsidRPr="00DE2B18" w:rsidRDefault="00F33760" w:rsidP="00DE2B18">
      <w:pPr>
        <w:rPr>
          <w:rFonts w:ascii="Times New Roman" w:hAnsi="Times New Roman"/>
          <w:b/>
          <w:color w:val="D99594" w:themeColor="accent2" w:themeTint="99"/>
          <w:sz w:val="24"/>
        </w:rPr>
      </w:pPr>
    </w:p>
    <w:p w:rsidR="00F33760" w:rsidRPr="001A6DEC" w:rsidRDefault="00F33760" w:rsidP="00F33760">
      <w:pPr>
        <w:jc w:val="center"/>
        <w:rPr>
          <w:b/>
          <w:sz w:val="24"/>
        </w:rPr>
      </w:pPr>
      <w:r w:rsidRPr="001A6DEC">
        <w:rPr>
          <w:b/>
          <w:sz w:val="24"/>
        </w:rPr>
        <w:t>OBJAŚNIENIA</w:t>
      </w:r>
    </w:p>
    <w:p w:rsidR="00F33760" w:rsidRPr="004E10AA" w:rsidRDefault="00F33760" w:rsidP="004E10AA">
      <w:pPr>
        <w:pStyle w:val="Tekstpodstawowywcity21"/>
        <w:ind w:firstLine="0"/>
        <w:rPr>
          <w:rFonts w:ascii="Arial" w:hAnsi="Arial" w:cs="Arial"/>
          <w:b w:val="0"/>
          <w:bCs/>
        </w:rPr>
      </w:pPr>
      <w:r w:rsidRPr="004E10AA">
        <w:rPr>
          <w:rFonts w:ascii="Arial" w:hAnsi="Arial" w:cs="Arial"/>
          <w:b w:val="0"/>
          <w:bCs/>
        </w:rPr>
        <w:t>I. Za dochód uważa się sumę miesięcznych przychodów z miesiąca poprzedzającego złożenie wniosku lub w przypadku utraty dochodu z miesiąca, w którym wniosek został złożony, bez względu na tytuł i źródło ich uzyskania, jeżeli ustawa nie stanowi inaczej, pomniejszoną o:</w:t>
      </w:r>
    </w:p>
    <w:p w:rsidR="00F33760" w:rsidRPr="004E10AA" w:rsidRDefault="00F33760" w:rsidP="004E10AA">
      <w:pPr>
        <w:tabs>
          <w:tab w:val="right" w:pos="2732"/>
          <w:tab w:val="left" w:pos="2856"/>
        </w:tabs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ab/>
        <w:t>1)</w:t>
      </w:r>
      <w:r w:rsidRPr="004E10AA">
        <w:rPr>
          <w:rFonts w:ascii="Arial" w:hAnsi="Arial" w:cs="Arial"/>
          <w:bCs/>
          <w:sz w:val="20"/>
          <w:szCs w:val="20"/>
        </w:rPr>
        <w:tab/>
        <w:t>miesięczne obciążenie podatkiem dochodowym od osób fizycznych;</w:t>
      </w:r>
    </w:p>
    <w:p w:rsidR="00F33760" w:rsidRPr="004E10AA" w:rsidRDefault="00F33760" w:rsidP="004E10AA">
      <w:pPr>
        <w:pStyle w:val="Tekstpodstawowywcity31"/>
        <w:rPr>
          <w:rFonts w:ascii="Arial" w:hAnsi="Arial" w:cs="Arial"/>
          <w:b w:val="0"/>
          <w:bCs/>
        </w:rPr>
      </w:pPr>
      <w:r w:rsidRPr="004E10AA">
        <w:rPr>
          <w:rFonts w:ascii="Arial" w:hAnsi="Arial" w:cs="Arial"/>
          <w:b w:val="0"/>
          <w:bCs/>
        </w:rPr>
        <w:tab/>
        <w:t>2)</w:t>
      </w:r>
      <w:r w:rsidRPr="004E10AA">
        <w:rPr>
          <w:rFonts w:ascii="Arial" w:hAnsi="Arial" w:cs="Arial"/>
          <w:b w:val="0"/>
          <w:bCs/>
        </w:rPr>
        <w:tab/>
        <w:t xml:space="preserve">składki na ubezpieczenie zdrowotne określone w przepisach </w:t>
      </w:r>
      <w:r w:rsidR="00DE2B18" w:rsidRPr="004E10AA">
        <w:rPr>
          <w:rFonts w:ascii="Arial" w:hAnsi="Arial" w:cs="Arial"/>
          <w:b w:val="0"/>
          <w:bCs/>
        </w:rPr>
        <w:t xml:space="preserve">o świadczeniach opieki zdrowotnej finansowanych ze środków publicznych </w:t>
      </w:r>
      <w:r w:rsidRPr="004E10AA">
        <w:rPr>
          <w:rFonts w:ascii="Arial" w:hAnsi="Arial" w:cs="Arial"/>
          <w:b w:val="0"/>
          <w:bCs/>
        </w:rPr>
        <w:t>oraz ubezpieczenia społeczne określone w odrębnych przepisach;</w:t>
      </w:r>
    </w:p>
    <w:p w:rsidR="00F33760" w:rsidRPr="004E10AA" w:rsidRDefault="00F33760" w:rsidP="004E10AA">
      <w:pPr>
        <w:tabs>
          <w:tab w:val="right" w:pos="2732"/>
          <w:tab w:val="left" w:pos="2856"/>
        </w:tabs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ab/>
        <w:t>3)</w:t>
      </w:r>
      <w:r w:rsidRPr="004E10AA">
        <w:rPr>
          <w:rFonts w:ascii="Arial" w:hAnsi="Arial" w:cs="Arial"/>
          <w:bCs/>
          <w:sz w:val="20"/>
          <w:szCs w:val="20"/>
        </w:rPr>
        <w:tab/>
        <w:t>kwotę alimentów świadczonych na rzecz innych osób.</w:t>
      </w:r>
    </w:p>
    <w:p w:rsidR="00F33760" w:rsidRPr="004E10AA" w:rsidRDefault="00F33760" w:rsidP="004E10AA">
      <w:pPr>
        <w:pStyle w:val="bodytext2"/>
        <w:spacing w:after="0"/>
        <w:jc w:val="both"/>
        <w:rPr>
          <w:rFonts w:ascii="Arial" w:hAnsi="Arial" w:cs="Arial"/>
          <w:bCs/>
          <w:sz w:val="20"/>
        </w:rPr>
      </w:pPr>
      <w:r w:rsidRPr="004E10AA">
        <w:rPr>
          <w:rFonts w:ascii="Arial" w:hAnsi="Arial" w:cs="Arial"/>
          <w:bCs/>
          <w:sz w:val="20"/>
        </w:rPr>
        <w:t>4. Do dochodu ustalonego w myśl ust. 3 nie wlicza się jednorazowego pieniężnego świadczenia socjalnego oraz wartości świadczeń w naturze,</w:t>
      </w:r>
      <w:r w:rsidR="00B3123C" w:rsidRPr="004E10AA">
        <w:rPr>
          <w:rFonts w:ascii="Arial" w:hAnsi="Arial" w:cs="Arial"/>
          <w:bCs/>
          <w:sz w:val="20"/>
        </w:rPr>
        <w:t xml:space="preserve"> zasiłku celowego</w:t>
      </w:r>
      <w:r w:rsidR="00137760" w:rsidRPr="004E10AA">
        <w:rPr>
          <w:rFonts w:ascii="Arial" w:hAnsi="Arial" w:cs="Arial"/>
          <w:bCs/>
          <w:sz w:val="20"/>
        </w:rPr>
        <w:t>,</w:t>
      </w:r>
      <w:r w:rsidR="00B3123C" w:rsidRPr="004E10AA">
        <w:rPr>
          <w:rFonts w:ascii="Arial" w:hAnsi="Arial" w:cs="Arial"/>
          <w:bCs/>
          <w:sz w:val="20"/>
        </w:rPr>
        <w:t xml:space="preserve"> </w:t>
      </w:r>
      <w:r w:rsidR="00137760" w:rsidRPr="004E10AA">
        <w:rPr>
          <w:rFonts w:ascii="Arial" w:hAnsi="Arial" w:cs="Arial"/>
          <w:bCs/>
          <w:sz w:val="20"/>
        </w:rPr>
        <w:t>pomocy materialnej  mającej charakter socjalny a</w:t>
      </w:r>
      <w:r w:rsidR="00B3123C" w:rsidRPr="004E10AA">
        <w:rPr>
          <w:rFonts w:ascii="Arial" w:hAnsi="Arial" w:cs="Arial"/>
          <w:bCs/>
          <w:sz w:val="20"/>
        </w:rPr>
        <w:t>lbo motywacyjny</w:t>
      </w:r>
      <w:r w:rsidR="00137760" w:rsidRPr="004E10AA">
        <w:rPr>
          <w:rFonts w:ascii="Arial" w:hAnsi="Arial" w:cs="Arial"/>
          <w:bCs/>
          <w:sz w:val="20"/>
        </w:rPr>
        <w:t>,</w:t>
      </w:r>
      <w:r w:rsidR="00B3123C" w:rsidRPr="004E10AA">
        <w:rPr>
          <w:rFonts w:ascii="Arial" w:hAnsi="Arial" w:cs="Arial"/>
          <w:bCs/>
          <w:sz w:val="20"/>
        </w:rPr>
        <w:t xml:space="preserve"> </w:t>
      </w:r>
      <w:r w:rsidR="00137760" w:rsidRPr="004E10AA">
        <w:rPr>
          <w:rFonts w:ascii="Arial" w:hAnsi="Arial" w:cs="Arial"/>
          <w:bCs/>
          <w:sz w:val="20"/>
        </w:rPr>
        <w:t>przyznawanej na podstawie przepisów o systemie oświaty,</w:t>
      </w:r>
      <w:r w:rsidRPr="004E10AA">
        <w:rPr>
          <w:rFonts w:ascii="Arial" w:hAnsi="Arial" w:cs="Arial"/>
          <w:bCs/>
          <w:sz w:val="20"/>
        </w:rPr>
        <w:t xml:space="preserve"> świadczenia przysługującego osobie bezrobotnej na podstawie przepisów o promocji zatrudnienia i instytucjach rynku pracy z tytułu wykonywan</w:t>
      </w:r>
      <w:r w:rsidR="001A6DEC" w:rsidRPr="004E10AA">
        <w:rPr>
          <w:rFonts w:ascii="Arial" w:hAnsi="Arial" w:cs="Arial"/>
          <w:bCs/>
          <w:sz w:val="20"/>
        </w:rPr>
        <w:t>ia prac społecznie użytecz</w:t>
      </w:r>
      <w:r w:rsidR="00B3123C" w:rsidRPr="004E10AA">
        <w:rPr>
          <w:rFonts w:ascii="Arial" w:hAnsi="Arial" w:cs="Arial"/>
          <w:bCs/>
          <w:sz w:val="20"/>
        </w:rPr>
        <w:t>nych, świadczenia wychowawczego</w:t>
      </w:r>
      <w:r w:rsidR="001A6DEC" w:rsidRPr="004E10AA">
        <w:rPr>
          <w:rFonts w:ascii="Arial" w:hAnsi="Arial" w:cs="Arial"/>
          <w:bCs/>
          <w:sz w:val="20"/>
        </w:rPr>
        <w:t>,</w:t>
      </w:r>
      <w:r w:rsidR="00B3123C" w:rsidRPr="004E10AA">
        <w:rPr>
          <w:rFonts w:ascii="Arial" w:hAnsi="Arial" w:cs="Arial"/>
          <w:bCs/>
          <w:sz w:val="20"/>
        </w:rPr>
        <w:t xml:space="preserve"> </w:t>
      </w:r>
      <w:r w:rsidR="001A6DEC" w:rsidRPr="004E10AA">
        <w:rPr>
          <w:rFonts w:ascii="Arial" w:hAnsi="Arial" w:cs="Arial"/>
          <w:bCs/>
          <w:sz w:val="20"/>
        </w:rPr>
        <w:t>o którym mowa w ustawie z dnia 11 lutego 2016</w:t>
      </w:r>
      <w:r w:rsidR="004E10AA" w:rsidRPr="004E10AA">
        <w:rPr>
          <w:rFonts w:ascii="Arial" w:hAnsi="Arial" w:cs="Arial"/>
          <w:bCs/>
          <w:sz w:val="20"/>
        </w:rPr>
        <w:t xml:space="preserve"> </w:t>
      </w:r>
      <w:r w:rsidR="001A6DEC" w:rsidRPr="004E10AA">
        <w:rPr>
          <w:rFonts w:ascii="Arial" w:hAnsi="Arial" w:cs="Arial"/>
          <w:bCs/>
          <w:sz w:val="20"/>
        </w:rPr>
        <w:t xml:space="preserve">roku o pomocy państwa w wychowywaniu dzieci </w:t>
      </w:r>
      <w:r w:rsidR="00F9146A" w:rsidRPr="004E10AA">
        <w:rPr>
          <w:rFonts w:ascii="Arial" w:hAnsi="Arial" w:cs="Arial"/>
          <w:bCs/>
          <w:sz w:val="20"/>
        </w:rPr>
        <w:t>(Dz.U. z 2019r., poz. 2134)</w:t>
      </w:r>
      <w:r w:rsidR="001A6DEC" w:rsidRPr="004E10AA">
        <w:rPr>
          <w:rFonts w:ascii="Arial" w:hAnsi="Arial" w:cs="Arial"/>
          <w:bCs/>
          <w:sz w:val="20"/>
        </w:rPr>
        <w:t>,</w:t>
      </w:r>
      <w:r w:rsidR="00137760" w:rsidRPr="004E10AA">
        <w:rPr>
          <w:rFonts w:ascii="Arial" w:hAnsi="Arial" w:cs="Arial"/>
          <w:bCs/>
          <w:sz w:val="20"/>
        </w:rPr>
        <w:t xml:space="preserve"> dodatku wychowawczego</w:t>
      </w:r>
      <w:r w:rsidR="001A6DEC" w:rsidRPr="004E10AA">
        <w:rPr>
          <w:rFonts w:ascii="Arial" w:hAnsi="Arial" w:cs="Arial"/>
          <w:bCs/>
          <w:sz w:val="20"/>
        </w:rPr>
        <w:t>,</w:t>
      </w:r>
      <w:r w:rsidR="00137760" w:rsidRPr="004E10AA">
        <w:rPr>
          <w:rFonts w:ascii="Arial" w:hAnsi="Arial" w:cs="Arial"/>
          <w:bCs/>
          <w:sz w:val="20"/>
        </w:rPr>
        <w:t xml:space="preserve"> </w:t>
      </w:r>
      <w:r w:rsidR="001A6DEC" w:rsidRPr="004E10AA">
        <w:rPr>
          <w:rFonts w:ascii="Arial" w:hAnsi="Arial" w:cs="Arial"/>
          <w:bCs/>
          <w:sz w:val="20"/>
        </w:rPr>
        <w:t>o k</w:t>
      </w:r>
      <w:r w:rsidR="00137760" w:rsidRPr="004E10AA">
        <w:rPr>
          <w:rFonts w:ascii="Arial" w:hAnsi="Arial" w:cs="Arial"/>
          <w:bCs/>
          <w:sz w:val="20"/>
        </w:rPr>
        <w:t xml:space="preserve">tórym </w:t>
      </w:r>
      <w:r w:rsidR="001A6DEC" w:rsidRPr="004E10AA">
        <w:rPr>
          <w:rFonts w:ascii="Arial" w:hAnsi="Arial" w:cs="Arial"/>
          <w:bCs/>
          <w:sz w:val="20"/>
        </w:rPr>
        <w:t xml:space="preserve"> mowa w ustawie z dnia 9 czerwca 2011 roku o wspieraniu rodziny i systemie pieczy zastępczej </w:t>
      </w:r>
      <w:r w:rsidR="00137760" w:rsidRPr="004E10AA">
        <w:rPr>
          <w:rFonts w:ascii="Arial" w:hAnsi="Arial" w:cs="Arial"/>
          <w:bCs/>
          <w:sz w:val="20"/>
        </w:rPr>
        <w:t>( Dz.</w:t>
      </w:r>
      <w:r w:rsidR="00B3123C" w:rsidRPr="004E10AA">
        <w:rPr>
          <w:rFonts w:ascii="Arial" w:hAnsi="Arial" w:cs="Arial"/>
          <w:bCs/>
          <w:sz w:val="20"/>
        </w:rPr>
        <w:t xml:space="preserve"> </w:t>
      </w:r>
      <w:r w:rsidR="00137760" w:rsidRPr="004E10AA">
        <w:rPr>
          <w:rFonts w:ascii="Arial" w:hAnsi="Arial" w:cs="Arial"/>
          <w:bCs/>
          <w:sz w:val="20"/>
        </w:rPr>
        <w:t xml:space="preserve">U. z </w:t>
      </w:r>
      <w:r w:rsidR="006E319B" w:rsidRPr="004E10AA">
        <w:rPr>
          <w:rFonts w:ascii="Arial" w:hAnsi="Arial" w:cs="Arial"/>
          <w:bCs/>
          <w:sz w:val="20"/>
        </w:rPr>
        <w:t>201</w:t>
      </w:r>
      <w:r w:rsidR="00F9146A" w:rsidRPr="004E10AA">
        <w:rPr>
          <w:rFonts w:ascii="Arial" w:hAnsi="Arial" w:cs="Arial"/>
          <w:bCs/>
          <w:sz w:val="20"/>
        </w:rPr>
        <w:t xml:space="preserve">9 </w:t>
      </w:r>
      <w:r w:rsidR="006E319B" w:rsidRPr="004E10AA">
        <w:rPr>
          <w:rFonts w:ascii="Arial" w:hAnsi="Arial" w:cs="Arial"/>
          <w:bCs/>
          <w:sz w:val="20"/>
        </w:rPr>
        <w:t>roku, poz</w:t>
      </w:r>
      <w:r w:rsidR="00F9146A" w:rsidRPr="004E10AA">
        <w:rPr>
          <w:rFonts w:ascii="Arial" w:hAnsi="Arial" w:cs="Arial"/>
          <w:bCs/>
          <w:sz w:val="20"/>
        </w:rPr>
        <w:t xml:space="preserve">.1111 z </w:t>
      </w:r>
      <w:proofErr w:type="spellStart"/>
      <w:r w:rsidR="00F9146A" w:rsidRPr="004E10AA">
        <w:rPr>
          <w:rFonts w:ascii="Arial" w:hAnsi="Arial" w:cs="Arial"/>
          <w:bCs/>
          <w:sz w:val="20"/>
        </w:rPr>
        <w:t>późn</w:t>
      </w:r>
      <w:proofErr w:type="spellEnd"/>
      <w:r w:rsidR="00F9146A" w:rsidRPr="004E10AA">
        <w:rPr>
          <w:rFonts w:ascii="Arial" w:hAnsi="Arial" w:cs="Arial"/>
          <w:bCs/>
          <w:sz w:val="20"/>
        </w:rPr>
        <w:t>. zm.</w:t>
      </w:r>
      <w:r w:rsidR="00137760" w:rsidRPr="004E10AA">
        <w:rPr>
          <w:rFonts w:ascii="Arial" w:hAnsi="Arial" w:cs="Arial"/>
          <w:bCs/>
          <w:sz w:val="20"/>
        </w:rPr>
        <w:t xml:space="preserve">), </w:t>
      </w:r>
      <w:r w:rsidR="00B3123C" w:rsidRPr="004E10AA">
        <w:rPr>
          <w:rFonts w:ascii="Arial" w:hAnsi="Arial" w:cs="Arial"/>
          <w:bCs/>
          <w:sz w:val="20"/>
        </w:rPr>
        <w:t>świadczenia pieniężnego i pomocy pieniężnej, o których mowa w ustawie z dnia 20 marca 2015r.o  działaczach opozycji antykomunistycznej oraz osobach represjonowanych z powodów politycznych ( Dz.U</w:t>
      </w:r>
      <w:r w:rsidR="006E319B" w:rsidRPr="004E10AA">
        <w:rPr>
          <w:rFonts w:ascii="Arial" w:hAnsi="Arial" w:cs="Arial"/>
          <w:bCs/>
          <w:sz w:val="20"/>
        </w:rPr>
        <w:t xml:space="preserve"> z 2018</w:t>
      </w:r>
      <w:r w:rsidR="00F9146A" w:rsidRPr="004E10AA">
        <w:rPr>
          <w:rFonts w:ascii="Arial" w:hAnsi="Arial" w:cs="Arial"/>
          <w:bCs/>
          <w:sz w:val="20"/>
        </w:rPr>
        <w:t xml:space="preserve"> </w:t>
      </w:r>
      <w:r w:rsidR="006E319B" w:rsidRPr="004E10AA">
        <w:rPr>
          <w:rFonts w:ascii="Arial" w:hAnsi="Arial" w:cs="Arial"/>
          <w:bCs/>
          <w:sz w:val="20"/>
        </w:rPr>
        <w:t xml:space="preserve">roku, </w:t>
      </w:r>
      <w:r w:rsidR="00B3123C" w:rsidRPr="004E10AA">
        <w:rPr>
          <w:rFonts w:ascii="Arial" w:hAnsi="Arial" w:cs="Arial"/>
          <w:bCs/>
          <w:sz w:val="20"/>
        </w:rPr>
        <w:t xml:space="preserve"> poz. </w:t>
      </w:r>
      <w:r w:rsidR="006E319B" w:rsidRPr="004E10AA">
        <w:rPr>
          <w:rFonts w:ascii="Arial" w:hAnsi="Arial" w:cs="Arial"/>
          <w:bCs/>
          <w:sz w:val="20"/>
        </w:rPr>
        <w:t>690</w:t>
      </w:r>
      <w:r w:rsidR="00F9146A" w:rsidRPr="004E10AA">
        <w:rPr>
          <w:rFonts w:ascii="Arial" w:hAnsi="Arial" w:cs="Arial"/>
          <w:bCs/>
          <w:sz w:val="20"/>
        </w:rPr>
        <w:t xml:space="preserve"> z </w:t>
      </w:r>
      <w:proofErr w:type="spellStart"/>
      <w:r w:rsidR="00F9146A" w:rsidRPr="004E10AA">
        <w:rPr>
          <w:rFonts w:ascii="Arial" w:hAnsi="Arial" w:cs="Arial"/>
          <w:bCs/>
          <w:sz w:val="20"/>
        </w:rPr>
        <w:t>późn</w:t>
      </w:r>
      <w:proofErr w:type="spellEnd"/>
      <w:r w:rsidR="00F9146A" w:rsidRPr="004E10AA">
        <w:rPr>
          <w:rFonts w:ascii="Arial" w:hAnsi="Arial" w:cs="Arial"/>
          <w:bCs/>
          <w:sz w:val="20"/>
        </w:rPr>
        <w:t>. zm.</w:t>
      </w:r>
      <w:r w:rsidR="00B3123C" w:rsidRPr="004E10AA">
        <w:rPr>
          <w:rFonts w:ascii="Arial" w:hAnsi="Arial" w:cs="Arial"/>
          <w:bCs/>
          <w:sz w:val="20"/>
        </w:rPr>
        <w:t xml:space="preserve">) </w:t>
      </w:r>
    </w:p>
    <w:p w:rsidR="00F33760" w:rsidRPr="004E10AA" w:rsidRDefault="00F33760" w:rsidP="004E10AA">
      <w:pPr>
        <w:pStyle w:val="bodytext2"/>
        <w:spacing w:after="0"/>
        <w:jc w:val="both"/>
        <w:rPr>
          <w:rFonts w:ascii="Arial" w:hAnsi="Arial" w:cs="Arial"/>
          <w:bCs/>
          <w:sz w:val="20"/>
        </w:rPr>
      </w:pPr>
      <w:r w:rsidRPr="004E10AA">
        <w:rPr>
          <w:rFonts w:ascii="Arial" w:hAnsi="Arial" w:cs="Arial"/>
          <w:bCs/>
          <w:sz w:val="20"/>
        </w:rPr>
        <w:t>II. Do oświadczenia należy dołączyć odpowiednio:</w:t>
      </w:r>
    </w:p>
    <w:p w:rsidR="00F33760" w:rsidRPr="004E10AA" w:rsidRDefault="00F33760" w:rsidP="004E10AA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rFonts w:ascii="Arial" w:hAnsi="Arial" w:cs="Arial"/>
          <w:bCs/>
          <w:sz w:val="20"/>
        </w:rPr>
      </w:pPr>
      <w:r w:rsidRPr="004E10AA">
        <w:rPr>
          <w:rFonts w:ascii="Arial" w:hAnsi="Arial" w:cs="Arial"/>
          <w:bCs/>
          <w:sz w:val="20"/>
        </w:rPr>
        <w:t>zaświadczenia z zakładu pracy o wysokości dochodów (netto) uzyskanych przez członka rodziny w miesiącu poprzedzającym złożenie wniosku tj. z sierpnia, jeżeli dochody te podlegają opodatkowaniu podatkiem dochodowym od osób fizycznych na zasadach ogólnych,</w:t>
      </w:r>
    </w:p>
    <w:p w:rsidR="00F33760" w:rsidRPr="004E10AA" w:rsidRDefault="00F33760" w:rsidP="004E10AA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rFonts w:ascii="Arial" w:hAnsi="Arial" w:cs="Arial"/>
          <w:bCs/>
          <w:sz w:val="20"/>
        </w:rPr>
      </w:pPr>
      <w:r w:rsidRPr="004E10AA">
        <w:rPr>
          <w:rFonts w:ascii="Arial" w:hAnsi="Arial" w:cs="Arial"/>
          <w:bCs/>
          <w:sz w:val="20"/>
        </w:rPr>
        <w:t>odcinek renty/emerytury za miesiąc poprzedzający złożenie wniosku tj. z sierpnia,</w:t>
      </w:r>
    </w:p>
    <w:p w:rsidR="00F33760" w:rsidRPr="004E10AA" w:rsidRDefault="00F33760" w:rsidP="004E10AA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rFonts w:ascii="Arial" w:hAnsi="Arial" w:cs="Arial"/>
          <w:bCs/>
          <w:sz w:val="20"/>
        </w:rPr>
      </w:pPr>
      <w:r w:rsidRPr="004E10AA">
        <w:rPr>
          <w:rFonts w:ascii="Arial" w:hAnsi="Arial" w:cs="Arial"/>
          <w:bCs/>
          <w:sz w:val="20"/>
        </w:rPr>
        <w:t>zaświadczenie z ośrodka pomocy społecznej o uzyskiwanej pomocy materialnej (zasiłek stały, zasiłek okresowy, zasiłek pielęgnacyjny),</w:t>
      </w:r>
    </w:p>
    <w:p w:rsidR="00F33760" w:rsidRPr="004E10AA" w:rsidRDefault="00F33760" w:rsidP="004E10AA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rFonts w:ascii="Arial" w:hAnsi="Arial" w:cs="Arial"/>
          <w:bCs/>
          <w:sz w:val="20"/>
        </w:rPr>
      </w:pPr>
      <w:r w:rsidRPr="004E10AA">
        <w:rPr>
          <w:rFonts w:ascii="Arial" w:hAnsi="Arial" w:cs="Arial"/>
          <w:bCs/>
          <w:sz w:val="20"/>
        </w:rPr>
        <w:t>oświadczenie o wysokości otrzymanych alimentów (potwierdzone przekazem pocztowym, wyciągiem bankowym, wyrokiem sądowym , zaświadczeniem od komornika,  itp.)</w:t>
      </w:r>
    </w:p>
    <w:p w:rsidR="00F33760" w:rsidRPr="004E10AA" w:rsidRDefault="00F33760" w:rsidP="004E10AA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rFonts w:ascii="Arial" w:hAnsi="Arial" w:cs="Arial"/>
          <w:bCs/>
          <w:sz w:val="20"/>
        </w:rPr>
      </w:pPr>
      <w:r w:rsidRPr="004E10AA">
        <w:rPr>
          <w:rFonts w:ascii="Arial" w:hAnsi="Arial" w:cs="Arial"/>
          <w:bCs/>
          <w:sz w:val="20"/>
        </w:rPr>
        <w:t>stosowne zaświadczenie z urzędu skarbowego o osiągniętym dochodzie z innych źródeł niż w pkt a – d w miesiącu poprzedzającym złożenie wniosku (według zasad określonych w ustawie o pomocy społecznej - patrz poniżej),</w:t>
      </w:r>
    </w:p>
    <w:p w:rsidR="00F33760" w:rsidRPr="004E10AA" w:rsidRDefault="00F33760" w:rsidP="004E10AA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rFonts w:ascii="Arial" w:hAnsi="Arial" w:cs="Arial"/>
          <w:bCs/>
          <w:sz w:val="20"/>
        </w:rPr>
      </w:pPr>
      <w:r w:rsidRPr="004E10AA">
        <w:rPr>
          <w:rFonts w:ascii="Arial" w:hAnsi="Arial" w:cs="Arial"/>
          <w:bCs/>
          <w:sz w:val="20"/>
        </w:rPr>
        <w:t>zaświadczenie z urzędu gminy o wielkości hektarów przeliczeniowych,</w:t>
      </w:r>
    </w:p>
    <w:p w:rsidR="00F33760" w:rsidRPr="004E10AA" w:rsidRDefault="00F33760" w:rsidP="004E10AA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rFonts w:ascii="Arial" w:hAnsi="Arial" w:cs="Arial"/>
          <w:bCs/>
          <w:sz w:val="20"/>
        </w:rPr>
      </w:pPr>
      <w:r w:rsidRPr="004E10AA">
        <w:rPr>
          <w:rFonts w:ascii="Arial" w:hAnsi="Arial" w:cs="Arial"/>
          <w:bCs/>
          <w:sz w:val="20"/>
        </w:rPr>
        <w:t>zaświadczenie o otrzymanych stypendiach,</w:t>
      </w:r>
    </w:p>
    <w:p w:rsidR="00F33760" w:rsidRPr="004E10AA" w:rsidRDefault="00F33760" w:rsidP="004E10AA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rFonts w:ascii="Arial" w:hAnsi="Arial" w:cs="Arial"/>
          <w:bCs/>
          <w:sz w:val="20"/>
        </w:rPr>
      </w:pPr>
      <w:r w:rsidRPr="004E10AA">
        <w:rPr>
          <w:rFonts w:ascii="Arial" w:hAnsi="Arial" w:cs="Arial"/>
          <w:bCs/>
          <w:sz w:val="20"/>
        </w:rPr>
        <w:t>oświadczenie rodziców o wysokości dochodów uzyskiwanych z prac dorywczych,</w:t>
      </w:r>
    </w:p>
    <w:p w:rsidR="00F33760" w:rsidRPr="004E10AA" w:rsidRDefault="00F33760" w:rsidP="004E10AA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rFonts w:ascii="Arial" w:hAnsi="Arial" w:cs="Arial"/>
          <w:bCs/>
          <w:sz w:val="20"/>
        </w:rPr>
      </w:pPr>
      <w:r w:rsidRPr="004E10AA">
        <w:rPr>
          <w:rFonts w:ascii="Arial" w:hAnsi="Arial" w:cs="Arial"/>
          <w:bCs/>
          <w:sz w:val="20"/>
        </w:rPr>
        <w:t>zaświadczenie z powiatowego urzędu pracy o pozostawaniu bez pracy w miesiącu poprzedzającym złożenie wniosku tj. w sierpniu ( z prawem lub bez prawa do zasiłku).</w:t>
      </w:r>
    </w:p>
    <w:p w:rsidR="00F33760" w:rsidRPr="004E10AA" w:rsidRDefault="00F33760" w:rsidP="004E10AA">
      <w:pPr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 xml:space="preserve">III. Wyciąg z ustawy o pomocy społecznej </w:t>
      </w:r>
    </w:p>
    <w:p w:rsidR="00F33760" w:rsidRPr="004E10AA" w:rsidRDefault="00F33760" w:rsidP="004E10AA">
      <w:pPr>
        <w:ind w:firstLine="431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>Art. 8.(…)3. Za dochód uważa się sumę miesięcznych przychodów z miesiąca poprzedzającego złożenie wniosku lub w przypadku utraty dochodu z miesiąca, w którym wniosek został złożony, bez względu na tytuł i źródło ich uzyskania, jeżeli ustawa nie stanowi inaczej, pomniejszoną o:</w:t>
      </w:r>
    </w:p>
    <w:p w:rsidR="00F33760" w:rsidRPr="004E10AA" w:rsidRDefault="00F33760" w:rsidP="004E10AA">
      <w:pPr>
        <w:tabs>
          <w:tab w:val="right" w:pos="2732"/>
          <w:tab w:val="left" w:pos="2856"/>
        </w:tabs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ab/>
        <w:t>1)</w:t>
      </w:r>
      <w:r w:rsidRPr="004E10AA">
        <w:rPr>
          <w:rFonts w:ascii="Arial" w:hAnsi="Arial" w:cs="Arial"/>
          <w:bCs/>
          <w:sz w:val="20"/>
          <w:szCs w:val="20"/>
        </w:rPr>
        <w:tab/>
        <w:t>miesięczne obciążenie podatkiem dochodowym od osób fizycznych;</w:t>
      </w:r>
    </w:p>
    <w:p w:rsidR="00F33760" w:rsidRPr="004E10AA" w:rsidRDefault="00F33760" w:rsidP="004E10AA">
      <w:pPr>
        <w:pStyle w:val="Tekstpodstawowywcity31"/>
        <w:rPr>
          <w:rFonts w:ascii="Arial" w:hAnsi="Arial" w:cs="Arial"/>
          <w:b w:val="0"/>
          <w:bCs/>
        </w:rPr>
      </w:pPr>
      <w:r w:rsidRPr="004E10AA">
        <w:rPr>
          <w:rFonts w:ascii="Arial" w:hAnsi="Arial" w:cs="Arial"/>
          <w:b w:val="0"/>
          <w:bCs/>
        </w:rPr>
        <w:tab/>
        <w:t>2)</w:t>
      </w:r>
      <w:r w:rsidRPr="004E10AA">
        <w:rPr>
          <w:rFonts w:ascii="Arial" w:hAnsi="Arial" w:cs="Arial"/>
          <w:b w:val="0"/>
          <w:bCs/>
        </w:rPr>
        <w:tab/>
        <w:t xml:space="preserve">składki na ubezpieczenie zdrowotne określone w przepisach </w:t>
      </w:r>
      <w:r w:rsidR="00B3123C" w:rsidRPr="004E10AA">
        <w:rPr>
          <w:rFonts w:ascii="Arial" w:hAnsi="Arial" w:cs="Arial"/>
          <w:b w:val="0"/>
          <w:bCs/>
        </w:rPr>
        <w:t xml:space="preserve"> o świadczeniach opieki zdrowotnej  finansowanych ze środk</w:t>
      </w:r>
      <w:r w:rsidR="00A574CF" w:rsidRPr="004E10AA">
        <w:rPr>
          <w:rFonts w:ascii="Arial" w:hAnsi="Arial" w:cs="Arial"/>
          <w:b w:val="0"/>
          <w:bCs/>
        </w:rPr>
        <w:t>ó</w:t>
      </w:r>
      <w:r w:rsidR="00B3123C" w:rsidRPr="004E10AA">
        <w:rPr>
          <w:rFonts w:ascii="Arial" w:hAnsi="Arial" w:cs="Arial"/>
          <w:b w:val="0"/>
          <w:bCs/>
        </w:rPr>
        <w:t xml:space="preserve">w publicznych </w:t>
      </w:r>
      <w:r w:rsidRPr="004E10AA">
        <w:rPr>
          <w:rFonts w:ascii="Arial" w:hAnsi="Arial" w:cs="Arial"/>
          <w:b w:val="0"/>
          <w:bCs/>
        </w:rPr>
        <w:t>oraz ubezpieczenia społeczne określone w odrębnych przepisach;</w:t>
      </w:r>
    </w:p>
    <w:p w:rsidR="00F33760" w:rsidRPr="004E10AA" w:rsidRDefault="00F33760" w:rsidP="004E10AA">
      <w:pPr>
        <w:tabs>
          <w:tab w:val="right" w:pos="2732"/>
          <w:tab w:val="left" w:pos="2856"/>
        </w:tabs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ab/>
        <w:t>3)</w:t>
      </w:r>
      <w:r w:rsidRPr="004E10AA">
        <w:rPr>
          <w:rFonts w:ascii="Arial" w:hAnsi="Arial" w:cs="Arial"/>
          <w:bCs/>
          <w:sz w:val="20"/>
          <w:szCs w:val="20"/>
        </w:rPr>
        <w:tab/>
        <w:t>kwotę alimentów świadczonych na rzecz innych osób.</w:t>
      </w:r>
    </w:p>
    <w:p w:rsidR="00F33760" w:rsidRPr="004E10AA" w:rsidRDefault="00F33760" w:rsidP="004E10AA">
      <w:pPr>
        <w:pStyle w:val="Tekstpodstawowywcity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4. Do dochodu ustalonego w myśl ust. 3 nie wlicza się jednorazowego pieniężnego świadczenia socjalnego</w:t>
      </w:r>
      <w:r w:rsidR="00E61C86" w:rsidRPr="004E10AA">
        <w:rPr>
          <w:rFonts w:ascii="Arial" w:hAnsi="Arial" w:cs="Arial"/>
          <w:bCs/>
        </w:rPr>
        <w:t xml:space="preserve">, zasiłku celowego </w:t>
      </w:r>
      <w:r w:rsidRPr="004E10AA">
        <w:rPr>
          <w:rFonts w:ascii="Arial" w:hAnsi="Arial" w:cs="Arial"/>
          <w:bCs/>
        </w:rPr>
        <w:t xml:space="preserve"> oraz</w:t>
      </w:r>
      <w:r w:rsidR="00FA0293" w:rsidRPr="004E10AA">
        <w:rPr>
          <w:rFonts w:ascii="Arial" w:hAnsi="Arial" w:cs="Arial"/>
          <w:bCs/>
        </w:rPr>
        <w:t xml:space="preserve"> </w:t>
      </w:r>
      <w:r w:rsidRPr="004E10AA">
        <w:rPr>
          <w:rFonts w:ascii="Arial" w:hAnsi="Arial" w:cs="Arial"/>
          <w:bCs/>
        </w:rPr>
        <w:t xml:space="preserve">wartości świadczeń w </w:t>
      </w:r>
      <w:r w:rsidR="009831A5" w:rsidRPr="004E10AA">
        <w:rPr>
          <w:rFonts w:ascii="Arial" w:hAnsi="Arial" w:cs="Arial"/>
          <w:bCs/>
        </w:rPr>
        <w:t xml:space="preserve">  </w:t>
      </w:r>
      <w:r w:rsidRPr="004E10AA">
        <w:rPr>
          <w:rFonts w:ascii="Arial" w:hAnsi="Arial" w:cs="Arial"/>
          <w:bCs/>
        </w:rPr>
        <w:t>naturze.</w:t>
      </w:r>
    </w:p>
    <w:p w:rsidR="00F33760" w:rsidRPr="004E10AA" w:rsidRDefault="00F33760" w:rsidP="004E10AA">
      <w:pPr>
        <w:ind w:firstLine="431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>5. W stosunku do osób prowadzących pozarolniczą działalność gospodarczą:</w:t>
      </w:r>
    </w:p>
    <w:p w:rsidR="00F33760" w:rsidRPr="004E10AA" w:rsidRDefault="00F33760" w:rsidP="004E10AA">
      <w:pPr>
        <w:tabs>
          <w:tab w:val="right" w:pos="2732"/>
          <w:tab w:val="left" w:pos="2856"/>
        </w:tabs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lastRenderedPageBreak/>
        <w:tab/>
        <w:t>1)</w:t>
      </w:r>
      <w:r w:rsidRPr="004E10AA">
        <w:rPr>
          <w:rFonts w:ascii="Arial" w:hAnsi="Arial" w:cs="Arial"/>
          <w:bCs/>
          <w:sz w:val="20"/>
          <w:szCs w:val="20"/>
        </w:rPr>
        <w:tab/>
        <w:t xml:space="preserve">opodatkowaną podatkiem dochodowym od osób fizycznych na zasadach określonych w przepisach o podatku dochodowym od osób fizycznych - za dochód przyjmuje się przychód z tej działalności pomniejszony o koszty uzyskania przychodu, obciążenie podatkiem należnym i składkami na ubezpieczenie zdrowotne określonymi w przepisach o </w:t>
      </w:r>
      <w:r w:rsidR="00D24BB4" w:rsidRPr="004E10AA">
        <w:rPr>
          <w:rFonts w:ascii="Arial" w:hAnsi="Arial" w:cs="Arial"/>
          <w:bCs/>
          <w:sz w:val="20"/>
          <w:szCs w:val="20"/>
        </w:rPr>
        <w:t xml:space="preserve">świadczeniach opieki zdrowotnej  finansowanych ze środków publicznych </w:t>
      </w:r>
      <w:r w:rsidRPr="004E10AA">
        <w:rPr>
          <w:rFonts w:ascii="Arial" w:hAnsi="Arial" w:cs="Arial"/>
          <w:bCs/>
          <w:sz w:val="20"/>
          <w:szCs w:val="20"/>
        </w:rPr>
        <w:t xml:space="preserve"> związane z prowadzeniem tej działalności oraz odliczonymi od dochodu składkami na ubezpieczenia społeczne niezaliczonymi do kosztów uzyskania przychodów, określonymi w odrębnych przepisach</w:t>
      </w:r>
      <w:r w:rsidRPr="004E10AA">
        <w:rPr>
          <w:rFonts w:ascii="Arial" w:hAnsi="Arial" w:cs="Arial"/>
          <w:bCs/>
          <w:color w:val="D99594" w:themeColor="accent2" w:themeTint="99"/>
          <w:sz w:val="20"/>
          <w:szCs w:val="20"/>
        </w:rPr>
        <w:t xml:space="preserve">, </w:t>
      </w:r>
      <w:r w:rsidRPr="004E10AA">
        <w:rPr>
          <w:rFonts w:ascii="Arial" w:hAnsi="Arial" w:cs="Arial"/>
          <w:bCs/>
          <w:sz w:val="20"/>
          <w:szCs w:val="20"/>
        </w:rPr>
        <w:t>z tym że</w:t>
      </w:r>
      <w:r w:rsidR="00D24BB4" w:rsidRPr="004E10AA">
        <w:rPr>
          <w:rFonts w:ascii="Arial" w:hAnsi="Arial" w:cs="Arial"/>
          <w:bCs/>
          <w:sz w:val="20"/>
          <w:szCs w:val="20"/>
        </w:rPr>
        <w:t xml:space="preserve"> dochód ustala się dzieląc kwotę dochodu z działalności  gospodarczej wykazanego  w zeznaniu podatkowych złożonym  za poprzedni rok  kalendarzowy  przez liczbę miesięcy, w którym podatnik  prowadził działalność, a jeżeli nie prowadził działalności, za dochód przyjmuje się  kwotę zadeklarowaną w oświadczeniu tej osoby :</w:t>
      </w:r>
    </w:p>
    <w:p w:rsidR="00D24BB4" w:rsidRPr="004E10AA" w:rsidRDefault="00D24BB4" w:rsidP="004E10AA">
      <w:pPr>
        <w:tabs>
          <w:tab w:val="right" w:pos="2732"/>
          <w:tab w:val="left" w:pos="2856"/>
        </w:tabs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 xml:space="preserve">         a) opodatkowaną na zasadach określonych w przepisach o zryczałtowanym  podatku dochodowym  od niektórych przychodów osiąganych przez osoby fizyczne – za dochód  przyjmuje się kwotę zadeklarowaną w oświadczeniu tej osoby .</w:t>
      </w:r>
    </w:p>
    <w:p w:rsidR="00C84DEE" w:rsidRPr="004E10AA" w:rsidRDefault="00C84DEE" w:rsidP="004E10AA">
      <w:pPr>
        <w:tabs>
          <w:tab w:val="right" w:pos="2732"/>
          <w:tab w:val="left" w:pos="2856"/>
        </w:tabs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 xml:space="preserve">         2) W sytuacji gdy podatnik łączy  przychody z działalności gospodarczej z innymi przychodami lub rozlicza  się wspólnie z małżonkiem, przez podatek należny rozumie się podatek wyliczony w takiej proporcji ,w jakiej pozostaje dochód podatnika z pozarolniczej działalności  gospodarczej wynikający z deklaracji podatkowych do sumy wszystkich  wykazanych w nich dochodów</w:t>
      </w:r>
      <w:r w:rsidR="00C2506C" w:rsidRPr="004E10AA">
        <w:rPr>
          <w:rFonts w:ascii="Arial" w:hAnsi="Arial" w:cs="Arial"/>
          <w:bCs/>
          <w:sz w:val="20"/>
          <w:szCs w:val="20"/>
        </w:rPr>
        <w:t>.</w:t>
      </w:r>
      <w:r w:rsidRPr="004E10AA">
        <w:rPr>
          <w:rFonts w:ascii="Arial" w:hAnsi="Arial" w:cs="Arial"/>
          <w:bCs/>
          <w:sz w:val="20"/>
          <w:szCs w:val="20"/>
        </w:rPr>
        <w:t xml:space="preserve"> </w:t>
      </w:r>
    </w:p>
    <w:p w:rsidR="00C84DEE" w:rsidRPr="004E10AA" w:rsidRDefault="00C84DEE" w:rsidP="004E10AA">
      <w:pPr>
        <w:tabs>
          <w:tab w:val="right" w:pos="2732"/>
          <w:tab w:val="left" w:pos="2856"/>
        </w:tabs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ab/>
      </w:r>
      <w:r w:rsidR="00A574CF" w:rsidRPr="004E10AA">
        <w:rPr>
          <w:rFonts w:ascii="Arial" w:hAnsi="Arial" w:cs="Arial"/>
          <w:bCs/>
          <w:sz w:val="20"/>
          <w:szCs w:val="20"/>
        </w:rPr>
        <w:t>6.</w:t>
      </w:r>
      <w:r w:rsidRPr="004E10AA">
        <w:rPr>
          <w:rFonts w:ascii="Arial" w:hAnsi="Arial" w:cs="Arial"/>
          <w:bCs/>
          <w:sz w:val="20"/>
          <w:szCs w:val="20"/>
        </w:rPr>
        <w:t xml:space="preserve"> Wysokość dochodu z pozarolniczej działalności  gospodarczej w przypadku prowadzenia działalności opodatkowanej na zasadach określonych w przepisach o podatku dochodowym od osób fizycznych ustala się na podstawie zaświadczenia wydanego przez naczelnika właściwego urzędu skarbowego ,zawierającego informację o wysokości:</w:t>
      </w:r>
    </w:p>
    <w:p w:rsidR="00C84DEE" w:rsidRPr="004E10AA" w:rsidRDefault="00C84DEE" w:rsidP="004E10AA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ab/>
        <w:t xml:space="preserve">a)przychodu, </w:t>
      </w:r>
      <w:r w:rsidR="0065016C" w:rsidRPr="004E10AA">
        <w:rPr>
          <w:rFonts w:ascii="Arial" w:hAnsi="Arial" w:cs="Arial"/>
          <w:bCs/>
          <w:sz w:val="20"/>
          <w:szCs w:val="20"/>
        </w:rPr>
        <w:br/>
      </w:r>
      <w:r w:rsidRPr="004E10AA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4E10AA">
        <w:rPr>
          <w:rFonts w:ascii="Arial" w:hAnsi="Arial" w:cs="Arial"/>
          <w:bCs/>
          <w:sz w:val="20"/>
          <w:szCs w:val="20"/>
        </w:rPr>
        <w:br/>
        <w:t>b)kosztów uzyskania przychodu;</w:t>
      </w:r>
    </w:p>
    <w:p w:rsidR="00A574CF" w:rsidRPr="004E10AA" w:rsidRDefault="00C84DEE" w:rsidP="004E10AA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 xml:space="preserve">       </w:t>
      </w:r>
      <w:r w:rsidRPr="004E10AA">
        <w:rPr>
          <w:rFonts w:ascii="Arial" w:hAnsi="Arial" w:cs="Arial"/>
          <w:bCs/>
          <w:sz w:val="20"/>
          <w:szCs w:val="20"/>
        </w:rPr>
        <w:tab/>
        <w:t xml:space="preserve">c)różnicy między przychodem a kosztami jego uzyskania; </w:t>
      </w:r>
    </w:p>
    <w:p w:rsidR="00A574CF" w:rsidRPr="004E10AA" w:rsidRDefault="00A574CF" w:rsidP="004E10AA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ab/>
        <w:t>d)</w:t>
      </w:r>
      <w:r w:rsidR="009831A5" w:rsidRPr="004E10AA">
        <w:rPr>
          <w:rFonts w:ascii="Arial" w:hAnsi="Arial" w:cs="Arial"/>
          <w:bCs/>
          <w:sz w:val="20"/>
          <w:szCs w:val="20"/>
        </w:rPr>
        <w:t xml:space="preserve"> </w:t>
      </w:r>
      <w:r w:rsidRPr="004E10AA">
        <w:rPr>
          <w:rFonts w:ascii="Arial" w:hAnsi="Arial" w:cs="Arial"/>
          <w:bCs/>
          <w:sz w:val="20"/>
          <w:szCs w:val="20"/>
        </w:rPr>
        <w:t>dochodów z innych źródeł niż pozarolnicza działalność gospodarcza w przypadkach o których mowa w ust.6;</w:t>
      </w:r>
    </w:p>
    <w:p w:rsidR="00A574CF" w:rsidRPr="004E10AA" w:rsidRDefault="00A574CF" w:rsidP="004E10AA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ab/>
        <w:t>e) odliczonych od dochodu składek na ubezpieczenie społeczne</w:t>
      </w:r>
    </w:p>
    <w:p w:rsidR="00A574CF" w:rsidRPr="004E10AA" w:rsidRDefault="00A574CF" w:rsidP="004E10AA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ab/>
        <w:t>f) należnego podatku;</w:t>
      </w:r>
    </w:p>
    <w:p w:rsidR="00F33760" w:rsidRPr="004E10AA" w:rsidRDefault="00A574CF" w:rsidP="004E10AA">
      <w:pPr>
        <w:tabs>
          <w:tab w:val="right" w:pos="2732"/>
          <w:tab w:val="left" w:pos="2856"/>
        </w:tabs>
        <w:spacing w:line="240" w:lineRule="auto"/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ab/>
        <w:t xml:space="preserve">g  )odliczonych od podatku składek na ubezpieczenie zdrowotne związanych  z prowadzeniem pozarolniczej działalności gospodarczej </w:t>
      </w:r>
      <w:r w:rsidR="00C84DEE" w:rsidRPr="004E10AA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33760" w:rsidRPr="004E10AA" w:rsidRDefault="00A574CF" w:rsidP="004E10AA">
      <w:pPr>
        <w:ind w:firstLine="431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>7.</w:t>
      </w:r>
      <w:r w:rsidR="00F33760" w:rsidRPr="004E10AA">
        <w:rPr>
          <w:rFonts w:ascii="Arial" w:hAnsi="Arial" w:cs="Arial"/>
          <w:bCs/>
          <w:sz w:val="20"/>
          <w:szCs w:val="20"/>
        </w:rPr>
        <w:t> Wysokość dochodu z pozarolniczej działalności gospodarczej w przypadku prowadzenia działalności na zasadach określonych w</w:t>
      </w:r>
      <w:r w:rsidR="009831A5" w:rsidRPr="004E10AA">
        <w:rPr>
          <w:rFonts w:ascii="Arial" w:hAnsi="Arial" w:cs="Arial"/>
          <w:bCs/>
          <w:sz w:val="20"/>
          <w:szCs w:val="20"/>
        </w:rPr>
        <w:t xml:space="preserve"> </w:t>
      </w:r>
      <w:r w:rsidR="00F33760" w:rsidRPr="004E10AA">
        <w:rPr>
          <w:rFonts w:ascii="Arial" w:hAnsi="Arial" w:cs="Arial"/>
          <w:bCs/>
          <w:sz w:val="20"/>
          <w:szCs w:val="20"/>
        </w:rPr>
        <w:t>przepisach o zryczałtowanym podatku dochodowym od niektórych przychodów osiąganych przez osoby fizyczne ustala się na</w:t>
      </w:r>
      <w:r w:rsidR="009831A5" w:rsidRPr="004E10AA">
        <w:rPr>
          <w:rFonts w:ascii="Arial" w:hAnsi="Arial" w:cs="Arial"/>
          <w:bCs/>
          <w:sz w:val="20"/>
          <w:szCs w:val="20"/>
        </w:rPr>
        <w:t xml:space="preserve"> </w:t>
      </w:r>
      <w:r w:rsidR="00F33760" w:rsidRPr="004E10AA">
        <w:rPr>
          <w:rFonts w:ascii="Arial" w:hAnsi="Arial" w:cs="Arial"/>
          <w:bCs/>
          <w:sz w:val="20"/>
          <w:szCs w:val="20"/>
        </w:rPr>
        <w:t>podstawie zaświadczenia wydanego przez naczelnika właściwego urzędu skarbowego zawierającego informację o formie</w:t>
      </w:r>
      <w:r w:rsidR="009831A5" w:rsidRPr="004E10AA">
        <w:rPr>
          <w:rFonts w:ascii="Arial" w:hAnsi="Arial" w:cs="Arial"/>
          <w:bCs/>
          <w:sz w:val="20"/>
          <w:szCs w:val="20"/>
        </w:rPr>
        <w:br/>
        <w:t xml:space="preserve"> </w:t>
      </w:r>
      <w:r w:rsidR="00F33760" w:rsidRPr="004E10AA">
        <w:rPr>
          <w:rFonts w:ascii="Arial" w:hAnsi="Arial" w:cs="Arial"/>
          <w:bCs/>
          <w:sz w:val="20"/>
          <w:szCs w:val="20"/>
        </w:rPr>
        <w:t>opodatkowania oraz na podstawie dowodu opłacenia składek w Zakładzie Ubezpieczeń Społecznych.</w:t>
      </w:r>
    </w:p>
    <w:p w:rsidR="00F33760" w:rsidRPr="007D71E3" w:rsidRDefault="00A574CF" w:rsidP="004E10AA">
      <w:pPr>
        <w:ind w:firstLine="431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E10AA">
        <w:rPr>
          <w:rFonts w:ascii="Arial" w:hAnsi="Arial" w:cs="Arial"/>
          <w:bCs/>
          <w:sz w:val="20"/>
          <w:szCs w:val="20"/>
        </w:rPr>
        <w:t>8</w:t>
      </w:r>
      <w:r w:rsidR="00F33760" w:rsidRPr="004E10AA">
        <w:rPr>
          <w:rFonts w:ascii="Arial" w:hAnsi="Arial" w:cs="Arial"/>
          <w:bCs/>
          <w:sz w:val="20"/>
          <w:szCs w:val="20"/>
        </w:rPr>
        <w:t xml:space="preserve"> Przyjmuje się, że z </w:t>
      </w:r>
      <w:smartTag w:uri="urn:schemas-microsoft-com:office:smarttags" w:element="metricconverter">
        <w:smartTagPr>
          <w:attr w:name="ProductID" w:val="1 ha"/>
        </w:smartTagPr>
        <w:r w:rsidR="00F33760" w:rsidRPr="004E10AA">
          <w:rPr>
            <w:rFonts w:ascii="Arial" w:hAnsi="Arial" w:cs="Arial"/>
            <w:bCs/>
            <w:sz w:val="20"/>
            <w:szCs w:val="20"/>
          </w:rPr>
          <w:t>1 ha</w:t>
        </w:r>
      </w:smartTag>
      <w:r w:rsidR="00F33760" w:rsidRPr="004E10AA">
        <w:rPr>
          <w:rFonts w:ascii="Arial" w:hAnsi="Arial" w:cs="Arial"/>
          <w:bCs/>
          <w:sz w:val="20"/>
          <w:szCs w:val="20"/>
        </w:rPr>
        <w:t xml:space="preserve"> przeliczeniowego uzyskuje się dochód miesięczny w wysokości </w:t>
      </w:r>
      <w:r w:rsidR="00F9146A" w:rsidRPr="007D71E3">
        <w:rPr>
          <w:rFonts w:ascii="Arial" w:hAnsi="Arial" w:cs="Arial"/>
          <w:b/>
          <w:sz w:val="20"/>
          <w:szCs w:val="20"/>
          <w:u w:val="single"/>
        </w:rPr>
        <w:t>308 z</w:t>
      </w:r>
      <w:r w:rsidRPr="007D71E3">
        <w:rPr>
          <w:rFonts w:ascii="Arial" w:hAnsi="Arial" w:cs="Arial"/>
          <w:b/>
          <w:sz w:val="20"/>
          <w:szCs w:val="20"/>
          <w:u w:val="single"/>
        </w:rPr>
        <w:t>ł</w:t>
      </w:r>
    </w:p>
    <w:p w:rsidR="00F33760" w:rsidRPr="004E10AA" w:rsidRDefault="00A574CF" w:rsidP="004E10AA">
      <w:pPr>
        <w:ind w:firstLine="431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>9.</w:t>
      </w:r>
      <w:r w:rsidR="00F33760" w:rsidRPr="004E10AA">
        <w:rPr>
          <w:rFonts w:ascii="Arial" w:hAnsi="Arial" w:cs="Arial"/>
          <w:bCs/>
          <w:sz w:val="20"/>
          <w:szCs w:val="20"/>
        </w:rPr>
        <w:t> Dochody z pozarolniczej działalności gospodarczej i z ha przeliczeniowych oraz z innych źródeł sumuje się.</w:t>
      </w:r>
    </w:p>
    <w:p w:rsidR="00F33760" w:rsidRPr="004E10AA" w:rsidRDefault="00A574CF" w:rsidP="004E10AA">
      <w:pPr>
        <w:ind w:firstLine="431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>10</w:t>
      </w:r>
      <w:r w:rsidR="00F33760" w:rsidRPr="004E10AA">
        <w:rPr>
          <w:rFonts w:ascii="Arial" w:hAnsi="Arial" w:cs="Arial"/>
          <w:bCs/>
          <w:sz w:val="20"/>
          <w:szCs w:val="20"/>
        </w:rPr>
        <w:t>. W przypadku uzyskania w ciągu 12 miesięcy poprzedzających miesiąc złożenia wniosku lub w okresie pobierania świadczenia z</w:t>
      </w:r>
      <w:r w:rsidR="007D71E3">
        <w:rPr>
          <w:rFonts w:ascii="Arial" w:hAnsi="Arial" w:cs="Arial"/>
          <w:bCs/>
          <w:sz w:val="20"/>
          <w:szCs w:val="20"/>
        </w:rPr>
        <w:t xml:space="preserve"> </w:t>
      </w:r>
      <w:r w:rsidR="00F33760" w:rsidRPr="004E10AA">
        <w:rPr>
          <w:rFonts w:ascii="Arial" w:hAnsi="Arial" w:cs="Arial"/>
          <w:bCs/>
          <w:sz w:val="20"/>
          <w:szCs w:val="20"/>
        </w:rPr>
        <w:t>pomocy społecznej dochodu jednorazowego przekraczającego pięciokrotnie kwoty:</w:t>
      </w:r>
    </w:p>
    <w:p w:rsidR="00F33760" w:rsidRPr="004E10AA" w:rsidRDefault="00F33760" w:rsidP="004E10AA">
      <w:pPr>
        <w:tabs>
          <w:tab w:val="right" w:pos="2732"/>
          <w:tab w:val="left" w:pos="2856"/>
        </w:tabs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lastRenderedPageBreak/>
        <w:tab/>
        <w:t>1)</w:t>
      </w:r>
      <w:r w:rsidRPr="004E10AA">
        <w:rPr>
          <w:rFonts w:ascii="Arial" w:hAnsi="Arial" w:cs="Arial"/>
          <w:bCs/>
          <w:sz w:val="20"/>
          <w:szCs w:val="20"/>
        </w:rPr>
        <w:tab/>
        <w:t>kryterium dochodowego osoby samotnie gospodarującej, w przypadku osoby samotnie gospodarującej,</w:t>
      </w:r>
    </w:p>
    <w:p w:rsidR="00F33760" w:rsidRPr="004E10AA" w:rsidRDefault="00F33760" w:rsidP="004E10AA">
      <w:pPr>
        <w:tabs>
          <w:tab w:val="right" w:pos="2732"/>
          <w:tab w:val="left" w:pos="2856"/>
        </w:tabs>
        <w:ind w:left="408" w:hanging="408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ab/>
        <w:t>2)</w:t>
      </w:r>
      <w:r w:rsidRPr="004E10AA">
        <w:rPr>
          <w:rFonts w:ascii="Arial" w:hAnsi="Arial" w:cs="Arial"/>
          <w:bCs/>
          <w:sz w:val="20"/>
          <w:szCs w:val="20"/>
        </w:rPr>
        <w:tab/>
        <w:t>kryterium dochodowego rodziny, w przypadku osoby w rodzinie</w:t>
      </w:r>
    </w:p>
    <w:p w:rsidR="00F33760" w:rsidRPr="004E10AA" w:rsidRDefault="00A574CF" w:rsidP="004E10AA">
      <w:pPr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 xml:space="preserve">      </w:t>
      </w:r>
      <w:r w:rsidR="00F33760" w:rsidRPr="004E10AA">
        <w:rPr>
          <w:rFonts w:ascii="Arial" w:hAnsi="Arial" w:cs="Arial"/>
          <w:bCs/>
          <w:sz w:val="20"/>
          <w:szCs w:val="20"/>
        </w:rPr>
        <w:t>- kwotę tego dochodu rozlicza się w równych częściach na 12 kolejnych miesięcy, poczynając od miesiąca, w którym dochód został</w:t>
      </w:r>
      <w:r w:rsidR="007D71E3">
        <w:rPr>
          <w:rFonts w:ascii="Arial" w:hAnsi="Arial" w:cs="Arial"/>
          <w:bCs/>
          <w:sz w:val="20"/>
          <w:szCs w:val="20"/>
        </w:rPr>
        <w:t xml:space="preserve"> </w:t>
      </w:r>
      <w:r w:rsidR="00F33760" w:rsidRPr="004E10AA">
        <w:rPr>
          <w:rFonts w:ascii="Arial" w:hAnsi="Arial" w:cs="Arial"/>
          <w:bCs/>
          <w:sz w:val="20"/>
          <w:szCs w:val="20"/>
        </w:rPr>
        <w:t>wypłacony.</w:t>
      </w:r>
    </w:p>
    <w:p w:rsidR="00F33760" w:rsidRPr="004E10AA" w:rsidRDefault="00F33760" w:rsidP="004E10AA">
      <w:pPr>
        <w:ind w:firstLine="431"/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>1</w:t>
      </w:r>
      <w:r w:rsidR="00A574CF" w:rsidRPr="004E10AA">
        <w:rPr>
          <w:rFonts w:ascii="Arial" w:hAnsi="Arial" w:cs="Arial"/>
          <w:bCs/>
          <w:sz w:val="20"/>
          <w:szCs w:val="20"/>
        </w:rPr>
        <w:t>1</w:t>
      </w:r>
      <w:r w:rsidRPr="004E10AA">
        <w:rPr>
          <w:rFonts w:ascii="Arial" w:hAnsi="Arial" w:cs="Arial"/>
          <w:bCs/>
          <w:sz w:val="20"/>
          <w:szCs w:val="20"/>
        </w:rPr>
        <w:t>. W przypadku uzyskania w ciągu 12 miesięcy poprzedzających miesiąc złożenia wniosku lub w okresie pobierania świadczenia z pomocy społecznej dochodu należnego za dany okres, kwotę tego dochodu rozlicza się w równych częściach na kolejne miesiące przez okres odpowiadający okresowi, za który uzyskano dochód.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 xml:space="preserve">       13. W przypadku uzyskiwania dochodu w walucie obcej, wysokość tego dochodu ustala się według ś</w:t>
      </w:r>
      <w:r w:rsidR="00A574CF" w:rsidRPr="004E10AA">
        <w:rPr>
          <w:rFonts w:ascii="Arial" w:hAnsi="Arial" w:cs="Arial"/>
          <w:bCs/>
        </w:rPr>
        <w:t xml:space="preserve">redniego kursu Narodowego Banku Polskiego </w:t>
      </w:r>
      <w:r w:rsidRPr="004E10AA">
        <w:rPr>
          <w:rFonts w:ascii="Arial" w:hAnsi="Arial" w:cs="Arial"/>
          <w:bCs/>
        </w:rPr>
        <w:t xml:space="preserve"> </w:t>
      </w:r>
      <w:r w:rsidR="00A574CF" w:rsidRPr="004E10AA">
        <w:rPr>
          <w:rFonts w:ascii="Arial" w:hAnsi="Arial" w:cs="Arial"/>
          <w:bCs/>
        </w:rPr>
        <w:t xml:space="preserve"> </w:t>
      </w:r>
      <w:r w:rsidRPr="004E10AA">
        <w:rPr>
          <w:rFonts w:ascii="Arial" w:hAnsi="Arial" w:cs="Arial"/>
          <w:bCs/>
        </w:rPr>
        <w:t xml:space="preserve"> z dnia wydania decyzji administracyjnej w sprawie świadczenia z pomocy społecznej. 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</w:p>
    <w:p w:rsidR="0065016C" w:rsidRPr="004E10AA" w:rsidRDefault="0065016C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</w:p>
    <w:p w:rsidR="0065016C" w:rsidRPr="004E10AA" w:rsidRDefault="0065016C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</w:p>
    <w:p w:rsidR="00F33760" w:rsidRPr="007D71E3" w:rsidRDefault="00F33760" w:rsidP="007D71E3">
      <w:pPr>
        <w:pStyle w:val="Wstpniesformatowany"/>
        <w:tabs>
          <w:tab w:val="clear" w:pos="0"/>
          <w:tab w:val="left" w:pos="708"/>
        </w:tabs>
        <w:jc w:val="center"/>
        <w:rPr>
          <w:rFonts w:ascii="Arial" w:hAnsi="Arial" w:cs="Arial"/>
          <w:b/>
        </w:rPr>
      </w:pPr>
      <w:r w:rsidRPr="007D71E3">
        <w:rPr>
          <w:rFonts w:ascii="Arial" w:hAnsi="Arial" w:cs="Arial"/>
          <w:b/>
        </w:rPr>
        <w:t>Wyciąg z ustawy o systemie oświaty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 xml:space="preserve">. 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Rozdział 8a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Pomoc materialna dla uczniów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Art. 90b. 1. Uczniowi przysługuje prawo do pomocy materialnej ze środków przeznaczonych na ten cel w budżecie państwa lub budżecie właściwej jednostki samorządu terytorialnego.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2. Pomoc materialna jest udzielana uczniom w celu zmniejszenia różnic w dostępie do edukacji, umożliwienia pokonywania barier dostępu do edukacji wynikających z trudnej sytuacji materialnej ucznia, a także wspierania edukacji uczniów zdolnych.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3. Pomoc materialna przysługuje: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 xml:space="preserve">1) uczniom szkół publicznych i niepublicznych o uprawnieniach szkół publicznych dla młodzieży i dla dorosłych oraz słuchaczom </w:t>
      </w:r>
      <w:r w:rsidR="00CC1734">
        <w:rPr>
          <w:rFonts w:ascii="Arial" w:hAnsi="Arial" w:cs="Arial"/>
          <w:bCs/>
        </w:rPr>
        <w:t xml:space="preserve">kolegiów pracowników służb społecznych </w:t>
      </w:r>
      <w:r w:rsidRPr="004E10AA">
        <w:rPr>
          <w:rFonts w:ascii="Arial" w:hAnsi="Arial" w:cs="Arial"/>
          <w:bCs/>
        </w:rPr>
        <w:t>- do czasu ukończenia kształcenia, nie dłużej jednak niż do ukończenia 24 roku życia,</w:t>
      </w:r>
    </w:p>
    <w:p w:rsidR="00F9146A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 xml:space="preserve">2) wychowankom publicznych i niepublicznych </w:t>
      </w:r>
      <w:r w:rsidR="00F9146A" w:rsidRPr="004E10AA">
        <w:rPr>
          <w:rFonts w:ascii="Arial" w:hAnsi="Arial" w:cs="Arial"/>
          <w:bCs/>
        </w:rPr>
        <w:t xml:space="preserve"> ośrodków rewalidacyjno-wychowawczych – do czasu ukończenia  realizacji obowiązku nauki.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 xml:space="preserve">4. </w:t>
      </w:r>
      <w:r w:rsidR="006C421B" w:rsidRPr="004E10AA">
        <w:rPr>
          <w:rFonts w:ascii="Arial" w:hAnsi="Arial" w:cs="Arial"/>
          <w:bCs/>
        </w:rPr>
        <w:t>Świadczenia pomocy materialnej, o których  mowa   w art. 90c ust.2, przysługuj</w:t>
      </w:r>
      <w:r w:rsidR="00CC1734">
        <w:rPr>
          <w:rFonts w:ascii="Arial" w:hAnsi="Arial" w:cs="Arial"/>
          <w:bCs/>
        </w:rPr>
        <w:t>ą</w:t>
      </w:r>
      <w:r w:rsidR="006C421B" w:rsidRPr="004E10AA">
        <w:rPr>
          <w:rFonts w:ascii="Arial" w:hAnsi="Arial" w:cs="Arial"/>
          <w:bCs/>
        </w:rPr>
        <w:t xml:space="preserve"> również uczniom szkół niepublicznych,  nieposiadających  uprawnień szkół publicznych dla młodzieży i dorosłych – do czasu ukończenia realizacji obowiązku szkolnego.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Art. 90c. 1. Pomoc materialna ma charakter socjalny albo motywacyjny.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2. Świadczeniami pomocy materialnej o charakterze socjalnym są: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1) stypendium szkolne,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2) zasiłek szkolny.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3. Świadczeniami pomocy materialnej o charakterze motywacyjnym są: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1) stypendium za wyniki w nauce lub za osiągnięcia sportowe,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2) stypendium Prezesa Rady Ministrów,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3) stypendium ministra właściwego do spraw oświaty i wychowania,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4) stypendium ministra właściwego do spraw kultury i ochrony dziedzictwa narodowego.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4. Uczniowi może być przyznana jednocześnie pomoc materialna o charakterze socjalnym i motywacyjnym.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Art. 90d. 1. Stypendium szkolne może otrzymać uczeń znajdujący się w trudnej sytuacji materialnej, wynikającej z niskich dochodów na osobę w rodzinie, w szczególności gdy w rodzinie tej występuje: bezrobocie, niepełnosprawność, ciężka lub długotrwała choroba, wielodzietność, brak umiejętności wypełniania funkcji opiekuńczo- wychowawczych, alkoholizm lub narkomania, a także gdy rodzina jest niepełna lub wystąpiło zdarzenie losowe, z zastrzeżeniem ust. 12.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2. Stypendium szkolne może być udzielane uczniom w formie: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1) całkowitego lub częściowego pokrycia kosztów udziału w zajęciach edukacyjnych, w tym wyrównawczych, wykraczających poza zajęcia realizowane w szkole w ramach planu nauczania, a także udziału w zajęciach edukacyjnych realizowanych poza szkołą,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2) pomocy rzeczowej o charakterze edukacyjnym, w tym w szczególności zakupu podręczników.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 xml:space="preserve">3. Przepis ust. 2 stosuje się odpowiednio do wychowanków ośrodków, o których mowa w art. 90b ust. 3 pkt 2, oraz słuchaczy kolegiów </w:t>
      </w:r>
      <w:r w:rsidR="006C421B" w:rsidRPr="004E10AA">
        <w:rPr>
          <w:rFonts w:ascii="Arial" w:hAnsi="Arial" w:cs="Arial"/>
          <w:bCs/>
        </w:rPr>
        <w:t xml:space="preserve"> pracowników służb społecznych.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lastRenderedPageBreak/>
        <w:t>4. Stypendium szkolne może być udzielane uczniom szkół ponadgimnazjalnych oraz słuchaczom kolegiów, o których mowa w ust. 3, także w formie całkowitego lub częściowego pokrycia kosztów związanych z pobieraniem nauki poza miejscem zamieszkania.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 xml:space="preserve">5. Stypendium szkolne może być także udzielone w formie świadczenia pieniężnego, jeżeli organ przyznający stypendium uzna, że udzielenie stypendium w formach, o których mowa w ust. </w:t>
      </w:r>
      <w:smartTag w:uri="urn:schemas-microsoft-com:office:smarttags" w:element="metricconverter">
        <w:smartTagPr>
          <w:attr w:name="ProductID" w:val="2, a"/>
        </w:smartTagPr>
        <w:r w:rsidRPr="004E10AA">
          <w:rPr>
            <w:rFonts w:ascii="Arial" w:hAnsi="Arial" w:cs="Arial"/>
            <w:bCs/>
          </w:rPr>
          <w:t>2, a</w:t>
        </w:r>
      </w:smartTag>
      <w:r w:rsidRPr="004E10AA">
        <w:rPr>
          <w:rFonts w:ascii="Arial" w:hAnsi="Arial" w:cs="Arial"/>
          <w:bCs/>
        </w:rPr>
        <w:t xml:space="preserve"> w przypadku uczniów szkół </w:t>
      </w:r>
      <w:r w:rsidR="006C421B" w:rsidRPr="004E10AA">
        <w:rPr>
          <w:rFonts w:ascii="Arial" w:hAnsi="Arial" w:cs="Arial"/>
          <w:bCs/>
        </w:rPr>
        <w:t xml:space="preserve">ponadpodstawowych </w:t>
      </w:r>
      <w:r w:rsidRPr="004E10AA">
        <w:rPr>
          <w:rFonts w:ascii="Arial" w:hAnsi="Arial" w:cs="Arial"/>
          <w:bCs/>
        </w:rPr>
        <w:t xml:space="preserve"> także w formie, o której mowa w ust. 4, nie jest możliwe, natomiast w przypadku słuchaczy kolegiów, o których mowa w ust. 3, udzielenie stypendium w formach, o których mowa w ust. 2 i 4, nie jest celowe.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6. Stypendium szkolne może być udzielone w jednej lub kilku formach jednocześnie.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 xml:space="preserve">7. Miesięczna wysokość dochodu na osobę w rodzinie ucznia uprawniająca do ubiegania się o stypendium szkolne nie może być większa niż kwota, o której mowa w art. 8 ust. 1 pkt 2 ustawy z dnia 12 marca 2004 r. o pomocy społecznej (tekst jedn. Dz.U. z </w:t>
      </w:r>
      <w:r w:rsidR="006E319B" w:rsidRPr="004E10AA">
        <w:rPr>
          <w:rFonts w:ascii="Arial" w:hAnsi="Arial" w:cs="Arial"/>
          <w:bCs/>
        </w:rPr>
        <w:t>201</w:t>
      </w:r>
      <w:r w:rsidR="006C421B" w:rsidRPr="004E10AA">
        <w:rPr>
          <w:rFonts w:ascii="Arial" w:hAnsi="Arial" w:cs="Arial"/>
          <w:bCs/>
        </w:rPr>
        <w:t xml:space="preserve">9 </w:t>
      </w:r>
      <w:r w:rsidR="006E319B" w:rsidRPr="004E10AA">
        <w:rPr>
          <w:rFonts w:ascii="Arial" w:hAnsi="Arial" w:cs="Arial"/>
          <w:bCs/>
        </w:rPr>
        <w:t xml:space="preserve">roku, poz. </w:t>
      </w:r>
      <w:r w:rsidR="006C421B" w:rsidRPr="004E10AA">
        <w:rPr>
          <w:rFonts w:ascii="Arial" w:hAnsi="Arial" w:cs="Arial"/>
          <w:bCs/>
        </w:rPr>
        <w:t>1507)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8. Miesięczna wysokość dochodu, o której mowa w ust. 7, jest ustalana na zasadach określonych w art. 8 ust. 3-13 ustawy, o której mowa w ust. 7, z tym że do dochodu nie wlicza się świadczeń pomocy materialnej, o których mowa w art. 90c ust. 2 i 3.</w:t>
      </w:r>
    </w:p>
    <w:p w:rsidR="00854D9F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9. Stypendium szkolne nie może być niższe miesięcznie niż 80% kwoty, o której mowa w art. 6 ust. 2 pkt 2 ustawy z dnia 28 listopada 2003 r. o świadczeniach rodzinnych (</w:t>
      </w:r>
      <w:r w:rsidR="006C421B" w:rsidRPr="004E10AA">
        <w:rPr>
          <w:rFonts w:ascii="Arial" w:hAnsi="Arial" w:cs="Arial"/>
          <w:bCs/>
        </w:rPr>
        <w:t xml:space="preserve">z 2018r. poz. 2220 </w:t>
      </w:r>
      <w:r w:rsidR="006E319B" w:rsidRPr="004E10AA">
        <w:rPr>
          <w:rFonts w:ascii="Arial" w:hAnsi="Arial" w:cs="Arial"/>
          <w:bCs/>
        </w:rPr>
        <w:t xml:space="preserve">z </w:t>
      </w:r>
      <w:proofErr w:type="spellStart"/>
      <w:r w:rsidR="006E319B" w:rsidRPr="004E10AA">
        <w:rPr>
          <w:rFonts w:ascii="Arial" w:hAnsi="Arial" w:cs="Arial"/>
          <w:bCs/>
        </w:rPr>
        <w:t>późn</w:t>
      </w:r>
      <w:proofErr w:type="spellEnd"/>
      <w:r w:rsidR="006E319B" w:rsidRPr="004E10AA">
        <w:rPr>
          <w:rFonts w:ascii="Arial" w:hAnsi="Arial" w:cs="Arial"/>
          <w:bCs/>
        </w:rPr>
        <w:t>. zm</w:t>
      </w:r>
      <w:r w:rsidR="006C421B" w:rsidRPr="004E10AA">
        <w:rPr>
          <w:rFonts w:ascii="Arial" w:hAnsi="Arial" w:cs="Arial"/>
          <w:bCs/>
        </w:rPr>
        <w:t xml:space="preserve">.) 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.) i nie może przekraczać miesięcznie 200% kwoty, o której mowa w art. 6 ust. 2 pkt 2 ustawy z dnia 28 listopada 2003 r. o świadczeniach rodzinnych.</w:t>
      </w:r>
    </w:p>
    <w:p w:rsidR="004E10AA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 xml:space="preserve">10. Stypendium szkolne jest przyznawane na okres nie </w:t>
      </w:r>
      <w:r w:rsidR="006C421B" w:rsidRPr="004E10AA">
        <w:rPr>
          <w:rFonts w:ascii="Arial" w:hAnsi="Arial" w:cs="Arial"/>
          <w:bCs/>
        </w:rPr>
        <w:t xml:space="preserve">krótszy niż </w:t>
      </w:r>
      <w:r w:rsidR="004E10AA" w:rsidRPr="004E10AA">
        <w:rPr>
          <w:rFonts w:ascii="Arial" w:hAnsi="Arial" w:cs="Arial"/>
          <w:bCs/>
        </w:rPr>
        <w:t xml:space="preserve">  miesiąc i nie dłuższy niż 10 miesiącu w danym roku  szkolnym, a w przypadku  słuchaczy kolegiów pracowników służb społecznych- na okres nie krótszy niż  miesiąc i nie dłuższy  niż 9 miesięcy  w danym roku szkolnym 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11. Jeżeli forma stypendium szkolnego tego wymaga, stypendium szkolne może być realizowane w okresach innych niż miesięczne lub jednorazowo, z tym że wartość stypendium szkolnego w danym roku szkolnym nie może przekroczyć łącznie dwudziestokrotności kwoty, o której mowa w art. 6 ust. 2 pkt 2 ustawy z dnia 28 listopada 2003 r. o świadczeniach rodzinnych,</w:t>
      </w:r>
      <w:r w:rsidR="004E10AA" w:rsidRPr="004E10AA">
        <w:rPr>
          <w:rFonts w:ascii="Arial" w:hAnsi="Arial" w:cs="Arial"/>
          <w:bCs/>
        </w:rPr>
        <w:t xml:space="preserve"> </w:t>
      </w:r>
      <w:r w:rsidRPr="004E10AA">
        <w:rPr>
          <w:rFonts w:ascii="Arial" w:hAnsi="Arial" w:cs="Arial"/>
          <w:bCs/>
        </w:rPr>
        <w:t>a w przypadku słuchaczy</w:t>
      </w:r>
      <w:r w:rsidR="004E10AA" w:rsidRPr="004E10AA">
        <w:rPr>
          <w:rFonts w:ascii="Arial" w:hAnsi="Arial" w:cs="Arial"/>
          <w:bCs/>
        </w:rPr>
        <w:t xml:space="preserve"> kolegiów  pracowników służb społecznych- </w:t>
      </w:r>
      <w:r w:rsidRPr="004E10AA">
        <w:rPr>
          <w:rFonts w:ascii="Arial" w:hAnsi="Arial" w:cs="Arial"/>
          <w:bCs/>
        </w:rPr>
        <w:t>osiemnastokrotności kwoty, o której mowa w art. 6 ust. 2 pkt 2 ustawy z dnia 28 listopada 2003 r. o świadczeniach rodzinnych.</w:t>
      </w:r>
    </w:p>
    <w:p w:rsidR="00F33760" w:rsidRPr="004E10AA" w:rsidRDefault="00F33760" w:rsidP="004E10AA">
      <w:pPr>
        <w:pStyle w:val="Wstpniesformatowany"/>
        <w:tabs>
          <w:tab w:val="clear" w:pos="0"/>
          <w:tab w:val="left" w:pos="708"/>
        </w:tabs>
        <w:jc w:val="both"/>
        <w:rPr>
          <w:rFonts w:ascii="Arial" w:hAnsi="Arial" w:cs="Arial"/>
          <w:bCs/>
        </w:rPr>
      </w:pPr>
      <w:r w:rsidRPr="004E10AA">
        <w:rPr>
          <w:rFonts w:ascii="Arial" w:hAnsi="Arial" w:cs="Arial"/>
          <w:bCs/>
        </w:rPr>
        <w:t>12. Stypendium szkolne nie przysługuje uczniowi, który otrzymuje inne stypendium o charakterze socjalnym ze środków publicznych, z zastrzeżeniem ust. 13.</w:t>
      </w:r>
    </w:p>
    <w:p w:rsidR="00F33760" w:rsidRPr="004E10AA" w:rsidRDefault="00F33760" w:rsidP="004E10AA">
      <w:pPr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 xml:space="preserve">13. Uczeń, który otrzymuje inne stypendium o charakterze socjalnym ze środków publicznych może otrzymać stypendium szkolne w wysokości, która łącznie z innym stypendium o charakterze socjalnym ze środków publicznych nie przekracza dwudziestokrotności kwoty, o której mowa w art. 6 ust. 2 pkt 2 ustawy z dnia 28 listopada 2003 r. o świadczeniach rodzinnych, a w przypadku słuchaczy </w:t>
      </w:r>
      <w:r w:rsidR="004E10AA" w:rsidRPr="004E10AA">
        <w:rPr>
          <w:rFonts w:ascii="Arial" w:hAnsi="Arial" w:cs="Arial"/>
          <w:bCs/>
          <w:sz w:val="20"/>
          <w:szCs w:val="20"/>
        </w:rPr>
        <w:t xml:space="preserve">kolegiów  pracowników  służb społecznych </w:t>
      </w:r>
      <w:r w:rsidRPr="004E10AA">
        <w:rPr>
          <w:rFonts w:ascii="Arial" w:hAnsi="Arial" w:cs="Arial"/>
          <w:bCs/>
          <w:sz w:val="20"/>
          <w:szCs w:val="20"/>
        </w:rPr>
        <w:t>- osiemnastokrotności kwoty, o której mowa w art. 6 ust. 2 pkt 2 ustawy z dnia 28 listopada 2003 r. o świadczeniach rodzinnych.</w:t>
      </w:r>
    </w:p>
    <w:p w:rsidR="00F33760" w:rsidRPr="004E10AA" w:rsidRDefault="00F33760" w:rsidP="004E10AA">
      <w:pPr>
        <w:jc w:val="both"/>
        <w:rPr>
          <w:rFonts w:ascii="Arial" w:hAnsi="Arial" w:cs="Arial"/>
          <w:bCs/>
          <w:sz w:val="20"/>
          <w:szCs w:val="20"/>
        </w:rPr>
      </w:pPr>
      <w:r w:rsidRPr="004E10AA">
        <w:rPr>
          <w:rFonts w:ascii="Arial" w:hAnsi="Arial" w:cs="Arial"/>
          <w:bCs/>
          <w:sz w:val="20"/>
          <w:szCs w:val="20"/>
        </w:rPr>
        <w:t>Art. 90n. 6.</w:t>
      </w:r>
    </w:p>
    <w:p w:rsidR="00F33760" w:rsidRPr="007D71E3" w:rsidRDefault="00F33760" w:rsidP="004E10A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E10AA">
        <w:rPr>
          <w:rFonts w:ascii="Arial" w:hAnsi="Arial" w:cs="Arial"/>
          <w:bCs/>
          <w:sz w:val="20"/>
          <w:szCs w:val="20"/>
        </w:rPr>
        <w:t>Wniosek o przyznanie stypendium szkolnego składa się</w:t>
      </w:r>
      <w:r w:rsidRPr="004E10AA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Pr="007D71E3">
        <w:rPr>
          <w:rFonts w:ascii="Arial" w:hAnsi="Arial" w:cs="Arial"/>
          <w:b/>
          <w:sz w:val="20"/>
          <w:szCs w:val="20"/>
          <w:u w:val="single"/>
        </w:rPr>
        <w:t xml:space="preserve">do dnia 15 września danego roku szkolnego, </w:t>
      </w:r>
      <w:r w:rsidRPr="007D71E3">
        <w:rPr>
          <w:rFonts w:ascii="Arial" w:hAnsi="Arial" w:cs="Arial"/>
          <w:b/>
          <w:sz w:val="20"/>
          <w:szCs w:val="20"/>
        </w:rPr>
        <w:t>a w przypadku</w:t>
      </w:r>
      <w:r w:rsidR="004E10AA" w:rsidRPr="007D71E3">
        <w:rPr>
          <w:rFonts w:ascii="Arial" w:hAnsi="Arial" w:cs="Arial"/>
          <w:b/>
          <w:sz w:val="20"/>
          <w:szCs w:val="20"/>
        </w:rPr>
        <w:t xml:space="preserve"> słuchaczy  kolegiów  pracowników służb  społecznych </w:t>
      </w:r>
      <w:r w:rsidRPr="007D71E3">
        <w:rPr>
          <w:rFonts w:ascii="Arial" w:hAnsi="Arial" w:cs="Arial"/>
          <w:b/>
          <w:sz w:val="20"/>
          <w:szCs w:val="20"/>
        </w:rPr>
        <w:t xml:space="preserve">– </w:t>
      </w:r>
      <w:r w:rsidRPr="007D71E3">
        <w:rPr>
          <w:rFonts w:ascii="Arial" w:hAnsi="Arial" w:cs="Arial"/>
          <w:b/>
          <w:sz w:val="20"/>
          <w:szCs w:val="20"/>
          <w:u w:val="single"/>
        </w:rPr>
        <w:t xml:space="preserve">do dnia 15 października danego roku szkolnego. </w:t>
      </w:r>
    </w:p>
    <w:p w:rsidR="00F33760" w:rsidRPr="004E10AA" w:rsidRDefault="00F33760" w:rsidP="004E10AA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4E10AA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4E10AA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4E10AA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4E10AA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4E10AA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4E10AA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4E10AA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4E10AA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4E10AA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4E10AA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F33760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F33760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F33760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F33760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F33760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F33760">
      <w:pPr>
        <w:jc w:val="both"/>
        <w:rPr>
          <w:rFonts w:ascii="Arial" w:hAnsi="Arial" w:cs="Arial"/>
          <w:bCs/>
          <w:color w:val="D99594" w:themeColor="accent2" w:themeTint="99"/>
          <w:sz w:val="20"/>
          <w:szCs w:val="20"/>
        </w:rPr>
      </w:pPr>
    </w:p>
    <w:p w:rsidR="00F33760" w:rsidRPr="004E10AA" w:rsidRDefault="00F33760" w:rsidP="00F33760">
      <w:pPr>
        <w:rPr>
          <w:rFonts w:ascii="Arial" w:hAnsi="Arial" w:cs="Arial"/>
          <w:bCs/>
          <w:sz w:val="20"/>
          <w:szCs w:val="20"/>
        </w:rPr>
      </w:pPr>
    </w:p>
    <w:p w:rsidR="00F33760" w:rsidRPr="004E10AA" w:rsidRDefault="00F33760" w:rsidP="00F106FC">
      <w:pPr>
        <w:rPr>
          <w:rFonts w:ascii="Arial" w:hAnsi="Arial" w:cs="Arial"/>
          <w:bCs/>
          <w:sz w:val="20"/>
          <w:szCs w:val="20"/>
        </w:rPr>
      </w:pPr>
    </w:p>
    <w:p w:rsidR="00F33760" w:rsidRPr="004E10AA" w:rsidRDefault="00F33760" w:rsidP="00F106FC">
      <w:pPr>
        <w:rPr>
          <w:rFonts w:ascii="Arial" w:hAnsi="Arial" w:cs="Arial"/>
          <w:bCs/>
          <w:sz w:val="20"/>
          <w:szCs w:val="20"/>
        </w:rPr>
      </w:pPr>
    </w:p>
    <w:p w:rsidR="00F33760" w:rsidRPr="004E10AA" w:rsidRDefault="00F33760" w:rsidP="00F106FC">
      <w:pPr>
        <w:rPr>
          <w:rFonts w:ascii="Arial" w:hAnsi="Arial" w:cs="Arial"/>
          <w:bCs/>
          <w:sz w:val="20"/>
          <w:szCs w:val="20"/>
        </w:rPr>
      </w:pPr>
    </w:p>
    <w:p w:rsidR="00F33760" w:rsidRPr="004E10AA" w:rsidRDefault="00F33760" w:rsidP="00F106FC">
      <w:pPr>
        <w:rPr>
          <w:rFonts w:ascii="Arial" w:hAnsi="Arial" w:cs="Arial"/>
          <w:bCs/>
          <w:sz w:val="20"/>
          <w:szCs w:val="20"/>
        </w:rPr>
      </w:pPr>
    </w:p>
    <w:p w:rsidR="00F33760" w:rsidRPr="004E10AA" w:rsidRDefault="00F33760" w:rsidP="00F106FC">
      <w:pPr>
        <w:rPr>
          <w:rFonts w:ascii="Arial" w:hAnsi="Arial" w:cs="Arial"/>
          <w:bCs/>
          <w:sz w:val="20"/>
          <w:szCs w:val="20"/>
        </w:rPr>
      </w:pPr>
    </w:p>
    <w:p w:rsidR="00F33760" w:rsidRPr="004E10AA" w:rsidRDefault="00F33760" w:rsidP="00F106FC">
      <w:pPr>
        <w:rPr>
          <w:rFonts w:ascii="Arial" w:hAnsi="Arial" w:cs="Arial"/>
          <w:bCs/>
          <w:sz w:val="20"/>
          <w:szCs w:val="20"/>
        </w:rPr>
      </w:pPr>
    </w:p>
    <w:p w:rsidR="00F33760" w:rsidRPr="004E10AA" w:rsidRDefault="00F33760" w:rsidP="00F106FC">
      <w:pPr>
        <w:rPr>
          <w:rFonts w:ascii="Arial" w:hAnsi="Arial" w:cs="Arial"/>
          <w:bCs/>
          <w:sz w:val="20"/>
          <w:szCs w:val="20"/>
        </w:rPr>
      </w:pPr>
    </w:p>
    <w:p w:rsidR="00F33760" w:rsidRPr="004E10AA" w:rsidRDefault="00F33760" w:rsidP="00F106FC">
      <w:pPr>
        <w:rPr>
          <w:rFonts w:ascii="Arial" w:hAnsi="Arial" w:cs="Arial"/>
          <w:bCs/>
          <w:sz w:val="20"/>
          <w:szCs w:val="20"/>
        </w:rPr>
      </w:pPr>
    </w:p>
    <w:p w:rsidR="00F33760" w:rsidRPr="004E10AA" w:rsidRDefault="00F33760" w:rsidP="00F106FC">
      <w:pPr>
        <w:rPr>
          <w:rFonts w:ascii="Arial" w:hAnsi="Arial" w:cs="Arial"/>
          <w:bCs/>
          <w:sz w:val="20"/>
          <w:szCs w:val="20"/>
        </w:rPr>
      </w:pPr>
    </w:p>
    <w:sectPr w:rsidR="00F33760" w:rsidRPr="004E10AA" w:rsidSect="00F72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1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7F6"/>
    <w:rsid w:val="000E27BA"/>
    <w:rsid w:val="00137760"/>
    <w:rsid w:val="001A4B7D"/>
    <w:rsid w:val="001A6DEC"/>
    <w:rsid w:val="00241F3E"/>
    <w:rsid w:val="002432F4"/>
    <w:rsid w:val="00292034"/>
    <w:rsid w:val="002F79AB"/>
    <w:rsid w:val="00305215"/>
    <w:rsid w:val="00314700"/>
    <w:rsid w:val="00355A3A"/>
    <w:rsid w:val="00357980"/>
    <w:rsid w:val="003645E5"/>
    <w:rsid w:val="003E77F6"/>
    <w:rsid w:val="003F03F2"/>
    <w:rsid w:val="0042782D"/>
    <w:rsid w:val="004E10AA"/>
    <w:rsid w:val="005A3344"/>
    <w:rsid w:val="0065016C"/>
    <w:rsid w:val="006C421B"/>
    <w:rsid w:val="006E319B"/>
    <w:rsid w:val="007D71E3"/>
    <w:rsid w:val="008475D5"/>
    <w:rsid w:val="00852C89"/>
    <w:rsid w:val="00854D9F"/>
    <w:rsid w:val="00940196"/>
    <w:rsid w:val="009831A5"/>
    <w:rsid w:val="009E3A5C"/>
    <w:rsid w:val="00A574CF"/>
    <w:rsid w:val="00B065A5"/>
    <w:rsid w:val="00B3123C"/>
    <w:rsid w:val="00B42B02"/>
    <w:rsid w:val="00C2506C"/>
    <w:rsid w:val="00C45DEF"/>
    <w:rsid w:val="00C84DEE"/>
    <w:rsid w:val="00CC1734"/>
    <w:rsid w:val="00CE387F"/>
    <w:rsid w:val="00D24BB4"/>
    <w:rsid w:val="00D40321"/>
    <w:rsid w:val="00DE2B18"/>
    <w:rsid w:val="00E61C86"/>
    <w:rsid w:val="00E916E7"/>
    <w:rsid w:val="00EB627E"/>
    <w:rsid w:val="00F106FC"/>
    <w:rsid w:val="00F33760"/>
    <w:rsid w:val="00F72D50"/>
    <w:rsid w:val="00F9146A"/>
    <w:rsid w:val="00FA0293"/>
    <w:rsid w:val="00FF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E24DDD5-A498-41BB-92E4-8CE02556E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72D50"/>
  </w:style>
  <w:style w:type="paragraph" w:styleId="Nagwek1">
    <w:name w:val="heading 1"/>
    <w:basedOn w:val="Normalny"/>
    <w:next w:val="Normalny"/>
    <w:link w:val="Nagwek1Znak"/>
    <w:qFormat/>
    <w:rsid w:val="003E77F6"/>
    <w:pPr>
      <w:keepNext/>
      <w:tabs>
        <w:tab w:val="num" w:pos="360"/>
      </w:tabs>
      <w:suppressAutoHyphens/>
      <w:spacing w:after="0" w:line="240" w:lineRule="auto"/>
      <w:ind w:left="360" w:hanging="360"/>
      <w:jc w:val="center"/>
      <w:outlineLvl w:val="0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3E77F6"/>
    <w:pPr>
      <w:keepNext/>
      <w:tabs>
        <w:tab w:val="num" w:pos="360"/>
      </w:tabs>
      <w:suppressAutoHyphens/>
      <w:spacing w:after="0" w:line="240" w:lineRule="auto"/>
      <w:ind w:left="360" w:hanging="360"/>
      <w:jc w:val="both"/>
      <w:outlineLvl w:val="2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37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E77F6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3E77F6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376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ormalnyWeb">
    <w:name w:val="Normal (Web)"/>
    <w:basedOn w:val="Normalny"/>
    <w:semiHidden/>
    <w:unhideWhenUsed/>
    <w:rsid w:val="00F33760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F3376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6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33760"/>
    <w:rPr>
      <w:rFonts w:ascii="Times New Roman" w:eastAsia="Times New Roman" w:hAnsi="Times New Roman" w:cs="Times New Roman"/>
      <w:b/>
      <w:bCs/>
      <w:sz w:val="26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33760"/>
    <w:pPr>
      <w:suppressAutoHyphens/>
      <w:spacing w:after="0" w:line="240" w:lineRule="auto"/>
      <w:ind w:firstLine="431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3376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bodytext2">
    <w:name w:val="bodytext2"/>
    <w:basedOn w:val="Normalny"/>
    <w:rsid w:val="00F33760"/>
    <w:pPr>
      <w:suppressAutoHyphens/>
      <w:spacing w:after="45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stpniesformatowany">
    <w:name w:val="Wstępnie sformatowany"/>
    <w:basedOn w:val="Normalny"/>
    <w:rsid w:val="00F3376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F33760"/>
    <w:pPr>
      <w:suppressAutoHyphens/>
      <w:spacing w:after="0" w:line="240" w:lineRule="auto"/>
      <w:ind w:firstLine="431"/>
      <w:jc w:val="both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F33760"/>
    <w:pPr>
      <w:tabs>
        <w:tab w:val="right" w:pos="2732"/>
        <w:tab w:val="left" w:pos="2856"/>
      </w:tabs>
      <w:suppressAutoHyphens/>
      <w:spacing w:after="0" w:line="240" w:lineRule="auto"/>
      <w:ind w:left="408" w:hanging="408"/>
      <w:jc w:val="both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Nagwektabeli">
    <w:name w:val="Nagłówek tabeli"/>
    <w:basedOn w:val="Normalny"/>
    <w:rsid w:val="00F33760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14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14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4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09A41-7AFA-4E33-ADF1-670CAA3C8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3239</Words>
  <Characters>19440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</dc:creator>
  <cp:keywords/>
  <dc:description/>
  <cp:lastModifiedBy>myszkaa@BANIE.local</cp:lastModifiedBy>
  <cp:revision>2</cp:revision>
  <cp:lastPrinted>2019-09-02T08:58:00Z</cp:lastPrinted>
  <dcterms:created xsi:type="dcterms:W3CDTF">2019-09-16T11:54:00Z</dcterms:created>
  <dcterms:modified xsi:type="dcterms:W3CDTF">2019-09-16T11:54:00Z</dcterms:modified>
</cp:coreProperties>
</file>