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05BB" w:rsidRPr="005E7EBE" w:rsidRDefault="00ED05BB" w:rsidP="00ED05BB">
      <w:pPr>
        <w:rPr>
          <w:rFonts w:ascii="Times New Roman" w:hAnsi="Times New Roman"/>
          <w:sz w:val="24"/>
          <w:szCs w:val="24"/>
        </w:rPr>
      </w:pPr>
      <w:r w:rsidRPr="005E7EBE">
        <w:rPr>
          <w:rFonts w:ascii="Times New Roman" w:hAnsi="Times New Roman"/>
          <w:sz w:val="24"/>
          <w:szCs w:val="24"/>
        </w:rPr>
        <w:t>SPU.7234.47.2019.MS                                                                      Banie, dnia 01.07.2019 r.</w:t>
      </w:r>
    </w:p>
    <w:p w:rsidR="008A0407" w:rsidRDefault="008A0407" w:rsidP="00ED05B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A0407" w:rsidRDefault="008A0407" w:rsidP="00ED05B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D05BB" w:rsidRDefault="00ED05BB" w:rsidP="00ED05B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Wójt Gminy Banie</w:t>
      </w:r>
    </w:p>
    <w:p w:rsidR="008A0407" w:rsidRDefault="008A0407" w:rsidP="00ED05BB">
      <w:pPr>
        <w:spacing w:after="0" w:line="240" w:lineRule="auto"/>
        <w:rPr>
          <w:rFonts w:ascii="Times New Roman" w:hAnsi="Times New Roman"/>
        </w:rPr>
      </w:pPr>
    </w:p>
    <w:p w:rsidR="00ED05BB" w:rsidRDefault="00ED05BB" w:rsidP="00ED05BB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>zaprasza do złożenia oferty na</w:t>
      </w:r>
      <w:r>
        <w:rPr>
          <w:rFonts w:ascii="Times New Roman" w:hAnsi="Times New Roman"/>
          <w:b/>
        </w:rPr>
        <w:t xml:space="preserve">:    „Przebudowa  odcinka drogi na dz. nr 296 obręb Banie 1 oraz utwardzenie terenu na dz. nr 293,287 i 285 </w:t>
      </w:r>
      <w:proofErr w:type="spellStart"/>
      <w:r>
        <w:rPr>
          <w:rFonts w:ascii="Times New Roman" w:hAnsi="Times New Roman"/>
          <w:b/>
        </w:rPr>
        <w:t>obreb</w:t>
      </w:r>
      <w:proofErr w:type="spellEnd"/>
      <w:r>
        <w:rPr>
          <w:rFonts w:ascii="Times New Roman" w:hAnsi="Times New Roman"/>
          <w:b/>
        </w:rPr>
        <w:t xml:space="preserve"> Banie 1”       </w:t>
      </w:r>
    </w:p>
    <w:p w:rsidR="009E6911" w:rsidRDefault="009E6911" w:rsidP="009E6911">
      <w:pPr>
        <w:spacing w:after="0" w:line="240" w:lineRule="auto"/>
        <w:ind w:left="927"/>
        <w:rPr>
          <w:rFonts w:ascii="Times New Roman" w:hAnsi="Times New Roman"/>
        </w:rPr>
      </w:pPr>
    </w:p>
    <w:p w:rsidR="00ED05BB" w:rsidRDefault="00ED05BB" w:rsidP="00ED05BB">
      <w:pPr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Ofertę należy: </w:t>
      </w:r>
    </w:p>
    <w:p w:rsidR="00ED05BB" w:rsidRDefault="00ED05BB" w:rsidP="00ED05BB">
      <w:pPr>
        <w:numPr>
          <w:ilvl w:val="0"/>
          <w:numId w:val="2"/>
        </w:num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złożyć w jednej zamkniętej kopercie w siedzibie Zamawiającego* lub</w:t>
      </w:r>
    </w:p>
    <w:p w:rsidR="00ED05BB" w:rsidRDefault="00ED05BB" w:rsidP="00ED05BB">
      <w:pPr>
        <w:numPr>
          <w:ilvl w:val="0"/>
          <w:numId w:val="2"/>
        </w:num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wysłać faksem na numer 91 4 166 381 lub </w:t>
      </w:r>
    </w:p>
    <w:p w:rsidR="00ED05BB" w:rsidRDefault="00ED05BB" w:rsidP="00ED05BB">
      <w:pPr>
        <w:numPr>
          <w:ilvl w:val="0"/>
          <w:numId w:val="2"/>
        </w:num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przesłać e-mailem na adres: </w:t>
      </w:r>
      <w:hyperlink r:id="rId5" w:history="1">
        <w:r>
          <w:rPr>
            <w:rStyle w:val="Hipercze"/>
            <w:rFonts w:ascii="Times New Roman" w:hAnsi="Times New Roman"/>
          </w:rPr>
          <w:t>urzad@banie.pl</w:t>
        </w:r>
      </w:hyperlink>
    </w:p>
    <w:p w:rsidR="00ED05BB" w:rsidRDefault="00ED05BB" w:rsidP="00ED05BB">
      <w:pPr>
        <w:spacing w:after="0" w:line="240" w:lineRule="auto"/>
        <w:ind w:left="1440"/>
        <w:rPr>
          <w:rFonts w:ascii="Times New Roman" w:hAnsi="Times New Roman"/>
        </w:rPr>
      </w:pPr>
    </w:p>
    <w:p w:rsidR="00ED05BB" w:rsidRDefault="00ED05BB" w:rsidP="00ED05BB">
      <w:pPr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Na kopercie/faksie/e-mailu* należy umieścić:</w:t>
      </w:r>
    </w:p>
    <w:p w:rsidR="00ED05BB" w:rsidRDefault="00ED05BB" w:rsidP="00ED05BB">
      <w:pPr>
        <w:numPr>
          <w:ilvl w:val="0"/>
          <w:numId w:val="3"/>
        </w:num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Nazwę i adres Wykonawcy</w:t>
      </w:r>
    </w:p>
    <w:p w:rsidR="00ED05BB" w:rsidRDefault="00ED05BB" w:rsidP="00ED05BB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 b    Tytuł: „Oferta na </w:t>
      </w:r>
      <w:r>
        <w:rPr>
          <w:rFonts w:ascii="Times New Roman" w:hAnsi="Times New Roman"/>
          <w:b/>
        </w:rPr>
        <w:t xml:space="preserve">„Przebudowa  odcinka drogi na dz. nr 296 obręb Banie 1 oraz </w:t>
      </w:r>
    </w:p>
    <w:p w:rsidR="00ED05BB" w:rsidRDefault="00ED05BB" w:rsidP="00ED05BB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                      utwardzenie terenu na dz. nr 293,287 i 285 obr</w:t>
      </w:r>
      <w:r w:rsidR="005D073F">
        <w:rPr>
          <w:rFonts w:ascii="Times New Roman" w:hAnsi="Times New Roman"/>
          <w:b/>
        </w:rPr>
        <w:t>ę</w:t>
      </w:r>
      <w:r>
        <w:rPr>
          <w:rFonts w:ascii="Times New Roman" w:hAnsi="Times New Roman"/>
          <w:b/>
        </w:rPr>
        <w:t xml:space="preserve">b Banie 1”       </w:t>
      </w:r>
    </w:p>
    <w:p w:rsidR="00ED05BB" w:rsidRDefault="00ED05BB" w:rsidP="00ED05BB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</w:t>
      </w:r>
    </w:p>
    <w:p w:rsidR="008A0407" w:rsidRDefault="008A0407" w:rsidP="009E6911">
      <w:pPr>
        <w:spacing w:after="0" w:line="240" w:lineRule="auto"/>
        <w:ind w:left="927"/>
        <w:rPr>
          <w:rFonts w:ascii="Times New Roman" w:hAnsi="Times New Roman"/>
        </w:rPr>
      </w:pPr>
    </w:p>
    <w:p w:rsidR="00ED05BB" w:rsidRDefault="009E6911" w:rsidP="00ED05BB">
      <w:pPr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D05BB">
        <w:rPr>
          <w:rFonts w:ascii="Times New Roman" w:hAnsi="Times New Roman"/>
        </w:rPr>
        <w:t>ferta winna:</w:t>
      </w:r>
    </w:p>
    <w:p w:rsidR="00ED05BB" w:rsidRDefault="00ED05BB" w:rsidP="00ED05BB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zawierać cenę obejmująca całość zamówienia (cyframi i słownie);</w:t>
      </w:r>
    </w:p>
    <w:p w:rsidR="00ED05BB" w:rsidRDefault="00ED05BB" w:rsidP="00ED05BB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zawierać cenę jednostkową netto i brutto, jeżeli wynika to ze specyfiki przedmiotu zamówienia;</w:t>
      </w:r>
    </w:p>
    <w:p w:rsidR="00ED05BB" w:rsidRDefault="00ED05BB" w:rsidP="00ED05BB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być napisana w języku polskim, czytelnie, trwałą techniką.</w:t>
      </w:r>
    </w:p>
    <w:p w:rsidR="009E6911" w:rsidRDefault="009E6911" w:rsidP="009E6911">
      <w:pPr>
        <w:spacing w:after="0" w:line="240" w:lineRule="auto"/>
        <w:ind w:left="927"/>
        <w:rPr>
          <w:rFonts w:ascii="Times New Roman" w:hAnsi="Times New Roman"/>
        </w:rPr>
      </w:pPr>
    </w:p>
    <w:p w:rsidR="00ED05BB" w:rsidRDefault="00ED05BB" w:rsidP="00ED05BB">
      <w:pPr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Opis przedmiotu zamówienia:</w:t>
      </w:r>
    </w:p>
    <w:p w:rsidR="009E6911" w:rsidRDefault="009E6911" w:rsidP="009E6911">
      <w:pPr>
        <w:spacing w:after="0" w:line="240" w:lineRule="auto"/>
        <w:ind w:left="927"/>
        <w:rPr>
          <w:rFonts w:ascii="Times New Roman" w:hAnsi="Times New Roman"/>
        </w:rPr>
      </w:pPr>
    </w:p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010"/>
        <w:gridCol w:w="552"/>
        <w:gridCol w:w="4968"/>
        <w:gridCol w:w="552"/>
        <w:gridCol w:w="946"/>
      </w:tblGrid>
      <w:tr w:rsidR="005E7EBE" w:rsidTr="00EA3972">
        <w:trPr>
          <w:trHeight w:val="434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5E7EBE" w:rsidRPr="005E7EBE" w:rsidRDefault="005E7EBE" w:rsidP="006D483F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92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auto"/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Nr poz.</w:t>
            </w: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auto"/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Opis robót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auto"/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Jm</w:t>
            </w:r>
            <w:proofErr w:type="spellEnd"/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auto"/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Ilość</w:t>
            </w:r>
          </w:p>
        </w:tc>
      </w:tr>
      <w:tr w:rsidR="005E7EBE" w:rsidTr="00EA3972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auto"/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1</w:t>
            </w: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auto"/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2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auto"/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3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auto"/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4</w:t>
            </w:r>
          </w:p>
        </w:tc>
      </w:tr>
      <w:tr w:rsidR="005E7EBE" w:rsidTr="00EA3972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9900" w:fill="auto"/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9900" w:fill="auto"/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1. ROBOTY ROZBIÓRKOWE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9900" w:fill="auto"/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9900" w:fill="auto"/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E7EBE" w:rsidTr="00EA3972">
        <w:trPr>
          <w:trHeight w:val="653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6466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Rozebranie krawężników betonowych 30x15cm na podsypce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cem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 piaskowej z wywozem rumoszu w miejsce wybrane przez wykonawcę robót</w:t>
            </w:r>
          </w:p>
        </w:tc>
      </w:tr>
      <w:tr w:rsidR="005E7EBE" w:rsidTr="00EA3972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wyjazd na ul. Grunwaldzką - obustronnie    22,5*2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</w:t>
            </w:r>
          </w:p>
        </w:tc>
      </w:tr>
      <w:tr w:rsidR="005E7EBE" w:rsidTr="00EA3972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68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46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E7EBE" w:rsidTr="00EA3972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</w:t>
            </w:r>
          </w:p>
        </w:tc>
      </w:tr>
      <w:tr w:rsidR="005E7EBE" w:rsidTr="00EA3972">
        <w:trPr>
          <w:trHeight w:val="434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6466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Rozbiórka nawierzchni z kostki betonowej o grub. 8cm z wywozem w miejsce wybrane przez wykonawcę robót</w:t>
            </w:r>
          </w:p>
        </w:tc>
      </w:tr>
      <w:tr w:rsidR="005E7EBE" w:rsidTr="00EA3972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początek łącznika przy ul. Pocztowej    10,0*4,0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</w:t>
            </w:r>
          </w:p>
        </w:tc>
      </w:tr>
      <w:tr w:rsidR="005E7EBE" w:rsidTr="00EA3972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</w:t>
            </w:r>
          </w:p>
        </w:tc>
      </w:tr>
      <w:tr w:rsidR="005E7EBE" w:rsidTr="00EA3972">
        <w:trPr>
          <w:trHeight w:val="434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6466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Rozbiórka obrzeża betonowego 8x30cm z wywozem w miejsce wybrane przez wykonawcę robót</w:t>
            </w:r>
          </w:p>
        </w:tc>
      </w:tr>
      <w:tr w:rsidR="005E7EBE" w:rsidTr="00EA3972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wzdłuż łącznika  obustronnie od ul. Pocztowej    10,0*2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</w:t>
            </w:r>
          </w:p>
        </w:tc>
      </w:tr>
      <w:tr w:rsidR="005E7EBE" w:rsidTr="00EA3972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</w:t>
            </w:r>
          </w:p>
        </w:tc>
      </w:tr>
      <w:tr w:rsidR="005E7EBE" w:rsidTr="00EA3972">
        <w:trPr>
          <w:trHeight w:val="653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6466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Rozebranie nawierzchni z płyt drogowych o grubości do 20cm z wywozem rumoszu w miejsce wybrane przez wykonawcę robót</w:t>
            </w:r>
          </w:p>
        </w:tc>
      </w:tr>
      <w:tr w:rsidR="005E7EBE" w:rsidTr="00EA3972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(2,50+62,5+24,0)*3,50+(10,0+5,0)/2*3,0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334</w:t>
            </w:r>
          </w:p>
        </w:tc>
      </w:tr>
      <w:tr w:rsidR="005E7EBE" w:rsidTr="00EA3972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334</w:t>
            </w:r>
          </w:p>
        </w:tc>
      </w:tr>
      <w:tr w:rsidR="005E7EBE" w:rsidTr="00EA3972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FFCC" w:fill="auto"/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FFCC" w:fill="auto"/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 ROBOTY ROZBIÓRKOWE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FFCC" w:fill="auto"/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FFCC" w:fill="auto"/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E7EBE" w:rsidTr="00EA3972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9900" w:fill="auto"/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9900" w:fill="auto"/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2. WYKONANIE PIESZOJEZDNI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9900" w:fill="auto"/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9900" w:fill="auto"/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E7EBE" w:rsidTr="00EA3972">
        <w:trPr>
          <w:trHeight w:val="434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6466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Mechaniczne wykonanie koryta na całej szerokości jezdni na głębokość 50cm z wywozem urobku na odległość do 5km</w:t>
            </w:r>
          </w:p>
        </w:tc>
      </w:tr>
      <w:tr w:rsidR="005E7EBE" w:rsidTr="00EA3972">
        <w:trPr>
          <w:trHeight w:val="653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koryto podbudowy    12,50*4,50+9,50*4,50+62,5*5,0+(4,3+3,5)/2*24,0+(10,75+5,75)/2*3,25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531,913</w:t>
            </w:r>
          </w:p>
        </w:tc>
      </w:tr>
      <w:tr w:rsidR="005E7EBE" w:rsidTr="00EA3972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531,913</w:t>
            </w:r>
          </w:p>
        </w:tc>
      </w:tr>
      <w:tr w:rsidR="005E7EBE" w:rsidTr="00EA3972">
        <w:trPr>
          <w:trHeight w:val="434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6466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Wykonanie rowka o wymiarach 40x40cm pod ławę krawężnika z wywozem urobku na odległość do 5km</w:t>
            </w:r>
          </w:p>
        </w:tc>
      </w:tr>
      <w:tr w:rsidR="005E7EBE" w:rsidTr="00EA3972">
        <w:trPr>
          <w:trHeight w:val="434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4,50+(12,50*2)+4,50+(9,50*2)+(62,5*2)-(10,75+4,30)+5,0+(24,0*2)+3,50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219,45</w:t>
            </w:r>
          </w:p>
        </w:tc>
      </w:tr>
      <w:tr w:rsidR="005E7EBE" w:rsidTr="00EA3972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219,45</w:t>
            </w:r>
          </w:p>
        </w:tc>
      </w:tr>
      <w:tr w:rsidR="005E7EBE" w:rsidTr="00EA3972">
        <w:trPr>
          <w:trHeight w:val="434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6466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Wykonanie warstwy odsączającej zagęszczanej mechanicznie, grubość warstwy po zagęszczeniu - 15cm</w:t>
            </w:r>
          </w:p>
        </w:tc>
      </w:tr>
      <w:tr w:rsidR="005E7EBE" w:rsidTr="00EA3972">
        <w:trPr>
          <w:trHeight w:val="653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warstwa żwirowa    12,50*4,50+9,50*4,50+62,5*5,0+(4,3+3,5)/2*24,0+(10,75+5,75)/2*3,25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531,913</w:t>
            </w:r>
          </w:p>
        </w:tc>
      </w:tr>
      <w:tr w:rsidR="005E7EBE" w:rsidTr="00EA3972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531,913</w:t>
            </w:r>
          </w:p>
        </w:tc>
      </w:tr>
      <w:tr w:rsidR="005E7EBE" w:rsidTr="00EA3972">
        <w:trPr>
          <w:trHeight w:val="653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6466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Ustawienie krawężnika betonowego 22x15cm wtopionego z wykonaniem ławy betonowej zwykłej z betonu C12/15, na podsypce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cem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 piaskowej</w:t>
            </w:r>
          </w:p>
        </w:tc>
      </w:tr>
      <w:tr w:rsidR="005E7EBE" w:rsidTr="00EA3972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4,50+4,50+10,75+5,75+5,0+3,5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</w:t>
            </w:r>
          </w:p>
        </w:tc>
      </w:tr>
      <w:tr w:rsidR="005E7EBE" w:rsidTr="00EA3972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68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46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E7EBE" w:rsidTr="00EA3972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68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46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E7EBE" w:rsidTr="00EA3972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</w:t>
            </w:r>
          </w:p>
        </w:tc>
      </w:tr>
      <w:tr w:rsidR="005E7EBE" w:rsidTr="00EA3972">
        <w:trPr>
          <w:trHeight w:val="653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6466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Ustawienie krawężnika betonowego 22x15cm wtopionego z wykonaniem ławy betonowej z oporem z betonu C12/15, na podsypce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cem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 piaskowej</w:t>
            </w:r>
          </w:p>
        </w:tc>
      </w:tr>
      <w:tr w:rsidR="005E7EBE" w:rsidTr="00EA3972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(12,50*2)+(9,50*2)+(62,5*2-10,75)+5,0+(24,0*2)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211,25</w:t>
            </w:r>
          </w:p>
        </w:tc>
      </w:tr>
      <w:tr w:rsidR="005E7EBE" w:rsidTr="00EA3972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211,25</w:t>
            </w:r>
          </w:p>
        </w:tc>
      </w:tr>
      <w:tr w:rsidR="005E7EBE" w:rsidTr="00EA3972">
        <w:trPr>
          <w:trHeight w:val="434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6466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Podbudowy z kruszyw łamanych, warstwa dolna, grubość warstwy po zagęszczeniu 25cm</w:t>
            </w:r>
          </w:p>
        </w:tc>
      </w:tr>
      <w:tr w:rsidR="005E7EBE" w:rsidTr="00EA3972">
        <w:trPr>
          <w:trHeight w:val="653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podbudow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tłuczniowa    12,50*4,50+9,50*4,50+62,5*5,0+(4,3+3,5)/2*24,0+(10,75+5,75)/2*3,25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531,913</w:t>
            </w:r>
          </w:p>
        </w:tc>
      </w:tr>
      <w:tr w:rsidR="005E7EBE" w:rsidTr="00EA3972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531,913</w:t>
            </w:r>
          </w:p>
        </w:tc>
      </w:tr>
      <w:tr w:rsidR="005E7EBE" w:rsidTr="00EA3972">
        <w:trPr>
          <w:trHeight w:val="871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6466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Wykonanie nawierzchni z kostki brukowej betonowej grubości 8cm szarej, układanej na podsypce cementowo-piaskowej (typ kostki -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Behaton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) z wypełnieniem spoin mieszanką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cem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 piaskową</w:t>
            </w:r>
          </w:p>
        </w:tc>
      </w:tr>
      <w:tr w:rsidR="005E7EBE" w:rsidTr="00EA3972">
        <w:trPr>
          <w:trHeight w:val="653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nawierzchnia drogi    12,50*4,50+9,50*4,50+62,5*5,0+(4,3+3,5)/2*24,0+(10,75+5,75)/2*3,25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531,913</w:t>
            </w:r>
          </w:p>
        </w:tc>
      </w:tr>
      <w:tr w:rsidR="005E7EBE" w:rsidTr="00EA3972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531,913</w:t>
            </w:r>
          </w:p>
        </w:tc>
      </w:tr>
      <w:tr w:rsidR="005E7EBE" w:rsidTr="00EA3972">
        <w:trPr>
          <w:trHeight w:val="434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Regulacja pionowa studni rewizyjnych urządzeń podziemnych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E7EBE" w:rsidTr="00EA3972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68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946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5E7EBE" w:rsidRDefault="005E7EBE" w:rsidP="00EA39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</w:tr>
    </w:tbl>
    <w:p w:rsidR="005E7EBE" w:rsidRDefault="005E7EBE" w:rsidP="005E7EBE"/>
    <w:p w:rsidR="005E7EBE" w:rsidRDefault="005E7EBE" w:rsidP="005E7EBE">
      <w:pPr>
        <w:spacing w:after="0" w:line="240" w:lineRule="auto"/>
        <w:ind w:left="927"/>
        <w:rPr>
          <w:rFonts w:ascii="Times New Roman" w:hAnsi="Times New Roman"/>
        </w:rPr>
      </w:pPr>
    </w:p>
    <w:tbl>
      <w:tblPr>
        <w:tblW w:w="10550" w:type="dxa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010"/>
        <w:gridCol w:w="9540"/>
      </w:tblGrid>
      <w:tr w:rsidR="00ED05BB" w:rsidTr="00ED05BB">
        <w:trPr>
          <w:trHeight w:val="247"/>
        </w:trPr>
        <w:tc>
          <w:tcPr>
            <w:tcW w:w="1010" w:type="dxa"/>
          </w:tcPr>
          <w:p w:rsidR="00ED05BB" w:rsidRDefault="00ED05BB" w:rsidP="00ED05BB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92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40" w:type="dxa"/>
            <w:hideMark/>
          </w:tcPr>
          <w:p w:rsidR="00ED05BB" w:rsidRDefault="00ED05B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</w:tbl>
    <w:p w:rsidR="00ED05BB" w:rsidRDefault="00ED05BB" w:rsidP="00ED05BB">
      <w:pPr>
        <w:spacing w:after="0" w:line="240" w:lineRule="auto"/>
        <w:ind w:left="720"/>
        <w:rPr>
          <w:rFonts w:ascii="Times New Roman" w:hAnsi="Times New Roman"/>
        </w:rPr>
      </w:pPr>
    </w:p>
    <w:p w:rsidR="00ED05BB" w:rsidRDefault="00ED05BB" w:rsidP="00ED05BB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Wymagany termin realizacji zamówienia: </w:t>
      </w:r>
      <w:r w:rsidRPr="00ED05BB">
        <w:rPr>
          <w:rFonts w:ascii="Times New Roman" w:hAnsi="Times New Roman"/>
          <w:b/>
          <w:bCs/>
        </w:rPr>
        <w:t>50</w:t>
      </w:r>
      <w:r>
        <w:rPr>
          <w:rFonts w:ascii="Times New Roman" w:hAnsi="Times New Roman"/>
          <w:b/>
        </w:rPr>
        <w:t xml:space="preserve"> dni od dnia podpisania umowy</w:t>
      </w:r>
    </w:p>
    <w:p w:rsidR="009E6911" w:rsidRDefault="009E6911" w:rsidP="009E6911">
      <w:pPr>
        <w:spacing w:after="0" w:line="240" w:lineRule="auto"/>
        <w:ind w:left="927"/>
        <w:rPr>
          <w:rFonts w:ascii="Times New Roman" w:hAnsi="Times New Roman"/>
        </w:rPr>
      </w:pPr>
    </w:p>
    <w:p w:rsidR="00ED05BB" w:rsidRDefault="00ED05BB" w:rsidP="00ED05BB">
      <w:pPr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Na ofertę Wykonawcy składają się następujące dokumenty:</w:t>
      </w:r>
    </w:p>
    <w:p w:rsidR="00ED05BB" w:rsidRDefault="00ED05BB" w:rsidP="00ED05BB">
      <w:pPr>
        <w:numPr>
          <w:ilvl w:val="0"/>
          <w:numId w:val="5"/>
        </w:num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Formularz oferty wg wzoru załączonego do zaproszenia;</w:t>
      </w:r>
    </w:p>
    <w:p w:rsidR="00ED05BB" w:rsidRDefault="00ED05BB" w:rsidP="00ED05BB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Inne dokumenty żądane przez Zamawiającego a niezbędne do przeprowadzenia postępowania tj.: </w:t>
      </w:r>
      <w:r>
        <w:rPr>
          <w:rFonts w:ascii="Times New Roman" w:hAnsi="Times New Roman"/>
          <w:b/>
        </w:rPr>
        <w:t>brak</w:t>
      </w:r>
    </w:p>
    <w:p w:rsidR="00ED05BB" w:rsidRDefault="00ED05BB" w:rsidP="00ED05BB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Przy wyborze oferty do realizacji Zamawiający będzie kierował się kryterium: </w:t>
      </w:r>
      <w:r>
        <w:rPr>
          <w:rFonts w:ascii="Times New Roman" w:hAnsi="Times New Roman"/>
          <w:b/>
        </w:rPr>
        <w:t>cena</w:t>
      </w:r>
    </w:p>
    <w:p w:rsidR="00ED05BB" w:rsidRDefault="00ED05BB" w:rsidP="00ED05B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Cena zaoferowana przez Wykonawcę obowiązuje przez okres związania umową i nie będzie podlegała waloryzacji w okresie jej trwania.</w:t>
      </w:r>
    </w:p>
    <w:p w:rsidR="00ED05BB" w:rsidRDefault="009E6911" w:rsidP="009E6911">
      <w:pPr>
        <w:spacing w:after="0" w:line="240" w:lineRule="auto"/>
        <w:ind w:left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8. </w:t>
      </w:r>
      <w:r w:rsidR="00ED05BB">
        <w:rPr>
          <w:rFonts w:ascii="Times New Roman" w:hAnsi="Times New Roman"/>
        </w:rPr>
        <w:t>Termin złożenia oferty:</w:t>
      </w:r>
    </w:p>
    <w:p w:rsidR="00ED05BB" w:rsidRDefault="009E6911" w:rsidP="00ED05BB">
      <w:pPr>
        <w:spacing w:after="0" w:line="240" w:lineRule="auto"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ED05BB">
        <w:rPr>
          <w:rFonts w:ascii="Times New Roman" w:hAnsi="Times New Roman"/>
        </w:rPr>
        <w:t xml:space="preserve">Ofertę należy dostarczyć/przesłać* w terminie do: </w:t>
      </w:r>
      <w:r w:rsidR="00ED05BB" w:rsidRPr="00ED05BB">
        <w:rPr>
          <w:rFonts w:ascii="Times New Roman" w:hAnsi="Times New Roman"/>
          <w:b/>
          <w:bCs/>
        </w:rPr>
        <w:t>9 l</w:t>
      </w:r>
      <w:r w:rsidR="00ED05BB">
        <w:rPr>
          <w:rFonts w:ascii="Times New Roman" w:hAnsi="Times New Roman"/>
          <w:b/>
        </w:rPr>
        <w:t>ipca 2019 r. godz. 12</w:t>
      </w:r>
      <w:r w:rsidR="00ED05BB">
        <w:rPr>
          <w:rFonts w:ascii="Arial" w:hAnsi="Arial" w:cs="Arial"/>
          <w:b/>
        </w:rPr>
        <w:t>°°</w:t>
      </w:r>
    </w:p>
    <w:p w:rsidR="00ED05BB" w:rsidRDefault="009E6911" w:rsidP="009E6911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9. </w:t>
      </w:r>
      <w:r w:rsidR="00ED05BB">
        <w:rPr>
          <w:rFonts w:ascii="Times New Roman" w:hAnsi="Times New Roman"/>
        </w:rPr>
        <w:t xml:space="preserve">Osobą uprawnioną do kontaktów z Wykonawcami jest: Inspektor  Mieczysław Szydełko </w:t>
      </w:r>
    </w:p>
    <w:p w:rsidR="00ED05BB" w:rsidRDefault="009E6911" w:rsidP="009E6911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</w:t>
      </w:r>
      <w:r w:rsidR="00ED05BB">
        <w:rPr>
          <w:rFonts w:ascii="Times New Roman" w:hAnsi="Times New Roman"/>
        </w:rPr>
        <w:t>Urząd Gminy Banie ul. Skośna 6 74-110 Banie, pok. nr 13, tel. 664-427-004</w:t>
      </w:r>
    </w:p>
    <w:p w:rsidR="00ED05BB" w:rsidRDefault="009E6911" w:rsidP="009E6911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10. </w:t>
      </w:r>
      <w:r w:rsidR="00ED05BB">
        <w:rPr>
          <w:rFonts w:ascii="Times New Roman" w:hAnsi="Times New Roman"/>
        </w:rPr>
        <w:t>Informacje dotyczące zawarcia umowy:</w:t>
      </w:r>
    </w:p>
    <w:p w:rsidR="00ED05BB" w:rsidRDefault="00ED05BB" w:rsidP="00ED05BB">
      <w:pPr>
        <w:spacing w:after="0" w:line="240" w:lineRule="auto"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Niezwłocznie po wyborze najkorzystniejszej oferty Zamawiający prześle do Wykonawcy </w:t>
      </w:r>
      <w:r w:rsidRPr="009E6911">
        <w:rPr>
          <w:rFonts w:ascii="Times New Roman" w:hAnsi="Times New Roman"/>
          <w:strike/>
        </w:rPr>
        <w:t>zamówienie/zlecenie</w:t>
      </w:r>
      <w:r>
        <w:rPr>
          <w:rFonts w:ascii="Times New Roman" w:hAnsi="Times New Roman"/>
        </w:rPr>
        <w:t>/umowę* w sprawie zamówienia publicznego.</w:t>
      </w:r>
    </w:p>
    <w:p w:rsidR="00ED05BB" w:rsidRDefault="00ED05BB" w:rsidP="00ED05BB">
      <w:pPr>
        <w:spacing w:after="0" w:line="240" w:lineRule="auto"/>
        <w:ind w:left="720"/>
        <w:rPr>
          <w:rFonts w:ascii="Times New Roman" w:hAnsi="Times New Roman"/>
        </w:rPr>
      </w:pPr>
    </w:p>
    <w:p w:rsidR="00ED05BB" w:rsidRDefault="00ED05BB" w:rsidP="00ED05BB">
      <w:pPr>
        <w:spacing w:after="0" w:line="240" w:lineRule="auto"/>
        <w:ind w:left="720"/>
        <w:rPr>
          <w:rFonts w:ascii="Times New Roman" w:hAnsi="Times New Roman"/>
        </w:rPr>
      </w:pPr>
    </w:p>
    <w:p w:rsidR="00ED05BB" w:rsidRDefault="00ED05BB" w:rsidP="00ED05BB">
      <w:pPr>
        <w:spacing w:after="0" w:line="240" w:lineRule="auto"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 </w:t>
      </w:r>
    </w:p>
    <w:p w:rsidR="009E6911" w:rsidRDefault="00ED05BB" w:rsidP="009E6911">
      <w:pPr>
        <w:spacing w:after="0" w:line="240" w:lineRule="auto"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</w:t>
      </w:r>
      <w:r w:rsidR="009E6911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</w:t>
      </w:r>
      <w:r w:rsidR="00195C83">
        <w:rPr>
          <w:rFonts w:ascii="Times New Roman" w:hAnsi="Times New Roman"/>
        </w:rPr>
        <w:t>Wójt Gminy Banie</w:t>
      </w:r>
    </w:p>
    <w:p w:rsidR="00195C83" w:rsidRDefault="00195C83" w:rsidP="009E6911">
      <w:pPr>
        <w:spacing w:after="0" w:line="240" w:lineRule="auto"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</w:t>
      </w:r>
    </w:p>
    <w:p w:rsidR="00195C83" w:rsidRDefault="00195C83" w:rsidP="009E6911">
      <w:pPr>
        <w:spacing w:after="0" w:line="240" w:lineRule="auto"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Arkadiusz Augustyniak</w:t>
      </w:r>
    </w:p>
    <w:p w:rsidR="009E6911" w:rsidRDefault="00ED05BB" w:rsidP="00ED05BB">
      <w:pPr>
        <w:spacing w:after="0" w:line="240" w:lineRule="auto"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</w:t>
      </w:r>
    </w:p>
    <w:p w:rsidR="009E6911" w:rsidRDefault="009E6911" w:rsidP="00ED05BB">
      <w:pPr>
        <w:spacing w:after="0" w:line="240" w:lineRule="auto"/>
        <w:ind w:left="720"/>
        <w:rPr>
          <w:rFonts w:ascii="Times New Roman" w:hAnsi="Times New Roman"/>
        </w:rPr>
      </w:pPr>
    </w:p>
    <w:p w:rsidR="00ED05BB" w:rsidRDefault="00ED05BB" w:rsidP="00ED05BB">
      <w:pPr>
        <w:spacing w:after="0" w:line="240" w:lineRule="auto"/>
        <w:ind w:left="720"/>
        <w:rPr>
          <w:rFonts w:ascii="Times New Roman" w:hAnsi="Times New Roman"/>
          <w:sz w:val="18"/>
          <w:szCs w:val="18"/>
        </w:rPr>
      </w:pPr>
      <w:bookmarkStart w:id="0" w:name="_GoBack"/>
      <w:bookmarkEnd w:id="0"/>
    </w:p>
    <w:p w:rsidR="00ED05BB" w:rsidRDefault="00ED05BB" w:rsidP="00ED05BB">
      <w:pPr>
        <w:spacing w:after="0" w:line="240" w:lineRule="auto"/>
        <w:ind w:left="720"/>
        <w:rPr>
          <w:rFonts w:ascii="Times New Roman" w:hAnsi="Times New Roman"/>
          <w:sz w:val="18"/>
          <w:szCs w:val="18"/>
        </w:rPr>
      </w:pPr>
    </w:p>
    <w:p w:rsidR="00ED05BB" w:rsidRDefault="00ED05BB" w:rsidP="00ED05BB">
      <w:pPr>
        <w:spacing w:after="0" w:line="240" w:lineRule="auto"/>
        <w:ind w:left="720"/>
        <w:rPr>
          <w:rFonts w:ascii="Times New Roman" w:hAnsi="Times New Roman"/>
          <w:sz w:val="18"/>
          <w:szCs w:val="18"/>
        </w:rPr>
      </w:pPr>
    </w:p>
    <w:p w:rsidR="00ED05BB" w:rsidRDefault="00ED05BB" w:rsidP="00ED05BB">
      <w:pPr>
        <w:spacing w:after="0" w:line="240" w:lineRule="auto"/>
        <w:ind w:left="72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W załączeniu:</w:t>
      </w:r>
    </w:p>
    <w:p w:rsidR="00ED05BB" w:rsidRDefault="00ED05BB" w:rsidP="00ED05BB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Formularz oferty – załącznik nr 2</w:t>
      </w:r>
    </w:p>
    <w:p w:rsidR="00ED05BB" w:rsidRDefault="008A0407" w:rsidP="00ED05BB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Wzór Umowy</w:t>
      </w:r>
    </w:p>
    <w:p w:rsidR="00ED05BB" w:rsidRDefault="00ED05BB" w:rsidP="008A0407">
      <w:pPr>
        <w:spacing w:after="0" w:line="240" w:lineRule="auto"/>
        <w:ind w:left="1080"/>
        <w:rPr>
          <w:rFonts w:ascii="Times New Roman" w:hAnsi="Times New Roman"/>
          <w:sz w:val="18"/>
          <w:szCs w:val="18"/>
        </w:rPr>
      </w:pPr>
    </w:p>
    <w:p w:rsidR="00ED05BB" w:rsidRDefault="00ED05BB" w:rsidP="00ED05BB">
      <w:pPr>
        <w:spacing w:after="0" w:line="240" w:lineRule="auto"/>
        <w:ind w:left="720"/>
        <w:rPr>
          <w:rFonts w:ascii="Times New Roman" w:hAnsi="Times New Roman"/>
          <w:sz w:val="18"/>
          <w:szCs w:val="18"/>
        </w:rPr>
      </w:pPr>
    </w:p>
    <w:p w:rsidR="00ED05BB" w:rsidRDefault="00ED05BB" w:rsidP="00ED05BB">
      <w:pPr>
        <w:spacing w:after="0" w:line="240" w:lineRule="auto"/>
        <w:ind w:left="720"/>
        <w:rPr>
          <w:rFonts w:ascii="Times New Roman" w:hAnsi="Times New Roman"/>
          <w:sz w:val="18"/>
          <w:szCs w:val="18"/>
        </w:rPr>
      </w:pPr>
    </w:p>
    <w:p w:rsidR="00ED05BB" w:rsidRDefault="00ED05BB" w:rsidP="00ED05BB">
      <w:pPr>
        <w:spacing w:after="0" w:line="240" w:lineRule="auto"/>
        <w:ind w:left="72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(*) niepotrzebne skreślić</w:t>
      </w:r>
    </w:p>
    <w:p w:rsidR="00ED05BB" w:rsidRDefault="00ED05BB" w:rsidP="00ED05BB">
      <w:pPr>
        <w:tabs>
          <w:tab w:val="left" w:pos="1485"/>
        </w:tabs>
      </w:pPr>
      <w:r>
        <w:tab/>
      </w:r>
    </w:p>
    <w:sectPr w:rsidR="00ED05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EF0AC7"/>
    <w:multiLevelType w:val="hybridMultilevel"/>
    <w:tmpl w:val="38B0069A"/>
    <w:lvl w:ilvl="0" w:tplc="0058AEFA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C732F4F"/>
    <w:multiLevelType w:val="hybridMultilevel"/>
    <w:tmpl w:val="4AD6485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55D0F28"/>
    <w:multiLevelType w:val="hybridMultilevel"/>
    <w:tmpl w:val="25BE575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FB03314"/>
    <w:multiLevelType w:val="hybridMultilevel"/>
    <w:tmpl w:val="4D9AA6CE"/>
    <w:lvl w:ilvl="0" w:tplc="D88E4AAC">
      <w:start w:val="1"/>
      <w:numFmt w:val="decimal"/>
      <w:lvlText w:val="%1."/>
      <w:lvlJc w:val="left"/>
      <w:pPr>
        <w:ind w:left="927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934B2D"/>
    <w:multiLevelType w:val="hybridMultilevel"/>
    <w:tmpl w:val="9894F2B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75F473F6"/>
    <w:multiLevelType w:val="hybridMultilevel"/>
    <w:tmpl w:val="DB78203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5BB"/>
    <w:rsid w:val="000C5EF8"/>
    <w:rsid w:val="00195C83"/>
    <w:rsid w:val="00200DF6"/>
    <w:rsid w:val="00247B02"/>
    <w:rsid w:val="005D073F"/>
    <w:rsid w:val="005E7EBE"/>
    <w:rsid w:val="006D483F"/>
    <w:rsid w:val="00715C77"/>
    <w:rsid w:val="008A0407"/>
    <w:rsid w:val="009E1246"/>
    <w:rsid w:val="009E6911"/>
    <w:rsid w:val="00A51865"/>
    <w:rsid w:val="00EC5BE0"/>
    <w:rsid w:val="00ED05BB"/>
    <w:rsid w:val="00FA7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13391"/>
  <w15:chartTrackingRefBased/>
  <w15:docId w15:val="{39690B6D-FB1F-45EF-BD3F-8AA69EFBC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05B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unhideWhenUsed/>
    <w:rsid w:val="00ED05BB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ED05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564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rzad@bani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710</Words>
  <Characters>4260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Mieczysław Szydełko</dc:creator>
  <cp:keywords/>
  <dc:description/>
  <cp:lastModifiedBy>Mieczysław Szydełko</cp:lastModifiedBy>
  <cp:revision>9</cp:revision>
  <cp:lastPrinted>2019-07-01T06:46:00Z</cp:lastPrinted>
  <dcterms:created xsi:type="dcterms:W3CDTF">2019-07-01T05:05:00Z</dcterms:created>
  <dcterms:modified xsi:type="dcterms:W3CDTF">2019-07-01T06:49:00Z</dcterms:modified>
</cp:coreProperties>
</file>