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674" w:type="dxa"/>
        <w:tblCellMar>
          <w:left w:w="70" w:type="dxa"/>
          <w:right w:w="70" w:type="dxa"/>
        </w:tblCellMar>
        <w:tblLook w:val="04A0"/>
      </w:tblPr>
      <w:tblGrid>
        <w:gridCol w:w="1088"/>
        <w:gridCol w:w="320"/>
        <w:gridCol w:w="1446"/>
        <w:gridCol w:w="320"/>
        <w:gridCol w:w="320"/>
        <w:gridCol w:w="3489"/>
        <w:gridCol w:w="1128"/>
        <w:gridCol w:w="359"/>
        <w:gridCol w:w="204"/>
      </w:tblGrid>
      <w:tr w:rsidR="009E351A" w:rsidRPr="00E67122" w:rsidTr="009E351A">
        <w:trPr>
          <w:trHeight w:val="300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7586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Banie, dn.: 19 grudnia 2018 r.</w:t>
            </w:r>
          </w:p>
        </w:tc>
      </w:tr>
      <w:tr w:rsidR="009E351A" w:rsidRPr="00E67122" w:rsidTr="009E351A">
        <w:trPr>
          <w:trHeight w:val="1163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9E351A" w:rsidRPr="00E67122" w:rsidRDefault="009E351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7586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E351A" w:rsidRPr="00E67122" w:rsidRDefault="009E351A" w:rsidP="00E875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1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1</w:t>
            </w: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. Podjęcie uchwały Nr III/2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2</w:t>
            </w: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 xml:space="preserve">/2018 Rady Gminy Banie w sprawie zatwierdzenia planu pracy Komisji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 xml:space="preserve">Budżetowej i </w:t>
            </w: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 xml:space="preserve">do Spraw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Socjalnych Rady</w:t>
            </w: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 xml:space="preserve"> Gminy Banie na 2019 r.</w:t>
            </w:r>
          </w:p>
        </w:tc>
      </w:tr>
      <w:tr w:rsidR="009E351A" w:rsidRPr="00E67122" w:rsidTr="009E351A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E351A" w:rsidRPr="00E67122" w:rsidTr="009E351A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E351A" w:rsidRPr="00E67122" w:rsidTr="009E351A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E351A" w:rsidRPr="00E67122" w:rsidTr="009E351A">
        <w:trPr>
          <w:trHeight w:val="330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E351A" w:rsidRPr="00E67122" w:rsidTr="009E351A">
        <w:trPr>
          <w:trHeight w:val="37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41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48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</w:tr>
      <w:tr w:rsidR="009E351A" w:rsidRPr="00E67122" w:rsidTr="009E351A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Biernat 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E351A" w:rsidRPr="00E67122" w:rsidTr="009E351A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Binkowski Andrzej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E351A" w:rsidRPr="00E67122" w:rsidTr="009E351A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Burzyńska Alicja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E351A" w:rsidRPr="00E67122" w:rsidTr="009E351A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Dąbrowski Bogdan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E351A" w:rsidRPr="00E67122" w:rsidTr="009E351A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Dudek Maria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E351A" w:rsidRPr="00E67122" w:rsidTr="009E351A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Kamińska Joanna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E351A" w:rsidRPr="00E67122" w:rsidTr="009E351A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Kejs</w:t>
            </w:r>
            <w:proofErr w:type="spellEnd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Andrzej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E351A" w:rsidRPr="00E67122" w:rsidTr="009E351A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Kufel Tadeusz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E351A" w:rsidRPr="00E67122" w:rsidTr="009E351A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Miecznikowska Renata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E351A" w:rsidRPr="00E67122" w:rsidTr="009E351A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Miecznikowski Robert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E351A" w:rsidRPr="00E67122" w:rsidTr="009E351A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Osiewalska</w:t>
            </w:r>
            <w:proofErr w:type="spellEnd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Joanna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E351A" w:rsidRPr="00E67122" w:rsidTr="009E351A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Senda</w:t>
            </w:r>
            <w:proofErr w:type="spellEnd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Izabella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E351A" w:rsidRPr="00E67122" w:rsidTr="009E351A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Siwek 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E351A" w:rsidRPr="00E67122" w:rsidTr="009E351A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Stańko Rafał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E351A" w:rsidRPr="00E67122" w:rsidTr="009E351A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Wilk Izabela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351A" w:rsidRPr="00E67122" w:rsidRDefault="009E351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:rsidR="005360ED" w:rsidRDefault="005360ED"/>
    <w:sectPr w:rsidR="005360ED" w:rsidSect="00446F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67122"/>
    <w:rsid w:val="00407742"/>
    <w:rsid w:val="00446FDE"/>
    <w:rsid w:val="005360ED"/>
    <w:rsid w:val="009E351A"/>
    <w:rsid w:val="00E67122"/>
    <w:rsid w:val="00E875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6F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6712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67122"/>
    <w:rPr>
      <w:color w:val="800080"/>
      <w:u w:val="single"/>
    </w:rPr>
  </w:style>
  <w:style w:type="paragraph" w:customStyle="1" w:styleId="msonormal0">
    <w:name w:val="msonormal"/>
    <w:basedOn w:val="Normalny"/>
    <w:rsid w:val="00E67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E6712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E6712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E6712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0">
    <w:name w:val="xl70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E67122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E6712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E67122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E67122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E67122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E67122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E67122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E6712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E67122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E67122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5">
    <w:name w:val="xl85"/>
    <w:basedOn w:val="Normalny"/>
    <w:rsid w:val="00E67122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E67122"/>
    <w:pPr>
      <w:shd w:val="clear" w:color="000000" w:fill="FF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7">
    <w:name w:val="xl87"/>
    <w:basedOn w:val="Normalny"/>
    <w:rsid w:val="00E67122"/>
    <w:pPr>
      <w:shd w:val="clear" w:color="000000" w:fill="F2F2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8">
    <w:name w:val="xl88"/>
    <w:basedOn w:val="Normalny"/>
    <w:rsid w:val="00E67122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9">
    <w:name w:val="xl89"/>
    <w:basedOn w:val="Normalny"/>
    <w:rsid w:val="00E6712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0">
    <w:name w:val="xl90"/>
    <w:basedOn w:val="Normalny"/>
    <w:rsid w:val="00E67122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E67122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E67122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E67122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E67122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E67122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E67122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E67122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0">
    <w:name w:val="xl100"/>
    <w:basedOn w:val="Normalny"/>
    <w:rsid w:val="00E67122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1">
    <w:name w:val="xl101"/>
    <w:basedOn w:val="Normalny"/>
    <w:rsid w:val="00E67122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2">
    <w:name w:val="xl102"/>
    <w:basedOn w:val="Normalny"/>
    <w:rsid w:val="00E67122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3">
    <w:name w:val="xl103"/>
    <w:basedOn w:val="Normalny"/>
    <w:rsid w:val="00E67122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104">
    <w:name w:val="xl104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5">
    <w:name w:val="xl105"/>
    <w:basedOn w:val="Normalny"/>
    <w:rsid w:val="00E67122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6">
    <w:name w:val="xl106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  <w:style w:type="paragraph" w:customStyle="1" w:styleId="xl107">
    <w:name w:val="xl107"/>
    <w:basedOn w:val="Normalny"/>
    <w:rsid w:val="00E67122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5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Myszka</dc:creator>
  <cp:lastModifiedBy>mamuska</cp:lastModifiedBy>
  <cp:revision>4</cp:revision>
  <dcterms:created xsi:type="dcterms:W3CDTF">2018-12-27T15:00:00Z</dcterms:created>
  <dcterms:modified xsi:type="dcterms:W3CDTF">2018-12-27T15:02:00Z</dcterms:modified>
</cp:coreProperties>
</file>