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308" w:rsidRPr="00AD3308" w:rsidRDefault="00AD3308" w:rsidP="00AD3308">
      <w:pPr>
        <w:spacing w:line="360" w:lineRule="auto"/>
        <w:rPr>
          <w:b/>
        </w:rPr>
      </w:pPr>
      <w:r w:rsidRPr="00AD3308">
        <w:rPr>
          <w:b/>
        </w:rPr>
        <w:t>Druk nr</w:t>
      </w:r>
      <w:r w:rsidR="00000BBA">
        <w:rPr>
          <w:b/>
        </w:rPr>
        <w:t xml:space="preserve"> 362</w:t>
      </w:r>
      <w:r w:rsidRPr="00AD3308">
        <w:rPr>
          <w:b/>
        </w:rPr>
        <w:t xml:space="preserve"> </w:t>
      </w:r>
      <w:r w:rsidRPr="00AD3308">
        <w:rPr>
          <w:b/>
        </w:rPr>
        <w:tab/>
      </w:r>
      <w:r w:rsidRPr="00AD3308">
        <w:rPr>
          <w:b/>
        </w:rPr>
        <w:tab/>
      </w:r>
      <w:r w:rsidRPr="00AD3308">
        <w:rPr>
          <w:b/>
        </w:rPr>
        <w:tab/>
      </w:r>
      <w:r w:rsidRPr="00AD3308">
        <w:rPr>
          <w:b/>
        </w:rPr>
        <w:tab/>
      </w:r>
      <w:r w:rsidRPr="00AD3308">
        <w:rPr>
          <w:b/>
        </w:rPr>
        <w:tab/>
      </w:r>
      <w:r w:rsidRPr="00AD3308">
        <w:rPr>
          <w:b/>
        </w:rPr>
        <w:tab/>
      </w:r>
      <w:r w:rsidRPr="00AD3308">
        <w:rPr>
          <w:b/>
        </w:rPr>
        <w:tab/>
      </w:r>
      <w:r w:rsidRPr="00AD3308">
        <w:rPr>
          <w:b/>
        </w:rPr>
        <w:tab/>
        <w:t>- PROJEKT –</w:t>
      </w:r>
    </w:p>
    <w:p w:rsidR="00AD3308" w:rsidRPr="00AD3308" w:rsidRDefault="00AD3308" w:rsidP="00AD3308">
      <w:pPr>
        <w:spacing w:line="360" w:lineRule="auto"/>
        <w:jc w:val="center"/>
        <w:rPr>
          <w:b/>
        </w:rPr>
      </w:pPr>
    </w:p>
    <w:p w:rsidR="00AD3308" w:rsidRPr="00AD3308" w:rsidRDefault="00AD3308" w:rsidP="00AD3308">
      <w:pPr>
        <w:spacing w:line="360" w:lineRule="auto"/>
        <w:jc w:val="center"/>
        <w:rPr>
          <w:b/>
          <w:color w:val="000000"/>
        </w:rPr>
      </w:pPr>
      <w:r w:rsidRPr="00AD3308">
        <w:rPr>
          <w:b/>
          <w:color w:val="000000"/>
        </w:rPr>
        <w:t>UCHWAŁA NR XXXIII/       /2018</w:t>
      </w:r>
    </w:p>
    <w:p w:rsidR="00AD3308" w:rsidRPr="00AD3308" w:rsidRDefault="00AD3308" w:rsidP="00AD3308">
      <w:pPr>
        <w:spacing w:line="360" w:lineRule="auto"/>
        <w:jc w:val="center"/>
        <w:rPr>
          <w:b/>
          <w:color w:val="000000"/>
        </w:rPr>
      </w:pPr>
      <w:r w:rsidRPr="00AD3308">
        <w:rPr>
          <w:b/>
          <w:color w:val="000000"/>
        </w:rPr>
        <w:t>RADY GMINY BANIE</w:t>
      </w:r>
    </w:p>
    <w:p w:rsidR="00AD3308" w:rsidRPr="00AD3308" w:rsidRDefault="00AD3308" w:rsidP="00AD3308">
      <w:pPr>
        <w:spacing w:line="360" w:lineRule="auto"/>
        <w:jc w:val="center"/>
        <w:rPr>
          <w:b/>
          <w:color w:val="000000"/>
        </w:rPr>
      </w:pPr>
      <w:r w:rsidRPr="00AD3308">
        <w:rPr>
          <w:b/>
          <w:color w:val="000000"/>
        </w:rPr>
        <w:t>z dnia 11 października 2018 r.</w:t>
      </w:r>
    </w:p>
    <w:p w:rsidR="008B0580" w:rsidRPr="00AD3308" w:rsidRDefault="008B0580" w:rsidP="008B0580"/>
    <w:p w:rsidR="008B0580" w:rsidRPr="00AD3308" w:rsidRDefault="008B0580" w:rsidP="008B0580">
      <w:pPr>
        <w:jc w:val="center"/>
        <w:rPr>
          <w:b/>
          <w:bCs/>
        </w:rPr>
      </w:pPr>
      <w:r w:rsidRPr="00AD3308">
        <w:rPr>
          <w:b/>
          <w:bCs/>
        </w:rPr>
        <w:t>w sprawie przeznaczenia nieruchomości do sprzedaży.</w:t>
      </w:r>
    </w:p>
    <w:p w:rsidR="008B0580" w:rsidRPr="00AD3308" w:rsidRDefault="008B0580" w:rsidP="008B0580">
      <w:pPr>
        <w:spacing w:line="360" w:lineRule="auto"/>
        <w:rPr>
          <w:color w:val="FF0000"/>
        </w:rPr>
      </w:pPr>
    </w:p>
    <w:p w:rsidR="008B0580" w:rsidRPr="00AD3308" w:rsidRDefault="008B0580" w:rsidP="008B0580">
      <w:pPr>
        <w:pStyle w:val="Tekstpodstawowy"/>
      </w:pPr>
      <w:r w:rsidRPr="00AD3308">
        <w:rPr>
          <w:color w:val="FF0000"/>
        </w:rPr>
        <w:tab/>
      </w:r>
      <w:r w:rsidRPr="00AD3308">
        <w:t>Na podstawie art. 18 ust. 2 pkt. 9 lit. a ustawy z dnia 8 marca 1990 r. o samorządzie gminnym (</w:t>
      </w:r>
      <w:bookmarkStart w:id="0" w:name="_Hlk524357493"/>
      <w:r w:rsidR="00A05E03" w:rsidRPr="00AD3308">
        <w:t>Dz. U. z 2018 r. poz. 994</w:t>
      </w:r>
      <w:r w:rsidR="000C0397" w:rsidRPr="00AD3308">
        <w:t>,</w:t>
      </w:r>
      <w:r w:rsidR="00A05E03" w:rsidRPr="00AD3308">
        <w:t xml:space="preserve"> poz. 1000</w:t>
      </w:r>
      <w:bookmarkEnd w:id="0"/>
      <w:r w:rsidR="000C0397" w:rsidRPr="00AD3308">
        <w:t>, 1349 i poz. 1432</w:t>
      </w:r>
      <w:r w:rsidRPr="00AD3308">
        <w:t>)  Rada Gminy Banie uchwala, co następuje:</w:t>
      </w:r>
    </w:p>
    <w:p w:rsidR="008B0580" w:rsidRPr="00AD3308" w:rsidRDefault="008B0580" w:rsidP="008B0580">
      <w:pPr>
        <w:pStyle w:val="Tekstpodstawowy"/>
        <w:spacing w:line="240" w:lineRule="auto"/>
        <w:rPr>
          <w:color w:val="FF0000"/>
        </w:rPr>
      </w:pPr>
      <w:r w:rsidRPr="00AD3308">
        <w:rPr>
          <w:color w:val="FF0000"/>
        </w:rPr>
        <w:t xml:space="preserve"> </w:t>
      </w:r>
    </w:p>
    <w:p w:rsidR="008B0580" w:rsidRPr="00AD3308" w:rsidRDefault="008B0580" w:rsidP="008B0580">
      <w:pPr>
        <w:pStyle w:val="Tekstpodstawowy"/>
        <w:spacing w:line="240" w:lineRule="auto"/>
        <w:rPr>
          <w:b/>
          <w:bCs/>
        </w:rPr>
      </w:pPr>
    </w:p>
    <w:p w:rsidR="00E04779" w:rsidRPr="00AD3308" w:rsidRDefault="008B0580" w:rsidP="008B0580">
      <w:pPr>
        <w:spacing w:line="360" w:lineRule="auto"/>
        <w:ind w:firstLine="357"/>
        <w:jc w:val="both"/>
      </w:pPr>
      <w:r w:rsidRPr="00AD3308">
        <w:rPr>
          <w:b/>
        </w:rPr>
        <w:t>§ 1.</w:t>
      </w:r>
      <w:r w:rsidRPr="00AD3308">
        <w:t xml:space="preserve"> Wyraża się zgodę na </w:t>
      </w:r>
      <w:r w:rsidR="00E04779" w:rsidRPr="00AD3308">
        <w:t>zbycie niżej wymienionych</w:t>
      </w:r>
      <w:r w:rsidRPr="00AD3308">
        <w:t xml:space="preserve"> nieruchomości </w:t>
      </w:r>
      <w:r w:rsidR="00467E72" w:rsidRPr="00AD3308">
        <w:t xml:space="preserve">niezabudowanych </w:t>
      </w:r>
      <w:r w:rsidR="00AD3308">
        <w:t>oznaczonych nr działek gruntu:</w:t>
      </w:r>
    </w:p>
    <w:p w:rsidR="007A4B40" w:rsidRPr="00AD3308" w:rsidRDefault="00467E72" w:rsidP="00E15E45">
      <w:pPr>
        <w:pStyle w:val="Akapitzlist"/>
        <w:numPr>
          <w:ilvl w:val="0"/>
          <w:numId w:val="4"/>
        </w:numPr>
        <w:spacing w:line="360" w:lineRule="auto"/>
        <w:jc w:val="both"/>
      </w:pPr>
      <w:r w:rsidRPr="00AD3308">
        <w:t>478</w:t>
      </w:r>
      <w:r w:rsidR="007A4B40" w:rsidRPr="00AD3308">
        <w:t xml:space="preserve"> o powierzchni 0,0</w:t>
      </w:r>
      <w:r w:rsidRPr="00AD3308">
        <w:t>582</w:t>
      </w:r>
      <w:r w:rsidR="007A4B40" w:rsidRPr="00AD3308">
        <w:t xml:space="preserve"> ha obręb Banie </w:t>
      </w:r>
      <w:r w:rsidRPr="00AD3308">
        <w:t>2</w:t>
      </w:r>
      <w:r w:rsidR="007A4B40" w:rsidRPr="00AD3308">
        <w:t>, opisanej w księdze wieczystej nr SZ1Y/000</w:t>
      </w:r>
      <w:r w:rsidR="00E15E45">
        <w:t>41004;</w:t>
      </w:r>
    </w:p>
    <w:p w:rsidR="00874BC2" w:rsidRPr="00AD3308" w:rsidRDefault="00467E72" w:rsidP="00837E52">
      <w:pPr>
        <w:pStyle w:val="Akapitzlist"/>
        <w:numPr>
          <w:ilvl w:val="0"/>
          <w:numId w:val="4"/>
        </w:numPr>
        <w:spacing w:line="360" w:lineRule="auto"/>
        <w:jc w:val="both"/>
      </w:pPr>
      <w:r w:rsidRPr="00AD3308">
        <w:t>195</w:t>
      </w:r>
      <w:r w:rsidR="00E04779" w:rsidRPr="00AD3308">
        <w:t xml:space="preserve"> o powierzchni </w:t>
      </w:r>
      <w:r w:rsidR="00B856C0" w:rsidRPr="00AD3308">
        <w:t>0,</w:t>
      </w:r>
      <w:r w:rsidRPr="00AD3308">
        <w:t>2735</w:t>
      </w:r>
      <w:r w:rsidR="00E04779" w:rsidRPr="00AD3308">
        <w:t xml:space="preserve"> ha obręb </w:t>
      </w:r>
      <w:r w:rsidRPr="00AD3308">
        <w:t>Banie 1</w:t>
      </w:r>
      <w:r w:rsidR="00B856C0" w:rsidRPr="00AD3308">
        <w:t xml:space="preserve">, </w:t>
      </w:r>
      <w:r w:rsidR="00E04779" w:rsidRPr="00AD3308">
        <w:t xml:space="preserve">opisanej w księdze wieczystej nr </w:t>
      </w:r>
      <w:r w:rsidR="00B856C0" w:rsidRPr="00AD3308">
        <w:t>SZ1Y/000</w:t>
      </w:r>
      <w:r w:rsidRPr="00AD3308">
        <w:t>21031</w:t>
      </w:r>
      <w:r w:rsidR="00B856C0" w:rsidRPr="00AD3308">
        <w:t>/</w:t>
      </w:r>
      <w:r w:rsidRPr="00AD3308">
        <w:t>5.</w:t>
      </w:r>
    </w:p>
    <w:p w:rsidR="008B0580" w:rsidRPr="00AD3308" w:rsidRDefault="008B0580" w:rsidP="00B856C0">
      <w:pPr>
        <w:spacing w:line="360" w:lineRule="auto"/>
        <w:jc w:val="both"/>
      </w:pPr>
    </w:p>
    <w:p w:rsidR="008B0580" w:rsidRPr="00AD3308" w:rsidRDefault="008B0580" w:rsidP="008B0580">
      <w:pPr>
        <w:pStyle w:val="Tekstpodstawowy"/>
        <w:ind w:firstLine="360"/>
      </w:pPr>
      <w:r w:rsidRPr="00AD3308">
        <w:rPr>
          <w:b/>
          <w:bCs/>
        </w:rPr>
        <w:t>§  2.</w:t>
      </w:r>
      <w:r w:rsidRPr="00AD3308">
        <w:t xml:space="preserve"> Wykonanie uchwały powierza się Wójtowi Gminy Banie.</w:t>
      </w:r>
    </w:p>
    <w:p w:rsidR="008B0580" w:rsidRPr="00AD3308" w:rsidRDefault="008B0580" w:rsidP="008B0580">
      <w:pPr>
        <w:pStyle w:val="Tekstpodstawowy"/>
        <w:ind w:firstLine="360"/>
      </w:pPr>
    </w:p>
    <w:p w:rsidR="008B0580" w:rsidRPr="00AD3308" w:rsidRDefault="008B0580" w:rsidP="008B0580">
      <w:pPr>
        <w:pStyle w:val="Tekstpodstawowy"/>
        <w:ind w:firstLine="360"/>
      </w:pPr>
      <w:r w:rsidRPr="00AD3308">
        <w:rPr>
          <w:b/>
          <w:bCs/>
        </w:rPr>
        <w:t>§  3</w:t>
      </w:r>
      <w:r w:rsidRPr="00AD3308">
        <w:t>. Uchwała wchodzi w życie z dniem podjęcia.</w:t>
      </w:r>
    </w:p>
    <w:p w:rsidR="008B0580" w:rsidRPr="00AD3308" w:rsidRDefault="008B0580" w:rsidP="008B0580">
      <w:pPr>
        <w:pStyle w:val="Tekstpodstawowy"/>
        <w:spacing w:line="240" w:lineRule="auto"/>
        <w:jc w:val="center"/>
      </w:pPr>
    </w:p>
    <w:p w:rsidR="00C430F2" w:rsidRPr="00AD3308" w:rsidRDefault="00C430F2" w:rsidP="008B0580">
      <w:pPr>
        <w:pStyle w:val="Tekstpodstawowy"/>
        <w:spacing w:line="240" w:lineRule="auto"/>
        <w:jc w:val="center"/>
      </w:pPr>
    </w:p>
    <w:p w:rsidR="00C430F2" w:rsidRPr="00AD3308" w:rsidRDefault="00C430F2" w:rsidP="008B0580">
      <w:pPr>
        <w:pStyle w:val="Tekstpodstawowy"/>
        <w:spacing w:line="240" w:lineRule="auto"/>
        <w:jc w:val="center"/>
      </w:pPr>
    </w:p>
    <w:p w:rsidR="00C430F2" w:rsidRPr="00AD3308" w:rsidRDefault="00C430F2" w:rsidP="008B0580">
      <w:pPr>
        <w:pStyle w:val="Tekstpodstawowy"/>
        <w:spacing w:line="240" w:lineRule="auto"/>
        <w:jc w:val="center"/>
      </w:pPr>
    </w:p>
    <w:p w:rsidR="00C430F2" w:rsidRPr="00AD3308" w:rsidRDefault="00C430F2" w:rsidP="008B0580">
      <w:pPr>
        <w:pStyle w:val="Tekstpodstawowy"/>
        <w:spacing w:line="240" w:lineRule="auto"/>
        <w:jc w:val="center"/>
      </w:pPr>
    </w:p>
    <w:p w:rsidR="00C430F2" w:rsidRPr="00AD3308" w:rsidRDefault="00C430F2" w:rsidP="008B0580">
      <w:pPr>
        <w:pStyle w:val="Tekstpodstawowy"/>
        <w:spacing w:line="240" w:lineRule="auto"/>
        <w:jc w:val="center"/>
      </w:pPr>
    </w:p>
    <w:p w:rsidR="00C430F2" w:rsidRPr="00AD3308" w:rsidRDefault="00C430F2" w:rsidP="008B0580">
      <w:pPr>
        <w:pStyle w:val="Tekstpodstawowy"/>
        <w:spacing w:line="240" w:lineRule="auto"/>
        <w:jc w:val="center"/>
      </w:pPr>
    </w:p>
    <w:p w:rsidR="00C430F2" w:rsidRPr="00AD3308" w:rsidRDefault="00C430F2" w:rsidP="008B0580">
      <w:pPr>
        <w:pStyle w:val="Tekstpodstawowy"/>
        <w:spacing w:line="240" w:lineRule="auto"/>
        <w:jc w:val="center"/>
      </w:pPr>
    </w:p>
    <w:p w:rsidR="00C430F2" w:rsidRPr="00AD3308" w:rsidRDefault="00C430F2" w:rsidP="008B0580">
      <w:pPr>
        <w:pStyle w:val="Tekstpodstawowy"/>
        <w:spacing w:line="240" w:lineRule="auto"/>
        <w:jc w:val="center"/>
      </w:pPr>
    </w:p>
    <w:p w:rsidR="00C430F2" w:rsidRPr="00AD3308" w:rsidRDefault="00C430F2" w:rsidP="008B0580">
      <w:pPr>
        <w:pStyle w:val="Tekstpodstawowy"/>
        <w:spacing w:line="240" w:lineRule="auto"/>
        <w:jc w:val="center"/>
      </w:pPr>
    </w:p>
    <w:p w:rsidR="00C430F2" w:rsidRPr="00AD3308" w:rsidRDefault="00C430F2" w:rsidP="008B0580">
      <w:pPr>
        <w:pStyle w:val="Tekstpodstawowy"/>
        <w:spacing w:line="240" w:lineRule="auto"/>
        <w:jc w:val="center"/>
      </w:pPr>
    </w:p>
    <w:p w:rsidR="00C430F2" w:rsidRPr="00AD3308" w:rsidRDefault="00C430F2" w:rsidP="008B0580">
      <w:pPr>
        <w:pStyle w:val="Tekstpodstawowy"/>
        <w:spacing w:line="240" w:lineRule="auto"/>
        <w:jc w:val="center"/>
      </w:pPr>
    </w:p>
    <w:p w:rsidR="00C430F2" w:rsidRPr="00AD3308" w:rsidRDefault="00C430F2" w:rsidP="008B0580">
      <w:pPr>
        <w:pStyle w:val="Tekstpodstawowy"/>
        <w:spacing w:line="240" w:lineRule="auto"/>
        <w:jc w:val="center"/>
      </w:pPr>
    </w:p>
    <w:p w:rsidR="003016DE" w:rsidRDefault="003016DE" w:rsidP="00C961F8">
      <w:pPr>
        <w:pStyle w:val="Tekstpodstawowy"/>
        <w:spacing w:line="240" w:lineRule="auto"/>
      </w:pPr>
    </w:p>
    <w:p w:rsidR="00AD3308" w:rsidRPr="00AD3308" w:rsidRDefault="00AD3308" w:rsidP="00C961F8">
      <w:pPr>
        <w:pStyle w:val="Tekstpodstawowy"/>
        <w:spacing w:line="240" w:lineRule="auto"/>
      </w:pPr>
    </w:p>
    <w:p w:rsidR="00837E52" w:rsidRPr="00AD3308" w:rsidRDefault="00837E52" w:rsidP="00AD3308">
      <w:pPr>
        <w:pStyle w:val="Tekstpodstawowy"/>
        <w:jc w:val="center"/>
      </w:pPr>
    </w:p>
    <w:p w:rsidR="00837E52" w:rsidRPr="00AD3308" w:rsidRDefault="00837E52" w:rsidP="00AD3308">
      <w:pPr>
        <w:pStyle w:val="Tekstpodstawowy"/>
        <w:jc w:val="center"/>
      </w:pPr>
    </w:p>
    <w:p w:rsidR="008B0580" w:rsidRPr="00AD3308" w:rsidRDefault="008B0580" w:rsidP="00AD3308">
      <w:pPr>
        <w:pStyle w:val="Tekstpodstawowy"/>
        <w:jc w:val="center"/>
      </w:pPr>
      <w:r w:rsidRPr="00AD3308">
        <w:lastRenderedPageBreak/>
        <w:t>Uzasadnienie</w:t>
      </w:r>
    </w:p>
    <w:p w:rsidR="008B0580" w:rsidRPr="00AD3308" w:rsidRDefault="008B0580" w:rsidP="00AD3308">
      <w:pPr>
        <w:pStyle w:val="Tekstpodstawowy"/>
        <w:jc w:val="center"/>
      </w:pPr>
    </w:p>
    <w:p w:rsidR="003F5643" w:rsidRPr="00AD3308" w:rsidRDefault="00443797" w:rsidP="00AD3308">
      <w:pPr>
        <w:pStyle w:val="Tekstpodstawowy"/>
        <w:ind w:firstLine="708"/>
      </w:pPr>
      <w:r w:rsidRPr="00AD3308">
        <w:t>Wymienion</w:t>
      </w:r>
      <w:r w:rsidR="00837E52" w:rsidRPr="00AD3308">
        <w:t>e</w:t>
      </w:r>
      <w:r w:rsidRPr="00AD3308">
        <w:t xml:space="preserve"> w § 1 projektu uchwały nieruchomoś</w:t>
      </w:r>
      <w:r w:rsidR="003F5643" w:rsidRPr="00AD3308">
        <w:t>ci</w:t>
      </w:r>
      <w:r w:rsidR="00EC6507" w:rsidRPr="00AD3308">
        <w:t xml:space="preserve"> nie </w:t>
      </w:r>
      <w:r w:rsidR="003F5643" w:rsidRPr="00AD3308">
        <w:t>są</w:t>
      </w:r>
      <w:r w:rsidR="00EC6507" w:rsidRPr="00AD3308">
        <w:t xml:space="preserve"> objęt</w:t>
      </w:r>
      <w:r w:rsidR="003F5643" w:rsidRPr="00AD3308">
        <w:t>e</w:t>
      </w:r>
      <w:r w:rsidR="00EC6507" w:rsidRPr="00AD3308">
        <w:t xml:space="preserve"> planem zagospodarowania przestrzennego</w:t>
      </w:r>
      <w:r w:rsidR="003F5643" w:rsidRPr="00AD3308">
        <w:t>.</w:t>
      </w:r>
      <w:r w:rsidR="00EC6507" w:rsidRPr="00AD3308">
        <w:t xml:space="preserve"> </w:t>
      </w:r>
      <w:r w:rsidR="003F5643" w:rsidRPr="00AD3308">
        <w:t>W</w:t>
      </w:r>
      <w:r w:rsidR="00EC6507" w:rsidRPr="00AD3308">
        <w:t xml:space="preserve"> studium uwarunkowań i kierunków zagospodarowania przestrzennego gminy </w:t>
      </w:r>
      <w:r w:rsidR="003F5643" w:rsidRPr="00AD3308">
        <w:t xml:space="preserve">poszczególne działki  </w:t>
      </w:r>
      <w:r w:rsidR="0079143F" w:rsidRPr="00AD3308">
        <w:t>zlokalizowane są na terenach przeznaczonych pod</w:t>
      </w:r>
      <w:r w:rsidR="003F5643" w:rsidRPr="00AD3308">
        <w:t>:</w:t>
      </w:r>
    </w:p>
    <w:p w:rsidR="005C766A" w:rsidRPr="00AD3308" w:rsidRDefault="0079143F" w:rsidP="00AD3308">
      <w:pPr>
        <w:pStyle w:val="Tekstpodstawowy"/>
        <w:numPr>
          <w:ilvl w:val="0"/>
          <w:numId w:val="5"/>
        </w:numPr>
      </w:pPr>
      <w:r w:rsidRPr="00AD3308">
        <w:t xml:space="preserve">działka </w:t>
      </w:r>
      <w:r w:rsidR="003F5643" w:rsidRPr="00AD3308">
        <w:t xml:space="preserve">nr </w:t>
      </w:r>
      <w:r w:rsidR="00467E72" w:rsidRPr="00AD3308">
        <w:t>195</w:t>
      </w:r>
      <w:r w:rsidR="003F5643" w:rsidRPr="00AD3308">
        <w:t xml:space="preserve"> obręb Banie 1 –</w:t>
      </w:r>
      <w:r w:rsidR="00837E52" w:rsidRPr="00AD3308">
        <w:t xml:space="preserve"> </w:t>
      </w:r>
      <w:r w:rsidRPr="00AD3308">
        <w:t>tereny rolnicze – grunty orne; działka zlokalizowana na obszarze objętym ochroną konserwatorską,</w:t>
      </w:r>
    </w:p>
    <w:p w:rsidR="00F247F2" w:rsidRPr="00AD3308" w:rsidRDefault="0079143F" w:rsidP="00AD3308">
      <w:pPr>
        <w:pStyle w:val="Tekstpodstawowy"/>
        <w:numPr>
          <w:ilvl w:val="0"/>
          <w:numId w:val="5"/>
        </w:numPr>
      </w:pPr>
      <w:r w:rsidRPr="00AD3308">
        <w:t xml:space="preserve">działka </w:t>
      </w:r>
      <w:r w:rsidR="00F247F2" w:rsidRPr="00AD3308">
        <w:t xml:space="preserve">nr </w:t>
      </w:r>
      <w:r w:rsidR="00467E72" w:rsidRPr="00AD3308">
        <w:t>478</w:t>
      </w:r>
      <w:r w:rsidR="003F5643" w:rsidRPr="00AD3308">
        <w:t xml:space="preserve"> obręb </w:t>
      </w:r>
      <w:r w:rsidR="00467E72" w:rsidRPr="00AD3308">
        <w:t>Banie 2</w:t>
      </w:r>
      <w:r w:rsidR="003F5643" w:rsidRPr="00AD3308">
        <w:t xml:space="preserve"> </w:t>
      </w:r>
      <w:r w:rsidR="00F247F2" w:rsidRPr="00AD3308">
        <w:t>–</w:t>
      </w:r>
      <w:r w:rsidR="003F5643" w:rsidRPr="00AD3308">
        <w:t xml:space="preserve"> </w:t>
      </w:r>
      <w:r w:rsidRPr="00AD3308">
        <w:t>sady.</w:t>
      </w:r>
    </w:p>
    <w:p w:rsidR="00D15049" w:rsidRPr="00AD3308" w:rsidRDefault="005C766A" w:rsidP="00AD3308">
      <w:pPr>
        <w:pStyle w:val="Tekstpodstawowy"/>
      </w:pPr>
      <w:r w:rsidRPr="00AD3308">
        <w:t>Nieruchomości</w:t>
      </w:r>
      <w:r w:rsidR="00D15049" w:rsidRPr="00AD3308">
        <w:t xml:space="preserve"> posiadają dostęp do dróg publicznych.</w:t>
      </w:r>
    </w:p>
    <w:p w:rsidR="00443797" w:rsidRPr="00AD3308" w:rsidRDefault="00D15049" w:rsidP="00AD3308">
      <w:pPr>
        <w:pStyle w:val="Tekstpodstawowy"/>
      </w:pPr>
      <w:r w:rsidRPr="00AD3308">
        <w:t>Ostatnio odnotowano zainteresowanie ich nabyciem, w tym przez właścicieli sąsiednich nieruchomości. Ich</w:t>
      </w:r>
      <w:r w:rsidR="00E43892" w:rsidRPr="00AD3308">
        <w:t xml:space="preserve"> </w:t>
      </w:r>
      <w:r w:rsidR="00443797" w:rsidRPr="00AD3308">
        <w:t>sprzedaż pozwoli uzyskać dodatkowe wpływy do budżetu gminy, które umożliwią częściowe pokrycie niezbędnych wydatków.</w:t>
      </w:r>
    </w:p>
    <w:p w:rsidR="00AD3308" w:rsidRDefault="00AD3308" w:rsidP="00AD3308">
      <w:pPr>
        <w:pStyle w:val="Tekstpodstawowy"/>
      </w:pPr>
    </w:p>
    <w:p w:rsidR="001E27BB" w:rsidRDefault="001E27BB" w:rsidP="001E27BB">
      <w:pPr>
        <w:spacing w:line="360" w:lineRule="auto"/>
        <w:jc w:val="both"/>
        <w:rPr>
          <w:i/>
        </w:rPr>
      </w:pPr>
      <w:r>
        <w:rPr>
          <w:i/>
        </w:rPr>
        <w:t>Sporządziła:</w:t>
      </w:r>
    </w:p>
    <w:p w:rsidR="001E27BB" w:rsidRDefault="001E27BB" w:rsidP="001E27BB">
      <w:pPr>
        <w:spacing w:line="360" w:lineRule="auto"/>
        <w:jc w:val="both"/>
        <w:rPr>
          <w:i/>
        </w:rPr>
      </w:pPr>
      <w:r>
        <w:rPr>
          <w:i/>
        </w:rPr>
        <w:t>inspektor Grażyna Śliwowska</w:t>
      </w:r>
    </w:p>
    <w:p w:rsidR="001E27BB" w:rsidRPr="00AD3308" w:rsidRDefault="001E27BB" w:rsidP="00AD3308">
      <w:pPr>
        <w:pStyle w:val="Tekstpodstawowy"/>
      </w:pPr>
    </w:p>
    <w:p w:rsidR="00AD3308" w:rsidRPr="00AD3308" w:rsidRDefault="00AD3308" w:rsidP="00AD3308">
      <w:pPr>
        <w:pStyle w:val="Tekstpodstawowy"/>
      </w:pPr>
    </w:p>
    <w:p w:rsidR="00AD3308" w:rsidRPr="00AD3308" w:rsidRDefault="00AD3308" w:rsidP="00AD3308">
      <w:pPr>
        <w:pStyle w:val="Tekstpodstawowy"/>
      </w:pPr>
    </w:p>
    <w:p w:rsidR="00AD3308" w:rsidRDefault="00AD3308" w:rsidP="00D15049">
      <w:pPr>
        <w:pStyle w:val="Tekstpodstawowy"/>
        <w:spacing w:line="240" w:lineRule="auto"/>
        <w:rPr>
          <w:i/>
        </w:rPr>
      </w:pPr>
    </w:p>
    <w:p w:rsidR="00AD3308" w:rsidRDefault="00AD3308" w:rsidP="00D15049">
      <w:pPr>
        <w:pStyle w:val="Tekstpodstawowy"/>
        <w:spacing w:line="240" w:lineRule="auto"/>
        <w:rPr>
          <w:i/>
        </w:rPr>
      </w:pPr>
    </w:p>
    <w:p w:rsidR="00AD3308" w:rsidRDefault="00AD3308" w:rsidP="00D15049">
      <w:pPr>
        <w:pStyle w:val="Tekstpodstawowy"/>
        <w:spacing w:line="240" w:lineRule="auto"/>
        <w:rPr>
          <w:i/>
        </w:rPr>
      </w:pPr>
    </w:p>
    <w:p w:rsidR="00AD3308" w:rsidRDefault="00AD3308" w:rsidP="00D15049">
      <w:pPr>
        <w:pStyle w:val="Tekstpodstawowy"/>
        <w:spacing w:line="240" w:lineRule="auto"/>
        <w:rPr>
          <w:i/>
        </w:rPr>
      </w:pPr>
    </w:p>
    <w:p w:rsidR="00AD3308" w:rsidRDefault="00AD3308" w:rsidP="00D15049">
      <w:pPr>
        <w:pStyle w:val="Tekstpodstawowy"/>
        <w:spacing w:line="240" w:lineRule="auto"/>
        <w:rPr>
          <w:i/>
        </w:rPr>
      </w:pPr>
    </w:p>
    <w:p w:rsidR="00AD3308" w:rsidRDefault="00AD3308" w:rsidP="00D15049">
      <w:pPr>
        <w:pStyle w:val="Tekstpodstawowy"/>
        <w:spacing w:line="240" w:lineRule="auto"/>
        <w:rPr>
          <w:i/>
        </w:rPr>
      </w:pPr>
    </w:p>
    <w:p w:rsidR="00AD3308" w:rsidRDefault="00AD3308" w:rsidP="00D15049">
      <w:pPr>
        <w:pStyle w:val="Tekstpodstawowy"/>
        <w:spacing w:line="240" w:lineRule="auto"/>
        <w:rPr>
          <w:i/>
        </w:rPr>
      </w:pPr>
    </w:p>
    <w:p w:rsidR="00AD3308" w:rsidRDefault="00AD3308" w:rsidP="00D15049">
      <w:pPr>
        <w:pStyle w:val="Tekstpodstawowy"/>
        <w:spacing w:line="240" w:lineRule="auto"/>
        <w:rPr>
          <w:i/>
        </w:rPr>
      </w:pPr>
    </w:p>
    <w:p w:rsidR="00AD3308" w:rsidRDefault="00AD3308" w:rsidP="00D15049">
      <w:pPr>
        <w:pStyle w:val="Tekstpodstawowy"/>
        <w:spacing w:line="240" w:lineRule="auto"/>
        <w:rPr>
          <w:i/>
        </w:rPr>
      </w:pPr>
    </w:p>
    <w:p w:rsidR="00AD3308" w:rsidRDefault="00AD3308" w:rsidP="00D15049">
      <w:pPr>
        <w:pStyle w:val="Tekstpodstawowy"/>
        <w:spacing w:line="240" w:lineRule="auto"/>
        <w:rPr>
          <w:i/>
        </w:rPr>
      </w:pPr>
    </w:p>
    <w:p w:rsidR="00AD3308" w:rsidRDefault="00AD3308" w:rsidP="00D15049">
      <w:pPr>
        <w:pStyle w:val="Tekstpodstawowy"/>
        <w:spacing w:line="240" w:lineRule="auto"/>
        <w:rPr>
          <w:i/>
        </w:rPr>
      </w:pPr>
    </w:p>
    <w:p w:rsidR="00AD3308" w:rsidRPr="00E43892" w:rsidRDefault="00AD3308" w:rsidP="00D15049">
      <w:pPr>
        <w:pStyle w:val="Tekstpodstawowy"/>
        <w:spacing w:line="240" w:lineRule="auto"/>
        <w:rPr>
          <w:i/>
        </w:rPr>
      </w:pPr>
    </w:p>
    <w:p w:rsidR="00E43892" w:rsidRDefault="00E43892" w:rsidP="00443797">
      <w:pPr>
        <w:rPr>
          <w:i/>
        </w:rPr>
      </w:pPr>
    </w:p>
    <w:p w:rsidR="00443797" w:rsidRDefault="005C766A" w:rsidP="00443797">
      <w:pPr>
        <w:rPr>
          <w:i/>
        </w:rPr>
      </w:pPr>
      <w:r>
        <w:rPr>
          <w:i/>
        </w:rPr>
        <w:t xml:space="preserve"> </w:t>
      </w:r>
    </w:p>
    <w:p w:rsidR="00726078" w:rsidRDefault="00726078" w:rsidP="00443797">
      <w:pPr>
        <w:rPr>
          <w:i/>
        </w:rPr>
      </w:pPr>
    </w:p>
    <w:p w:rsidR="00443797" w:rsidRDefault="00443797" w:rsidP="00443797"/>
    <w:p w:rsidR="00837E52" w:rsidRDefault="00726078" w:rsidP="0079143F">
      <w:pPr>
        <w:pStyle w:val="Akapitzlist"/>
        <w:numPr>
          <w:ilvl w:val="0"/>
          <w:numId w:val="5"/>
        </w:numPr>
      </w:pPr>
      <w:r>
        <w:rPr>
          <w:noProof/>
        </w:rPr>
        <w:lastRenderedPageBreak/>
        <w:drawing>
          <wp:inline distT="0" distB="0" distL="0" distR="0">
            <wp:extent cx="5753100" cy="3771900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6078" w:rsidRPr="00757900" w:rsidRDefault="00726078" w:rsidP="00757900"/>
    <w:p w:rsidR="00757900" w:rsidRPr="005A5940" w:rsidRDefault="00E43892" w:rsidP="00757900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-90170</wp:posOffset>
                </wp:positionH>
                <wp:positionV relativeFrom="paragraph">
                  <wp:posOffset>50800</wp:posOffset>
                </wp:positionV>
                <wp:extent cx="190500" cy="104775"/>
                <wp:effectExtent l="0" t="0" r="19050" b="28575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04775"/>
                        </a:xfrm>
                        <a:prstGeom prst="rect">
                          <a:avLst/>
                        </a:prstGeom>
                        <a:solidFill>
                          <a:srgbClr val="BFD74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3AEFA8A5" id="Prostokąt 4" o:spid="_x0000_s1026" style="position:absolute;margin-left:-7.1pt;margin-top:4pt;width:15pt;height:8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" fillcolor="#bfd749" strokecolor="#1f3763 [1604]" strokeweight="1pt"/>
            </w:pict>
          </mc:Fallback>
        </mc:AlternateContent>
      </w:r>
      <w:r w:rsidR="0075790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742950</wp:posOffset>
                </wp:positionH>
                <wp:positionV relativeFrom="paragraph">
                  <wp:posOffset>7686675</wp:posOffset>
                </wp:positionV>
                <wp:extent cx="209550" cy="123825"/>
                <wp:effectExtent l="14605" t="14605" r="13970" b="1397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1238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12700" algn="ctr">
                          <a:solidFill>
                            <a:srgbClr val="ED7D31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6BB5356C" id="Prostokąt 2" o:spid="_x0000_s1026" style="position:absolute;margin-left:58.5pt;margin-top:605.25pt;width:16.5pt;height: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" fillcolor="red" strokecolor="#ed7d31" strokeweight="1pt">
                <v:stroke dashstyle="dash"/>
                <v:shadow color="#868686"/>
              </v:rect>
            </w:pict>
          </mc:Fallback>
        </mc:AlternateContent>
      </w:r>
      <w:r w:rsidR="00757900">
        <w:t xml:space="preserve">    </w:t>
      </w:r>
      <w:r>
        <w:t xml:space="preserve">  o</w:t>
      </w:r>
      <w:r w:rsidR="00757900">
        <w:t xml:space="preserve">bręb </w:t>
      </w:r>
      <w:r w:rsidRPr="005A5940">
        <w:t xml:space="preserve">Banie </w:t>
      </w:r>
      <w:r w:rsidR="005A5940" w:rsidRPr="005A5940">
        <w:t xml:space="preserve">1, </w:t>
      </w:r>
      <w:r w:rsidRPr="005A5940">
        <w:t xml:space="preserve">działka nr </w:t>
      </w:r>
      <w:r w:rsidR="009F40DA">
        <w:t>195</w:t>
      </w:r>
    </w:p>
    <w:p w:rsidR="00837E52" w:rsidRDefault="00837E52" w:rsidP="00757900"/>
    <w:p w:rsidR="008B0580" w:rsidRDefault="00726078" w:rsidP="00757900">
      <w:r>
        <w:rPr>
          <w:noProof/>
        </w:rPr>
        <w:drawing>
          <wp:inline distT="0" distB="0" distL="0" distR="0">
            <wp:extent cx="5753100" cy="3771900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5643" w:rsidRDefault="003F5643" w:rsidP="003F5643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CFF0F9" wp14:editId="5F5C5C51">
                <wp:simplePos x="0" y="0"/>
                <wp:positionH relativeFrom="column">
                  <wp:posOffset>-90170</wp:posOffset>
                </wp:positionH>
                <wp:positionV relativeFrom="paragraph">
                  <wp:posOffset>50800</wp:posOffset>
                </wp:positionV>
                <wp:extent cx="190500" cy="104775"/>
                <wp:effectExtent l="0" t="0" r="19050" b="28575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04775"/>
                        </a:xfrm>
                        <a:prstGeom prst="rect">
                          <a:avLst/>
                        </a:prstGeom>
                        <a:solidFill>
                          <a:srgbClr val="BFD74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34C8B6EC" id="Prostokąt 5" o:spid="_x0000_s1026" style="position:absolute;margin-left:-7.1pt;margin-top:4pt;width:15pt;height:8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" fillcolor="#bfd749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4E83C9" wp14:editId="6022B998">
                <wp:simplePos x="0" y="0"/>
                <wp:positionH relativeFrom="column">
                  <wp:posOffset>742950</wp:posOffset>
                </wp:positionH>
                <wp:positionV relativeFrom="paragraph">
                  <wp:posOffset>7686675</wp:posOffset>
                </wp:positionV>
                <wp:extent cx="209550" cy="123825"/>
                <wp:effectExtent l="14605" t="14605" r="13970" b="13970"/>
                <wp:wrapNone/>
                <wp:docPr id="6" name="Prostoką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1238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12700" algn="ctr">
                          <a:solidFill>
                            <a:srgbClr val="ED7D31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22A20203" id="Prostokąt 6" o:spid="_x0000_s1026" style="position:absolute;margin-left:58.5pt;margin-top:605.25pt;width:16.5pt;height: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" fillcolor="red" strokecolor="#ed7d31" strokeweight="1pt">
                <v:stroke dashstyle="dash"/>
                <v:shadow color="#868686"/>
              </v:rect>
            </w:pict>
          </mc:Fallback>
        </mc:AlternateContent>
      </w:r>
      <w:r>
        <w:t xml:space="preserve">      obręb </w:t>
      </w:r>
      <w:r w:rsidR="00726078">
        <w:t>Banie 2</w:t>
      </w:r>
      <w:r w:rsidRPr="005A5940">
        <w:t xml:space="preserve">, działka nr </w:t>
      </w:r>
      <w:r w:rsidR="00726078">
        <w:t>478</w:t>
      </w:r>
    </w:p>
    <w:p w:rsidR="003F5643" w:rsidRDefault="003F5643" w:rsidP="003F5643"/>
    <w:p w:rsidR="003F5643" w:rsidRDefault="003F5643" w:rsidP="003F5643"/>
    <w:p w:rsidR="003F5643" w:rsidRPr="005A5940" w:rsidRDefault="00837E52" w:rsidP="003F5643">
      <w:bookmarkStart w:id="1" w:name="_GoBack"/>
      <w:bookmarkEnd w:id="1"/>
      <w:r>
        <w:rPr>
          <w:noProof/>
        </w:rPr>
        <w:t xml:space="preserve"> </w:t>
      </w:r>
    </w:p>
    <w:sectPr w:rsidR="003F5643" w:rsidRPr="005A59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B4D75"/>
    <w:multiLevelType w:val="hybridMultilevel"/>
    <w:tmpl w:val="C882D900"/>
    <w:lvl w:ilvl="0" w:tplc="37B0D6B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89E343D"/>
    <w:multiLevelType w:val="hybridMultilevel"/>
    <w:tmpl w:val="9AA8A7A6"/>
    <w:lvl w:ilvl="0" w:tplc="4AAABE3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1EA5603"/>
    <w:multiLevelType w:val="hybridMultilevel"/>
    <w:tmpl w:val="1CECCA46"/>
    <w:lvl w:ilvl="0" w:tplc="8AFC7EAE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6F1C6387"/>
    <w:multiLevelType w:val="hybridMultilevel"/>
    <w:tmpl w:val="1E1695FA"/>
    <w:lvl w:ilvl="0" w:tplc="4E6613D8">
      <w:start w:val="1"/>
      <w:numFmt w:val="bullet"/>
      <w:lvlText w:val="­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D68541A"/>
    <w:multiLevelType w:val="hybridMultilevel"/>
    <w:tmpl w:val="E8746C7C"/>
    <w:lvl w:ilvl="0" w:tplc="D4DA4C9A">
      <w:start w:val="1"/>
      <w:numFmt w:val="decimal"/>
      <w:lvlText w:val="%1."/>
      <w:lvlJc w:val="left"/>
      <w:pPr>
        <w:tabs>
          <w:tab w:val="num" w:pos="6"/>
        </w:tabs>
        <w:ind w:left="6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6"/>
        </w:tabs>
        <w:ind w:left="3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6"/>
        </w:tabs>
        <w:ind w:left="10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6"/>
        </w:tabs>
        <w:ind w:left="18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6"/>
        </w:tabs>
        <w:ind w:left="25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6"/>
        </w:tabs>
        <w:ind w:left="32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6"/>
        </w:tabs>
        <w:ind w:left="39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6"/>
        </w:tabs>
        <w:ind w:left="46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6"/>
        </w:tabs>
        <w:ind w:left="5406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C6C"/>
    <w:rsid w:val="00000BBA"/>
    <w:rsid w:val="000C0397"/>
    <w:rsid w:val="001E27BB"/>
    <w:rsid w:val="003016DE"/>
    <w:rsid w:val="003F5643"/>
    <w:rsid w:val="00443797"/>
    <w:rsid w:val="00467E72"/>
    <w:rsid w:val="005952E1"/>
    <w:rsid w:val="005A5940"/>
    <w:rsid w:val="005C766A"/>
    <w:rsid w:val="006240DE"/>
    <w:rsid w:val="00726078"/>
    <w:rsid w:val="00757900"/>
    <w:rsid w:val="0079143F"/>
    <w:rsid w:val="007A4B40"/>
    <w:rsid w:val="00837E52"/>
    <w:rsid w:val="00874BC2"/>
    <w:rsid w:val="008B0580"/>
    <w:rsid w:val="009F40DA"/>
    <w:rsid w:val="00A05E03"/>
    <w:rsid w:val="00A35335"/>
    <w:rsid w:val="00AD3308"/>
    <w:rsid w:val="00B334F5"/>
    <w:rsid w:val="00B856C0"/>
    <w:rsid w:val="00BE5C6C"/>
    <w:rsid w:val="00C139C7"/>
    <w:rsid w:val="00C430F2"/>
    <w:rsid w:val="00C77186"/>
    <w:rsid w:val="00C84430"/>
    <w:rsid w:val="00C961F8"/>
    <w:rsid w:val="00CB3D78"/>
    <w:rsid w:val="00D15049"/>
    <w:rsid w:val="00D56964"/>
    <w:rsid w:val="00DC6F89"/>
    <w:rsid w:val="00DD1449"/>
    <w:rsid w:val="00E04779"/>
    <w:rsid w:val="00E15E45"/>
    <w:rsid w:val="00E43892"/>
    <w:rsid w:val="00EA5357"/>
    <w:rsid w:val="00EC6507"/>
    <w:rsid w:val="00F24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05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B0580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8B058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38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3892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E047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05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B0580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8B058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38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3892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E047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243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FD5E43-0346-4FB5-8D6E-752E66D50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232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 Śliwowska</dc:creator>
  <cp:lastModifiedBy>myszkaa</cp:lastModifiedBy>
  <cp:revision>5</cp:revision>
  <cp:lastPrinted>2018-09-26T12:01:00Z</cp:lastPrinted>
  <dcterms:created xsi:type="dcterms:W3CDTF">2018-10-02T05:38:00Z</dcterms:created>
  <dcterms:modified xsi:type="dcterms:W3CDTF">2018-10-04T11:27:00Z</dcterms:modified>
</cp:coreProperties>
</file>