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CA2" w:rsidRPr="00526037" w:rsidRDefault="00654CA2" w:rsidP="00526037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526037">
        <w:rPr>
          <w:rFonts w:ascii="Times New Roman" w:hAnsi="Times New Roman"/>
          <w:b/>
          <w:sz w:val="24"/>
          <w:szCs w:val="24"/>
        </w:rPr>
        <w:t>Druk nr 30</w:t>
      </w:r>
      <w:r w:rsidR="008655BD">
        <w:rPr>
          <w:rFonts w:ascii="Times New Roman" w:hAnsi="Times New Roman"/>
          <w:b/>
          <w:sz w:val="24"/>
          <w:szCs w:val="24"/>
        </w:rPr>
        <w:t>2</w:t>
      </w:r>
      <w:r w:rsidRPr="00526037">
        <w:rPr>
          <w:rFonts w:ascii="Times New Roman" w:hAnsi="Times New Roman"/>
          <w:b/>
          <w:sz w:val="24"/>
          <w:szCs w:val="24"/>
        </w:rPr>
        <w:tab/>
      </w:r>
      <w:r w:rsidRPr="00526037">
        <w:rPr>
          <w:rFonts w:ascii="Times New Roman" w:hAnsi="Times New Roman"/>
          <w:b/>
          <w:sz w:val="24"/>
          <w:szCs w:val="24"/>
        </w:rPr>
        <w:tab/>
      </w:r>
      <w:r w:rsidRPr="00526037">
        <w:rPr>
          <w:rFonts w:ascii="Times New Roman" w:hAnsi="Times New Roman"/>
          <w:b/>
          <w:sz w:val="24"/>
          <w:szCs w:val="24"/>
        </w:rPr>
        <w:tab/>
      </w:r>
      <w:r w:rsidRPr="00526037">
        <w:rPr>
          <w:rFonts w:ascii="Times New Roman" w:hAnsi="Times New Roman"/>
          <w:b/>
          <w:sz w:val="24"/>
          <w:szCs w:val="24"/>
        </w:rPr>
        <w:tab/>
      </w:r>
      <w:r w:rsidRPr="00526037">
        <w:rPr>
          <w:rFonts w:ascii="Times New Roman" w:hAnsi="Times New Roman"/>
          <w:b/>
          <w:sz w:val="24"/>
          <w:szCs w:val="24"/>
        </w:rPr>
        <w:tab/>
      </w:r>
      <w:r w:rsidRPr="00526037">
        <w:rPr>
          <w:rFonts w:ascii="Times New Roman" w:hAnsi="Times New Roman"/>
          <w:b/>
          <w:sz w:val="24"/>
          <w:szCs w:val="24"/>
        </w:rPr>
        <w:tab/>
      </w:r>
      <w:r w:rsidRPr="00526037">
        <w:rPr>
          <w:rFonts w:ascii="Times New Roman" w:hAnsi="Times New Roman"/>
          <w:b/>
          <w:sz w:val="24"/>
          <w:szCs w:val="24"/>
        </w:rPr>
        <w:tab/>
      </w:r>
      <w:r w:rsidRPr="00526037">
        <w:rPr>
          <w:rFonts w:ascii="Times New Roman" w:hAnsi="Times New Roman"/>
          <w:b/>
          <w:sz w:val="24"/>
          <w:szCs w:val="24"/>
        </w:rPr>
        <w:tab/>
        <w:t>- PROJEKT –</w:t>
      </w:r>
    </w:p>
    <w:p w:rsidR="00654CA2" w:rsidRPr="00526037" w:rsidRDefault="00654CA2" w:rsidP="0052603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4CA2" w:rsidRPr="00526037" w:rsidRDefault="00654CA2" w:rsidP="00526037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26037">
        <w:rPr>
          <w:rFonts w:ascii="Times New Roman" w:hAnsi="Times New Roman"/>
          <w:b/>
          <w:color w:val="000000"/>
          <w:sz w:val="24"/>
          <w:szCs w:val="24"/>
        </w:rPr>
        <w:t>UCHWAŁA NR XXVII/       /2018</w:t>
      </w:r>
    </w:p>
    <w:p w:rsidR="00654CA2" w:rsidRPr="00526037" w:rsidRDefault="00654CA2" w:rsidP="00526037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26037">
        <w:rPr>
          <w:rFonts w:ascii="Times New Roman" w:hAnsi="Times New Roman"/>
          <w:b/>
          <w:color w:val="000000"/>
          <w:sz w:val="24"/>
          <w:szCs w:val="24"/>
        </w:rPr>
        <w:t>RADY GMINY BANIE</w:t>
      </w:r>
    </w:p>
    <w:p w:rsidR="00654CA2" w:rsidRDefault="00654CA2" w:rsidP="00526037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26037">
        <w:rPr>
          <w:rFonts w:ascii="Times New Roman" w:hAnsi="Times New Roman"/>
          <w:b/>
          <w:color w:val="000000"/>
          <w:sz w:val="24"/>
          <w:szCs w:val="24"/>
        </w:rPr>
        <w:t>z dnia 9 marca 2018 r.</w:t>
      </w:r>
    </w:p>
    <w:p w:rsidR="008655BD" w:rsidRPr="00526037" w:rsidRDefault="008655BD" w:rsidP="00526037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8C445F" w:rsidRPr="00526037" w:rsidRDefault="008C445F" w:rsidP="0052603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26037">
        <w:rPr>
          <w:rFonts w:ascii="Times New Roman" w:hAnsi="Times New Roman"/>
          <w:b/>
          <w:sz w:val="24"/>
          <w:szCs w:val="24"/>
        </w:rPr>
        <w:t xml:space="preserve">w sprawie przyjęcia sprawozdania z realizacji </w:t>
      </w:r>
      <w:r w:rsidR="00526037">
        <w:rPr>
          <w:rFonts w:ascii="Times New Roman" w:hAnsi="Times New Roman"/>
          <w:b/>
          <w:sz w:val="24"/>
          <w:szCs w:val="24"/>
        </w:rPr>
        <w:t xml:space="preserve">Gminnego Programu  Wspierania </w:t>
      </w:r>
      <w:r w:rsidRPr="00526037">
        <w:rPr>
          <w:rFonts w:ascii="Times New Roman" w:hAnsi="Times New Roman"/>
          <w:b/>
          <w:sz w:val="24"/>
          <w:szCs w:val="24"/>
        </w:rPr>
        <w:t>Rodziny za rok 2017</w:t>
      </w:r>
    </w:p>
    <w:p w:rsidR="008C445F" w:rsidRPr="00526037" w:rsidRDefault="008C445F" w:rsidP="0052603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6037">
        <w:rPr>
          <w:rFonts w:ascii="Times New Roman" w:hAnsi="Times New Roman"/>
          <w:sz w:val="24"/>
          <w:szCs w:val="24"/>
        </w:rPr>
        <w:t xml:space="preserve">Na podstawie art. 18 ust. 1 ustawy z dnia 8 marca 1990 r. o </w:t>
      </w:r>
      <w:r w:rsidRPr="00526037">
        <w:rPr>
          <w:rFonts w:ascii="Times New Roman" w:hAnsi="Times New Roman" w:cs="Times New Roman"/>
          <w:sz w:val="24"/>
          <w:szCs w:val="24"/>
        </w:rPr>
        <w:t>samorządzie gminnym (Dz.</w:t>
      </w:r>
      <w:r w:rsidR="00526037">
        <w:rPr>
          <w:rFonts w:ascii="Times New Roman" w:hAnsi="Times New Roman" w:cs="Times New Roman"/>
          <w:sz w:val="24"/>
          <w:szCs w:val="24"/>
        </w:rPr>
        <w:t xml:space="preserve"> </w:t>
      </w:r>
      <w:r w:rsidRPr="00526037">
        <w:rPr>
          <w:rFonts w:ascii="Times New Roman" w:hAnsi="Times New Roman" w:cs="Times New Roman"/>
          <w:sz w:val="24"/>
          <w:szCs w:val="24"/>
        </w:rPr>
        <w:t>U. z 2017</w:t>
      </w:r>
      <w:r w:rsidR="00526037">
        <w:rPr>
          <w:rFonts w:ascii="Times New Roman" w:hAnsi="Times New Roman" w:cs="Times New Roman"/>
          <w:sz w:val="24"/>
          <w:szCs w:val="24"/>
        </w:rPr>
        <w:t xml:space="preserve"> </w:t>
      </w:r>
      <w:r w:rsidRPr="00526037">
        <w:rPr>
          <w:rFonts w:ascii="Times New Roman" w:hAnsi="Times New Roman" w:cs="Times New Roman"/>
          <w:sz w:val="24"/>
          <w:szCs w:val="24"/>
        </w:rPr>
        <w:t>r. poz. 1875, poz. 2232, z 2018</w:t>
      </w:r>
      <w:r w:rsidR="00526037">
        <w:rPr>
          <w:rFonts w:ascii="Times New Roman" w:hAnsi="Times New Roman" w:cs="Times New Roman"/>
          <w:sz w:val="24"/>
          <w:szCs w:val="24"/>
        </w:rPr>
        <w:t xml:space="preserve"> </w:t>
      </w:r>
      <w:r w:rsidRPr="00526037">
        <w:rPr>
          <w:rFonts w:ascii="Times New Roman" w:hAnsi="Times New Roman" w:cs="Times New Roman"/>
          <w:sz w:val="24"/>
          <w:szCs w:val="24"/>
        </w:rPr>
        <w:t>r.</w:t>
      </w:r>
      <w:r w:rsidR="00526037">
        <w:rPr>
          <w:rFonts w:ascii="Times New Roman" w:hAnsi="Times New Roman" w:cs="Times New Roman"/>
          <w:sz w:val="24"/>
          <w:szCs w:val="24"/>
        </w:rPr>
        <w:t xml:space="preserve"> poz. 130</w:t>
      </w:r>
      <w:r w:rsidRPr="00526037">
        <w:rPr>
          <w:rFonts w:ascii="Times New Roman" w:hAnsi="Times New Roman" w:cs="Times New Roman"/>
          <w:sz w:val="24"/>
          <w:szCs w:val="24"/>
        </w:rPr>
        <w:t xml:space="preserve">) </w:t>
      </w:r>
      <w:r w:rsidR="005C7ED8" w:rsidRPr="00526037">
        <w:rPr>
          <w:rFonts w:ascii="Times New Roman" w:hAnsi="Times New Roman" w:cs="Times New Roman"/>
          <w:sz w:val="24"/>
          <w:szCs w:val="24"/>
        </w:rPr>
        <w:t>art.</w:t>
      </w:r>
      <w:r w:rsidR="00526037">
        <w:rPr>
          <w:rFonts w:ascii="Times New Roman" w:hAnsi="Times New Roman" w:cs="Times New Roman"/>
          <w:sz w:val="24"/>
          <w:szCs w:val="24"/>
        </w:rPr>
        <w:t xml:space="preserve"> </w:t>
      </w:r>
      <w:r w:rsidR="005C7ED8" w:rsidRPr="00526037">
        <w:rPr>
          <w:rFonts w:ascii="Times New Roman" w:hAnsi="Times New Roman" w:cs="Times New Roman"/>
          <w:sz w:val="24"/>
          <w:szCs w:val="24"/>
        </w:rPr>
        <w:t>179 ust. 1 ustawy z dnia 9 czerwca 2011</w:t>
      </w:r>
      <w:r w:rsidR="00526037">
        <w:rPr>
          <w:rFonts w:ascii="Times New Roman" w:hAnsi="Times New Roman" w:cs="Times New Roman"/>
          <w:sz w:val="24"/>
          <w:szCs w:val="24"/>
        </w:rPr>
        <w:t xml:space="preserve"> </w:t>
      </w:r>
      <w:r w:rsidR="005C7ED8" w:rsidRPr="00526037">
        <w:rPr>
          <w:rFonts w:ascii="Times New Roman" w:hAnsi="Times New Roman" w:cs="Times New Roman"/>
          <w:sz w:val="24"/>
          <w:szCs w:val="24"/>
        </w:rPr>
        <w:t>r. o</w:t>
      </w:r>
      <w:r w:rsidR="00526037">
        <w:rPr>
          <w:rFonts w:ascii="Times New Roman" w:hAnsi="Times New Roman" w:cs="Times New Roman"/>
          <w:sz w:val="24"/>
          <w:szCs w:val="24"/>
        </w:rPr>
        <w:t xml:space="preserve"> </w:t>
      </w:r>
      <w:r w:rsidR="005C7ED8" w:rsidRPr="00526037">
        <w:rPr>
          <w:rFonts w:ascii="Times New Roman" w:hAnsi="Times New Roman" w:cs="Times New Roman"/>
          <w:sz w:val="24"/>
          <w:szCs w:val="24"/>
        </w:rPr>
        <w:t>wspieraniu rodziny i systemie pieczy zastępczej (Dz.</w:t>
      </w:r>
      <w:r w:rsidR="00526037">
        <w:rPr>
          <w:rFonts w:ascii="Times New Roman" w:hAnsi="Times New Roman" w:cs="Times New Roman"/>
          <w:sz w:val="24"/>
          <w:szCs w:val="24"/>
        </w:rPr>
        <w:t xml:space="preserve"> </w:t>
      </w:r>
      <w:r w:rsidR="005C7ED8" w:rsidRPr="00526037">
        <w:rPr>
          <w:rFonts w:ascii="Times New Roman" w:hAnsi="Times New Roman" w:cs="Times New Roman"/>
          <w:sz w:val="24"/>
          <w:szCs w:val="24"/>
        </w:rPr>
        <w:t>U. z 2017</w:t>
      </w:r>
      <w:r w:rsidR="00526037">
        <w:rPr>
          <w:rFonts w:ascii="Times New Roman" w:hAnsi="Times New Roman" w:cs="Times New Roman"/>
          <w:sz w:val="24"/>
          <w:szCs w:val="24"/>
        </w:rPr>
        <w:t xml:space="preserve"> </w:t>
      </w:r>
      <w:r w:rsidR="005C7ED8" w:rsidRPr="00526037">
        <w:rPr>
          <w:rFonts w:ascii="Times New Roman" w:hAnsi="Times New Roman" w:cs="Times New Roman"/>
          <w:sz w:val="24"/>
          <w:szCs w:val="24"/>
        </w:rPr>
        <w:t>r. poz. 697,</w:t>
      </w:r>
      <w:r w:rsidR="00526037">
        <w:rPr>
          <w:rFonts w:ascii="Times New Roman" w:hAnsi="Times New Roman" w:cs="Times New Roman"/>
          <w:sz w:val="24"/>
          <w:szCs w:val="24"/>
        </w:rPr>
        <w:t xml:space="preserve"> </w:t>
      </w:r>
      <w:r w:rsidR="005C7ED8" w:rsidRPr="00526037">
        <w:rPr>
          <w:rFonts w:ascii="Times New Roman" w:hAnsi="Times New Roman" w:cs="Times New Roman"/>
          <w:sz w:val="24"/>
          <w:szCs w:val="24"/>
        </w:rPr>
        <w:t>poz. 1292, poz. 60, poz. 2217, z 2018 r. poz. 107)</w:t>
      </w:r>
      <w:r w:rsidR="00526037">
        <w:rPr>
          <w:rFonts w:ascii="Times New Roman" w:hAnsi="Times New Roman" w:cs="Times New Roman"/>
          <w:sz w:val="24"/>
          <w:szCs w:val="24"/>
        </w:rPr>
        <w:t xml:space="preserve"> </w:t>
      </w:r>
      <w:r w:rsidRPr="00526037">
        <w:rPr>
          <w:rFonts w:ascii="Times New Roman" w:hAnsi="Times New Roman" w:cs="Times New Roman"/>
          <w:sz w:val="24"/>
          <w:szCs w:val="24"/>
        </w:rPr>
        <w:t>Rada Gminy uchwala</w:t>
      </w:r>
      <w:r w:rsidR="00526037">
        <w:rPr>
          <w:rFonts w:ascii="Times New Roman" w:hAnsi="Times New Roman" w:cs="Times New Roman"/>
          <w:sz w:val="24"/>
          <w:szCs w:val="24"/>
        </w:rPr>
        <w:t>, co następuje:</w:t>
      </w:r>
    </w:p>
    <w:p w:rsidR="005C7ED8" w:rsidRPr="00526037" w:rsidRDefault="005C7ED8" w:rsidP="005260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C445F" w:rsidRDefault="008C445F" w:rsidP="005260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6037">
        <w:rPr>
          <w:rFonts w:ascii="Times New Roman" w:hAnsi="Times New Roman"/>
          <w:b/>
          <w:sz w:val="24"/>
          <w:szCs w:val="24"/>
        </w:rPr>
        <w:t>§ 1</w:t>
      </w:r>
      <w:r w:rsidRPr="00526037">
        <w:rPr>
          <w:rFonts w:ascii="Times New Roman" w:hAnsi="Times New Roman" w:cs="Times New Roman"/>
          <w:sz w:val="24"/>
          <w:szCs w:val="24"/>
        </w:rPr>
        <w:t xml:space="preserve">. </w:t>
      </w:r>
      <w:r w:rsidR="005C7ED8" w:rsidRPr="00526037">
        <w:rPr>
          <w:rFonts w:ascii="Times New Roman" w:hAnsi="Times New Roman" w:cs="Times New Roman"/>
          <w:sz w:val="24"/>
          <w:szCs w:val="24"/>
        </w:rPr>
        <w:t>Przyjmuje się roczne sprawozdanie z realizacji zadań z zakresu wspierania rodziny za 201</w:t>
      </w:r>
      <w:r w:rsidR="00870C06" w:rsidRPr="00526037">
        <w:rPr>
          <w:rFonts w:ascii="Times New Roman" w:hAnsi="Times New Roman" w:cs="Times New Roman"/>
          <w:sz w:val="24"/>
          <w:szCs w:val="24"/>
        </w:rPr>
        <w:t>7</w:t>
      </w:r>
      <w:r w:rsidR="00526037">
        <w:rPr>
          <w:rFonts w:ascii="Times New Roman" w:hAnsi="Times New Roman" w:cs="Times New Roman"/>
          <w:sz w:val="24"/>
          <w:szCs w:val="24"/>
        </w:rPr>
        <w:t xml:space="preserve"> </w:t>
      </w:r>
      <w:r w:rsidR="005C7ED8" w:rsidRPr="00526037">
        <w:rPr>
          <w:rFonts w:ascii="Times New Roman" w:hAnsi="Times New Roman" w:cs="Times New Roman"/>
          <w:sz w:val="24"/>
          <w:szCs w:val="24"/>
        </w:rPr>
        <w:t>r. oraz wykaz potrzeb związanych z realizacją zadania</w:t>
      </w:r>
      <w:r w:rsidR="00526037">
        <w:rPr>
          <w:rFonts w:ascii="Times New Roman" w:hAnsi="Times New Roman" w:cs="Times New Roman"/>
          <w:sz w:val="24"/>
          <w:szCs w:val="24"/>
        </w:rPr>
        <w:t>,</w:t>
      </w:r>
      <w:r w:rsidR="005C7ED8" w:rsidRPr="00526037">
        <w:rPr>
          <w:rFonts w:ascii="Times New Roman" w:hAnsi="Times New Roman" w:cs="Times New Roman"/>
          <w:sz w:val="24"/>
          <w:szCs w:val="24"/>
        </w:rPr>
        <w:t xml:space="preserve"> stanowiące załącznik do niniejszej uchwały</w:t>
      </w:r>
      <w:r w:rsidR="00526037">
        <w:rPr>
          <w:rFonts w:ascii="Times New Roman" w:hAnsi="Times New Roman" w:cs="Times New Roman"/>
          <w:sz w:val="24"/>
          <w:szCs w:val="24"/>
        </w:rPr>
        <w:t>.</w:t>
      </w:r>
    </w:p>
    <w:p w:rsidR="00526037" w:rsidRPr="00526037" w:rsidRDefault="00526037" w:rsidP="0052603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445F" w:rsidRPr="00526037" w:rsidRDefault="008C445F" w:rsidP="00526037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26037">
        <w:rPr>
          <w:rFonts w:ascii="Times New Roman" w:hAnsi="Times New Roman"/>
          <w:b/>
          <w:sz w:val="24"/>
          <w:szCs w:val="24"/>
        </w:rPr>
        <w:t xml:space="preserve">          § 2.</w:t>
      </w:r>
      <w:r w:rsidRPr="00526037">
        <w:rPr>
          <w:rFonts w:ascii="Times New Roman" w:hAnsi="Times New Roman"/>
          <w:sz w:val="24"/>
          <w:szCs w:val="24"/>
        </w:rPr>
        <w:t xml:space="preserve"> Uchwała wc</w:t>
      </w:r>
      <w:r w:rsidR="00526037">
        <w:rPr>
          <w:rFonts w:ascii="Times New Roman" w:hAnsi="Times New Roman"/>
          <w:sz w:val="24"/>
          <w:szCs w:val="24"/>
        </w:rPr>
        <w:t>hodzi w życie z dniem podjęcia.</w:t>
      </w:r>
    </w:p>
    <w:p w:rsidR="008C445F" w:rsidRPr="00526037" w:rsidRDefault="008C445F" w:rsidP="0052603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C445F" w:rsidRDefault="008C445F" w:rsidP="008C445F">
      <w:pPr>
        <w:spacing w:line="360" w:lineRule="auto"/>
        <w:jc w:val="both"/>
        <w:rPr>
          <w:rFonts w:ascii="Times New Roman" w:hAnsi="Times New Roman"/>
        </w:rPr>
      </w:pPr>
    </w:p>
    <w:p w:rsidR="008C445F" w:rsidRDefault="008C445F" w:rsidP="008C445F">
      <w:pPr>
        <w:spacing w:line="360" w:lineRule="auto"/>
        <w:jc w:val="both"/>
        <w:rPr>
          <w:rFonts w:ascii="Times New Roman" w:hAnsi="Times New Roman"/>
        </w:rPr>
      </w:pPr>
    </w:p>
    <w:p w:rsidR="008C445F" w:rsidRDefault="008C445F" w:rsidP="008C445F">
      <w:pPr>
        <w:spacing w:line="360" w:lineRule="auto"/>
        <w:jc w:val="both"/>
        <w:rPr>
          <w:rFonts w:ascii="Times New Roman" w:hAnsi="Times New Roman"/>
        </w:rPr>
      </w:pPr>
    </w:p>
    <w:p w:rsidR="008C445F" w:rsidRDefault="008C445F" w:rsidP="008C445F">
      <w:pPr>
        <w:spacing w:line="360" w:lineRule="auto"/>
        <w:jc w:val="both"/>
        <w:rPr>
          <w:rFonts w:ascii="Times New Roman" w:hAnsi="Times New Roman"/>
        </w:rPr>
      </w:pPr>
    </w:p>
    <w:p w:rsidR="008C445F" w:rsidRDefault="008C445F" w:rsidP="008C445F">
      <w:pPr>
        <w:spacing w:line="360" w:lineRule="auto"/>
        <w:jc w:val="both"/>
        <w:rPr>
          <w:rFonts w:ascii="Times New Roman" w:hAnsi="Times New Roman"/>
        </w:rPr>
      </w:pPr>
    </w:p>
    <w:p w:rsidR="008C445F" w:rsidRDefault="008C445F" w:rsidP="008C445F">
      <w:pPr>
        <w:spacing w:line="360" w:lineRule="auto"/>
        <w:jc w:val="both"/>
        <w:rPr>
          <w:rFonts w:ascii="Times New Roman" w:hAnsi="Times New Roman"/>
        </w:rPr>
      </w:pPr>
    </w:p>
    <w:p w:rsidR="008C445F" w:rsidRDefault="008C445F" w:rsidP="008C445F">
      <w:pPr>
        <w:spacing w:line="360" w:lineRule="auto"/>
        <w:jc w:val="both"/>
        <w:rPr>
          <w:rFonts w:ascii="Times New Roman" w:hAnsi="Times New Roman"/>
        </w:rPr>
      </w:pPr>
    </w:p>
    <w:p w:rsidR="008C445F" w:rsidRDefault="008C445F" w:rsidP="008C445F">
      <w:pPr>
        <w:spacing w:line="360" w:lineRule="auto"/>
        <w:jc w:val="both"/>
        <w:rPr>
          <w:rFonts w:ascii="Times New Roman" w:hAnsi="Times New Roman"/>
        </w:rPr>
      </w:pPr>
    </w:p>
    <w:p w:rsidR="0012084D" w:rsidRPr="0012084D" w:rsidRDefault="005C7ED8" w:rsidP="001208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2084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Załącznik    </w:t>
      </w:r>
      <w:r w:rsidR="0012084D" w:rsidRPr="0012084D">
        <w:rPr>
          <w:rFonts w:ascii="Times New Roman" w:hAnsi="Times New Roman" w:cs="Times New Roman"/>
          <w:bCs/>
          <w:sz w:val="24"/>
          <w:szCs w:val="24"/>
        </w:rPr>
        <w:t>do</w:t>
      </w:r>
    </w:p>
    <w:p w:rsidR="0012084D" w:rsidRPr="0012084D" w:rsidRDefault="0012084D" w:rsidP="0012084D">
      <w:pPr>
        <w:spacing w:line="360" w:lineRule="auto"/>
        <w:jc w:val="right"/>
        <w:rPr>
          <w:rFonts w:ascii="Times New Roman" w:hAnsi="Times New Roman"/>
        </w:rPr>
      </w:pPr>
      <w:r w:rsidRPr="0012084D">
        <w:rPr>
          <w:rFonts w:ascii="Times New Roman" w:hAnsi="Times New Roman"/>
        </w:rPr>
        <w:t xml:space="preserve">Uchwały Nr …….   / 2018 </w:t>
      </w:r>
    </w:p>
    <w:p w:rsidR="0012084D" w:rsidRPr="0012084D" w:rsidRDefault="0012084D" w:rsidP="0012084D">
      <w:pPr>
        <w:spacing w:line="360" w:lineRule="auto"/>
        <w:jc w:val="right"/>
        <w:rPr>
          <w:rFonts w:ascii="Times New Roman" w:hAnsi="Times New Roman"/>
        </w:rPr>
      </w:pPr>
      <w:r w:rsidRPr="0012084D">
        <w:rPr>
          <w:rFonts w:ascii="Times New Roman" w:hAnsi="Times New Roman"/>
        </w:rPr>
        <w:t>Rady Gminy  Banie</w:t>
      </w:r>
    </w:p>
    <w:p w:rsidR="005C7ED8" w:rsidRPr="0012084D" w:rsidRDefault="0012084D" w:rsidP="0012084D">
      <w:pPr>
        <w:spacing w:line="360" w:lineRule="auto"/>
        <w:jc w:val="right"/>
        <w:rPr>
          <w:rFonts w:ascii="Times New Roman" w:hAnsi="Times New Roman"/>
          <w:b/>
        </w:rPr>
      </w:pPr>
      <w:r w:rsidRPr="0012084D">
        <w:rPr>
          <w:rFonts w:ascii="Times New Roman" w:hAnsi="Times New Roman"/>
        </w:rPr>
        <w:t>z dnia    ………………</w:t>
      </w:r>
      <w:r>
        <w:rPr>
          <w:rFonts w:ascii="Times New Roman" w:hAnsi="Times New Roman"/>
          <w:b/>
        </w:rPr>
        <w:t>…..</w:t>
      </w:r>
    </w:p>
    <w:p w:rsidR="005C7ED8" w:rsidRDefault="005C7ED8" w:rsidP="005C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C7ED8" w:rsidRDefault="005C7ED8" w:rsidP="005C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C7ED8" w:rsidRDefault="005C7ED8" w:rsidP="005C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C7ED8" w:rsidRPr="005C7ED8" w:rsidRDefault="005C7ED8" w:rsidP="005C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7ED8">
        <w:rPr>
          <w:rFonts w:ascii="Times New Roman" w:hAnsi="Times New Roman" w:cs="Times New Roman"/>
          <w:b/>
          <w:bCs/>
          <w:sz w:val="24"/>
          <w:szCs w:val="24"/>
        </w:rPr>
        <w:t>Sprawozdanie</w:t>
      </w:r>
    </w:p>
    <w:p w:rsidR="005C7ED8" w:rsidRPr="005C7ED8" w:rsidRDefault="005C7ED8" w:rsidP="005C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7ED8">
        <w:rPr>
          <w:rFonts w:ascii="Times New Roman" w:hAnsi="Times New Roman" w:cs="Times New Roman"/>
          <w:b/>
          <w:bCs/>
          <w:sz w:val="24"/>
          <w:szCs w:val="24"/>
        </w:rPr>
        <w:t>z realizacji Ustawy z dnia 9 czerwca 2011r. o wspieraniu rodziny i systemie pieczy zastępczej</w:t>
      </w:r>
    </w:p>
    <w:p w:rsidR="005C7ED8" w:rsidRPr="005C7ED8" w:rsidRDefault="005C7ED8" w:rsidP="005C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7ED8">
        <w:rPr>
          <w:rFonts w:ascii="Times New Roman" w:hAnsi="Times New Roman" w:cs="Times New Roman"/>
          <w:b/>
          <w:bCs/>
          <w:sz w:val="24"/>
          <w:szCs w:val="24"/>
        </w:rPr>
        <w:t xml:space="preserve">w Gminie </w:t>
      </w:r>
      <w:r w:rsidR="0012084D">
        <w:rPr>
          <w:rFonts w:ascii="Times New Roman" w:hAnsi="Times New Roman" w:cs="Times New Roman"/>
          <w:b/>
          <w:bCs/>
          <w:sz w:val="24"/>
          <w:szCs w:val="24"/>
        </w:rPr>
        <w:t>Banie z</w:t>
      </w:r>
      <w:r w:rsidRPr="005C7ED8">
        <w:rPr>
          <w:rFonts w:ascii="Times New Roman" w:hAnsi="Times New Roman" w:cs="Times New Roman"/>
          <w:b/>
          <w:bCs/>
          <w:sz w:val="24"/>
          <w:szCs w:val="24"/>
        </w:rPr>
        <w:t>a 201</w:t>
      </w:r>
      <w:r w:rsidR="0012084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5C7ED8">
        <w:rPr>
          <w:rFonts w:ascii="Times New Roman" w:hAnsi="Times New Roman" w:cs="Times New Roman"/>
          <w:b/>
          <w:bCs/>
          <w:sz w:val="24"/>
          <w:szCs w:val="24"/>
        </w:rPr>
        <w:t xml:space="preserve"> rok.</w:t>
      </w:r>
    </w:p>
    <w:p w:rsidR="005C7ED8" w:rsidRDefault="005C7ED8" w:rsidP="008C445F">
      <w:pPr>
        <w:spacing w:line="360" w:lineRule="auto"/>
        <w:contextualSpacing/>
        <w:jc w:val="both"/>
        <w:rPr>
          <w:rFonts w:ascii="Times New Roman" w:hAnsi="Times New Roman"/>
          <w:b/>
          <w:u w:val="single"/>
        </w:rPr>
      </w:pPr>
    </w:p>
    <w:p w:rsidR="008C445F" w:rsidRDefault="008C445F" w:rsidP="008C445F">
      <w:pPr>
        <w:spacing w:line="360" w:lineRule="auto"/>
        <w:ind w:firstLine="708"/>
        <w:contextualSpacing/>
        <w:jc w:val="both"/>
        <w:rPr>
          <w:rFonts w:ascii="Times New Roman" w:hAnsi="Times New Roman"/>
        </w:rPr>
      </w:pPr>
      <w:r w:rsidRPr="00BC7F21">
        <w:rPr>
          <w:rFonts w:ascii="Times New Roman" w:hAnsi="Times New Roman"/>
        </w:rPr>
        <w:t>W związku  z obowiązkiem  wynikającym z Ustawy o wspieraniu rodziny i systemie pieczy zastępczej</w:t>
      </w:r>
      <w:r>
        <w:rPr>
          <w:rFonts w:ascii="Times New Roman" w:hAnsi="Times New Roman"/>
        </w:rPr>
        <w:t xml:space="preserve">, Uchwałą Nr II/14/2014 Rady Gminy Banie z dnia 30 grudnia 2014 roku przyjęto Gminny Program Wspierania </w:t>
      </w:r>
      <w:r w:rsidR="00870C06">
        <w:rPr>
          <w:rFonts w:ascii="Times New Roman" w:hAnsi="Times New Roman"/>
        </w:rPr>
        <w:t>Rodziny na lata 2015- 2018 roku</w:t>
      </w:r>
      <w:r>
        <w:rPr>
          <w:rFonts w:ascii="Times New Roman" w:hAnsi="Times New Roman"/>
        </w:rPr>
        <w:t>, zmieniony Uchwałą Nr XIX/167/2017 Rady Gminy Banie z dnia 14 lutego 2017 roku zmieniającą uchwałę Nr II/14/2014 Rady Gminy Banie         z dnia 30 grudnia 2014 roku w sprawie przyjęcia  Gminnego Programu Wspierania rodziny na lata 2015-2018 .</w:t>
      </w:r>
    </w:p>
    <w:p w:rsidR="00136E88" w:rsidRDefault="00136E88" w:rsidP="008C445F">
      <w:pPr>
        <w:spacing w:line="360" w:lineRule="auto"/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Zarządzeniem  Nr 18/2012 Wójta gminy Banie z dnia 08 lutego 2012r.  Wójt Gminy Banie  upoważnił  kierownika  Gminnego Ośrodka Pomocy Społecznej w Baniach  do prowadzenia   postępowań  w sprawach z zakresu  wspierania rodziny  oraz wydawania decyzji w tych sprawach .</w:t>
      </w:r>
    </w:p>
    <w:p w:rsidR="00870C06" w:rsidRDefault="00870C06" w:rsidP="008C445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Art. 179 ust.1 Ustawy z  dnia 9 czerwca  2011r. o wspieraniu rodziny i systemie  pieczy zastępczej ( </w:t>
      </w:r>
      <w:proofErr w:type="spellStart"/>
      <w:r>
        <w:rPr>
          <w:rFonts w:ascii="Times New Roman" w:hAnsi="Times New Roman"/>
        </w:rPr>
        <w:t>Dz.U</w:t>
      </w:r>
      <w:proofErr w:type="spellEnd"/>
      <w:r>
        <w:rPr>
          <w:rFonts w:ascii="Times New Roman" w:hAnsi="Times New Roman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2017r. poz. 697,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 zm.) określa, że w terminie do dnia 31 marca  każdego roku  wójt  sk</w:t>
      </w:r>
      <w:r w:rsidR="00136E88">
        <w:rPr>
          <w:rFonts w:ascii="Times New Roman" w:hAnsi="Times New Roman" w:cs="Times New Roman"/>
          <w:sz w:val="24"/>
          <w:szCs w:val="24"/>
        </w:rPr>
        <w:t xml:space="preserve">łada </w:t>
      </w:r>
      <w:r>
        <w:rPr>
          <w:rFonts w:ascii="Times New Roman" w:hAnsi="Times New Roman" w:cs="Times New Roman"/>
          <w:sz w:val="24"/>
          <w:szCs w:val="24"/>
        </w:rPr>
        <w:t xml:space="preserve"> Radzie Gminy  roczne sprawozdanie z realizacji  zadań  z zakresu wspierania rodziny oraz  przedstawia potrzeby związane  z realizacją zadania  </w:t>
      </w:r>
      <w:r w:rsidR="00136E88">
        <w:rPr>
          <w:rFonts w:ascii="Times New Roman" w:hAnsi="Times New Roman" w:cs="Times New Roman"/>
          <w:sz w:val="24"/>
          <w:szCs w:val="24"/>
        </w:rPr>
        <w:t>.</w:t>
      </w:r>
    </w:p>
    <w:p w:rsidR="00136E88" w:rsidRPr="00136E88" w:rsidRDefault="00136E88" w:rsidP="008C445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6E88">
        <w:rPr>
          <w:rFonts w:ascii="Times New Roman" w:hAnsi="Times New Roman" w:cs="Times New Roman"/>
          <w:b/>
          <w:sz w:val="24"/>
          <w:szCs w:val="24"/>
        </w:rPr>
        <w:t>Zadania gminy  wynikające z ustawy o wspieraniu  rodziny i systemie pieczy zastępczej.</w:t>
      </w:r>
    </w:p>
    <w:p w:rsidR="00136E88" w:rsidRDefault="00136E88" w:rsidP="008C445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176 ustawy  o wspieraniu rodziny i systemie pieczy zastępczej  do zadań własnych  gminy  należy:</w:t>
      </w:r>
    </w:p>
    <w:p w:rsidR="00136E88" w:rsidRDefault="00136E88" w:rsidP="00136E8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Opracowanie i realizacja  3 letnich gminnych  programów wspierania rodziny;</w:t>
      </w:r>
    </w:p>
    <w:p w:rsidR="00136E88" w:rsidRDefault="00136E88" w:rsidP="00136E8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Tworzenie możliwości  podnoszenia kwalifikacji asystentów rodziny;</w:t>
      </w:r>
    </w:p>
    <w:p w:rsidR="00136E88" w:rsidRPr="00C84E39" w:rsidRDefault="00136E88" w:rsidP="00C84E3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Tworzenie oraz rozwój systemu opieki nad dzieckiem, w tym plac</w:t>
      </w:r>
      <w:r w:rsidR="00C84E39">
        <w:rPr>
          <w:rFonts w:ascii="Times New Roman" w:hAnsi="Times New Roman" w:cs="Times New Roman"/>
          <w:sz w:val="24"/>
          <w:szCs w:val="24"/>
        </w:rPr>
        <w:t>ó</w:t>
      </w:r>
      <w:r w:rsidR="00F750E6">
        <w:rPr>
          <w:rFonts w:ascii="Times New Roman" w:hAnsi="Times New Roman" w:cs="Times New Roman"/>
          <w:sz w:val="24"/>
          <w:szCs w:val="24"/>
        </w:rPr>
        <w:t>wek wsparcia dziennego</w:t>
      </w:r>
      <w:r>
        <w:rPr>
          <w:rFonts w:ascii="Times New Roman" w:hAnsi="Times New Roman" w:cs="Times New Roman"/>
          <w:sz w:val="24"/>
          <w:szCs w:val="24"/>
        </w:rPr>
        <w:t>, oraz praca z rodziną  prze</w:t>
      </w:r>
      <w:r w:rsidR="00C84E39">
        <w:rPr>
          <w:rFonts w:ascii="Times New Roman" w:hAnsi="Times New Roman" w:cs="Times New Roman"/>
          <w:sz w:val="24"/>
          <w:szCs w:val="24"/>
        </w:rPr>
        <w:t>żywającą  trudności  w wypełnianiu funkcji opiekuńczo-wychowawczych poprze</w:t>
      </w:r>
      <w:r w:rsidR="00F750E6">
        <w:rPr>
          <w:rFonts w:ascii="Times New Roman" w:hAnsi="Times New Roman" w:cs="Times New Roman"/>
          <w:sz w:val="24"/>
          <w:szCs w:val="24"/>
        </w:rPr>
        <w:t>z</w:t>
      </w:r>
      <w:r w:rsidR="00C84E39">
        <w:rPr>
          <w:rFonts w:ascii="Times New Roman" w:hAnsi="Times New Roman" w:cs="Times New Roman"/>
          <w:sz w:val="24"/>
          <w:szCs w:val="24"/>
        </w:rPr>
        <w:t>:</w:t>
      </w:r>
    </w:p>
    <w:p w:rsidR="00C84E39" w:rsidRPr="00C84E39" w:rsidRDefault="00C84E39" w:rsidP="000B3C60">
      <w:pPr>
        <w:pStyle w:val="Akapitzlist"/>
        <w:numPr>
          <w:ilvl w:val="0"/>
          <w:numId w:val="2"/>
        </w:numPr>
        <w:spacing w:line="360" w:lineRule="auto"/>
        <w:ind w:left="1208" w:hanging="35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Zapewnienie rodzinie przeżywającej  trudności wsparcia i pomocy asystenta rodziny  oraz dostępu do specjalistycznego  poradnictwa</w:t>
      </w:r>
      <w:r w:rsidR="001E347C">
        <w:rPr>
          <w:rFonts w:ascii="Times New Roman" w:hAnsi="Times New Roman" w:cs="Times New Roman"/>
          <w:sz w:val="24"/>
          <w:szCs w:val="24"/>
        </w:rPr>
        <w:t>.</w:t>
      </w:r>
    </w:p>
    <w:p w:rsidR="00C84E39" w:rsidRPr="00C84E39" w:rsidRDefault="00C84E39" w:rsidP="00F750E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Organizowanie szkoleń i tworzenie warunków do działania rodzin wspierających</w:t>
      </w:r>
      <w:r w:rsidR="001E347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4E39" w:rsidRPr="00C84E39" w:rsidRDefault="00C84E39" w:rsidP="00F750E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Prowadzenie placówek wsparcia dziennego oraz zapewnienie w nich miejsc dla dzieci.</w:t>
      </w:r>
    </w:p>
    <w:p w:rsidR="000B3C60" w:rsidRDefault="000B3C60" w:rsidP="00F750E6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C84E39">
        <w:rPr>
          <w:rFonts w:ascii="Times New Roman" w:hAnsi="Times New Roman"/>
        </w:rPr>
        <w:t>4.) finansowanie</w:t>
      </w:r>
      <w:r>
        <w:rPr>
          <w:rFonts w:ascii="Times New Roman" w:hAnsi="Times New Roman"/>
        </w:rPr>
        <w:t>:</w:t>
      </w:r>
    </w:p>
    <w:p w:rsidR="000B3C60" w:rsidRDefault="000B3C60" w:rsidP="00F750E6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b) podnoszenia kwalifikacji  przez asystenta rodziny,</w:t>
      </w:r>
    </w:p>
    <w:p w:rsidR="00F750E6" w:rsidRDefault="000B3C60" w:rsidP="00F750E6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c) kosztów związanych  z udzielaniem pomocy , o której mowa w art. 29  ust. 2 </w:t>
      </w:r>
    </w:p>
    <w:p w:rsidR="000B3C60" w:rsidRDefault="00F750E6" w:rsidP="00F750E6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</w:t>
      </w:r>
      <w:r w:rsidR="000B3C60">
        <w:rPr>
          <w:rFonts w:ascii="Times New Roman" w:hAnsi="Times New Roman"/>
        </w:rPr>
        <w:t>ponoszonych przez rodziny wspierające;</w:t>
      </w:r>
    </w:p>
    <w:p w:rsidR="000B3C60" w:rsidRPr="001E347C" w:rsidRDefault="001E347C" w:rsidP="001E347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5)</w:t>
      </w:r>
      <w:r w:rsidR="000B3C60" w:rsidRPr="001E347C">
        <w:rPr>
          <w:rFonts w:ascii="Times New Roman" w:hAnsi="Times New Roman"/>
        </w:rPr>
        <w:t>Współfinansowanie pobytu dziecka w rodzinie zast</w:t>
      </w:r>
      <w:r w:rsidR="00F750E6" w:rsidRPr="001E347C">
        <w:rPr>
          <w:rFonts w:ascii="Times New Roman" w:hAnsi="Times New Roman"/>
        </w:rPr>
        <w:t>ępczej, rodzinnym domu dzieck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</w:rPr>
        <w:br/>
        <w:t xml:space="preserve">         </w:t>
      </w:r>
      <w:r w:rsidR="00F750E6" w:rsidRPr="001E34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</w:t>
      </w:r>
      <w:r w:rsidR="000B3C60" w:rsidRPr="001E347C">
        <w:rPr>
          <w:rFonts w:ascii="Times New Roman" w:hAnsi="Times New Roman"/>
        </w:rPr>
        <w:t>pl</w:t>
      </w:r>
      <w:r>
        <w:rPr>
          <w:rFonts w:ascii="Times New Roman" w:hAnsi="Times New Roman"/>
        </w:rPr>
        <w:t>acówce opiekuńczo- wychowawczej</w:t>
      </w:r>
      <w:r w:rsidR="000B3C60" w:rsidRPr="001E347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0B3C60" w:rsidRPr="001E347C">
        <w:rPr>
          <w:rFonts w:ascii="Times New Roman" w:hAnsi="Times New Roman"/>
        </w:rPr>
        <w:t>regionalnej  placówce opiekuńcz</w:t>
      </w:r>
      <w:r w:rsidR="00F750E6" w:rsidRPr="001E347C">
        <w:rPr>
          <w:rFonts w:ascii="Times New Roman" w:hAnsi="Times New Roman"/>
        </w:rPr>
        <w:t>o</w:t>
      </w:r>
      <w:r w:rsidR="000B3C60" w:rsidRPr="001E347C">
        <w:rPr>
          <w:rFonts w:ascii="Times New Roman" w:hAnsi="Times New Roman"/>
        </w:rPr>
        <w:t>- terapeutycznej</w:t>
      </w:r>
      <w:r>
        <w:rPr>
          <w:rFonts w:ascii="Times New Roman" w:hAnsi="Times New Roman"/>
        </w:rPr>
        <w:br/>
        <w:t xml:space="preserve">            </w:t>
      </w:r>
      <w:r w:rsidR="000B3C60" w:rsidRPr="001E347C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</w:t>
      </w:r>
      <w:r w:rsidR="000B3C60" w:rsidRPr="001E347C">
        <w:rPr>
          <w:rFonts w:ascii="Times New Roman" w:hAnsi="Times New Roman"/>
        </w:rPr>
        <w:t>oraz</w:t>
      </w:r>
      <w:r>
        <w:rPr>
          <w:rFonts w:ascii="Times New Roman" w:hAnsi="Times New Roman"/>
        </w:rPr>
        <w:t xml:space="preserve">  </w:t>
      </w:r>
      <w:r w:rsidR="000B3C60" w:rsidRPr="001E347C">
        <w:rPr>
          <w:rFonts w:ascii="Times New Roman" w:hAnsi="Times New Roman"/>
        </w:rPr>
        <w:t>interwencyjnym  ośrodku pread</w:t>
      </w:r>
      <w:r w:rsidR="00F750E6" w:rsidRPr="001E347C">
        <w:rPr>
          <w:rFonts w:ascii="Times New Roman" w:hAnsi="Times New Roman"/>
        </w:rPr>
        <w:t>a</w:t>
      </w:r>
      <w:r w:rsidR="000B3C60" w:rsidRPr="001E347C">
        <w:rPr>
          <w:rFonts w:ascii="Times New Roman" w:hAnsi="Times New Roman"/>
        </w:rPr>
        <w:t>p</w:t>
      </w:r>
      <w:r w:rsidR="00F750E6" w:rsidRPr="001E347C">
        <w:rPr>
          <w:rFonts w:ascii="Times New Roman" w:hAnsi="Times New Roman"/>
        </w:rPr>
        <w:t>ta</w:t>
      </w:r>
      <w:r w:rsidR="000B3C60" w:rsidRPr="001E347C">
        <w:rPr>
          <w:rFonts w:ascii="Times New Roman" w:hAnsi="Times New Roman"/>
        </w:rPr>
        <w:t>cyjnym;</w:t>
      </w:r>
    </w:p>
    <w:p w:rsidR="000B3C60" w:rsidRDefault="001E347C" w:rsidP="000B3C6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6)</w:t>
      </w:r>
      <w:r w:rsidRPr="001E347C">
        <w:rPr>
          <w:rFonts w:ascii="Times New Roman" w:hAnsi="Times New Roman"/>
        </w:rPr>
        <w:t xml:space="preserve">Sporządzanie  sprawozdań </w:t>
      </w:r>
      <w:r w:rsidR="000B3C60" w:rsidRPr="001E347C">
        <w:rPr>
          <w:rFonts w:ascii="Times New Roman" w:hAnsi="Times New Roman"/>
        </w:rPr>
        <w:t>rzeczowo- fi</w:t>
      </w:r>
      <w:r w:rsidRPr="001E347C">
        <w:rPr>
          <w:rFonts w:ascii="Times New Roman" w:hAnsi="Times New Roman"/>
        </w:rPr>
        <w:t>nansowych z zakresu wspierania</w:t>
      </w:r>
      <w:r w:rsidR="000B3C60" w:rsidRPr="001E347C">
        <w:rPr>
          <w:rFonts w:ascii="Times New Roman" w:hAnsi="Times New Roman"/>
        </w:rPr>
        <w:t xml:space="preserve"> rod</w:t>
      </w:r>
      <w:r w:rsidRPr="001E347C">
        <w:rPr>
          <w:rFonts w:ascii="Times New Roman" w:hAnsi="Times New Roman"/>
        </w:rPr>
        <w:t>ziny oraz</w:t>
      </w:r>
      <w:r>
        <w:rPr>
          <w:rFonts w:ascii="Times New Roman" w:hAnsi="Times New Roman"/>
        </w:rPr>
        <w:br/>
        <w:t xml:space="preserve">           </w:t>
      </w:r>
      <w:r w:rsidRPr="001E347C">
        <w:rPr>
          <w:rFonts w:ascii="Times New Roman" w:hAnsi="Times New Roman"/>
        </w:rPr>
        <w:t xml:space="preserve"> przekazywanie ich właściwemu </w:t>
      </w:r>
      <w:r w:rsidR="000B3C60" w:rsidRPr="001E347C">
        <w:rPr>
          <w:rFonts w:ascii="Times New Roman" w:hAnsi="Times New Roman"/>
        </w:rPr>
        <w:t>wojewodzie w wersji elektronicznej, z zastosowaniem</w:t>
      </w:r>
      <w:r>
        <w:rPr>
          <w:rFonts w:ascii="Times New Roman" w:hAnsi="Times New Roman"/>
        </w:rPr>
        <w:br/>
        <w:t xml:space="preserve">          </w:t>
      </w:r>
      <w:r w:rsidR="000B3C60" w:rsidRPr="001E347C">
        <w:rPr>
          <w:rFonts w:ascii="Times New Roman" w:hAnsi="Times New Roman"/>
        </w:rPr>
        <w:t xml:space="preserve">  systemu informatycznego</w:t>
      </w:r>
      <w:r w:rsidR="00B63015">
        <w:rPr>
          <w:rFonts w:ascii="Times New Roman" w:hAnsi="Times New Roman"/>
        </w:rPr>
        <w:t>.</w:t>
      </w:r>
      <w:r w:rsidR="000B3C60" w:rsidRPr="001E347C">
        <w:rPr>
          <w:rFonts w:ascii="Times New Roman" w:hAnsi="Times New Roman"/>
        </w:rPr>
        <w:t xml:space="preserve"> </w:t>
      </w:r>
    </w:p>
    <w:p w:rsidR="008C445F" w:rsidRPr="00BC7F21" w:rsidRDefault="008C445F" w:rsidP="000B3C6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ramach realizacji </w:t>
      </w:r>
      <w:r w:rsidR="00870C06">
        <w:rPr>
          <w:rFonts w:ascii="Times New Roman" w:hAnsi="Times New Roman"/>
        </w:rPr>
        <w:t>P</w:t>
      </w:r>
      <w:r>
        <w:rPr>
          <w:rFonts w:ascii="Times New Roman" w:hAnsi="Times New Roman"/>
        </w:rPr>
        <w:t>rogramu  Gminny Ośrodek Pomocy Społecznej w Baniach zatrudniał od dnia 21 lutego 2017</w:t>
      </w:r>
      <w:r w:rsidR="00870C0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roku do dnia 31 grudnia 2017</w:t>
      </w:r>
      <w:r w:rsidR="00B6301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roku 1 asystenta rodziny na umowę o pracę. </w:t>
      </w:r>
    </w:p>
    <w:p w:rsidR="008C445F" w:rsidRPr="00AB696D" w:rsidRDefault="008C445F" w:rsidP="008C445F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zadań  asystenta rodziny </w:t>
      </w:r>
      <w:r w:rsidRPr="00AB696D">
        <w:rPr>
          <w:rFonts w:ascii="Times New Roman" w:hAnsi="Times New Roman"/>
        </w:rPr>
        <w:t>należało między innymi :</w:t>
      </w:r>
    </w:p>
    <w:p w:rsidR="008C445F" w:rsidRDefault="008C445F" w:rsidP="008C445F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-opracowanie i realizacja planu pracy z rodziną we współpracy z członkami rodziny i konsultacji         z pracownikiem socjalnym,</w:t>
      </w:r>
    </w:p>
    <w:p w:rsidR="008C445F" w:rsidRDefault="008C445F" w:rsidP="008C445F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-udzielanie pomocy rodzinom w poprawie ich sytuacji życiowej w tym w zdobywaniu umiejętności prawidłowego prowadzenia gospodarstwa domowego,</w:t>
      </w:r>
    </w:p>
    <w:p w:rsidR="008C445F" w:rsidRDefault="008C445F" w:rsidP="008C445F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-udzielanie pomocy w rozwiązywaniu problemów wychowawczych z dziećmi,</w:t>
      </w:r>
    </w:p>
    <w:p w:rsidR="008C445F" w:rsidRDefault="008C445F" w:rsidP="008C445F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-udzielanie pomocy w rozwiązywaniu problemów socjalnych,</w:t>
      </w:r>
    </w:p>
    <w:p w:rsidR="008C445F" w:rsidRDefault="008C445F" w:rsidP="008C445F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-udzielanie pomocy w rozwiązywaniu problemów psychologicznych,</w:t>
      </w:r>
    </w:p>
    <w:p w:rsidR="008C445F" w:rsidRPr="003428AB" w:rsidRDefault="008C445F" w:rsidP="008C445F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-wspieranie aktywności społecznej i zawodowej  rodziny.</w:t>
      </w:r>
    </w:p>
    <w:p w:rsidR="008C445F" w:rsidRPr="004A1E94" w:rsidRDefault="008C445F" w:rsidP="008C445F">
      <w:pPr>
        <w:spacing w:line="360" w:lineRule="auto"/>
        <w:ind w:left="-90" w:firstLine="90"/>
        <w:contextualSpacing/>
        <w:jc w:val="both"/>
        <w:rPr>
          <w:rFonts w:ascii="Times New Roman" w:hAnsi="Times New Roman"/>
        </w:rPr>
      </w:pPr>
      <w:r w:rsidRPr="004A1E94">
        <w:rPr>
          <w:rFonts w:ascii="Times New Roman" w:hAnsi="Times New Roman"/>
        </w:rPr>
        <w:t>W 201</w:t>
      </w:r>
      <w:r>
        <w:rPr>
          <w:rFonts w:ascii="Times New Roman" w:hAnsi="Times New Roman"/>
        </w:rPr>
        <w:t xml:space="preserve">7 </w:t>
      </w:r>
      <w:r w:rsidRPr="004A1E94">
        <w:rPr>
          <w:rFonts w:ascii="Times New Roman" w:hAnsi="Times New Roman"/>
        </w:rPr>
        <w:t>roku  Gmina Banie przystąpiła do otwartego konkursu: -Resortowy program wspierania rodziny i</w:t>
      </w:r>
      <w:r>
        <w:rPr>
          <w:rFonts w:ascii="Times New Roman" w:hAnsi="Times New Roman"/>
        </w:rPr>
        <w:t xml:space="preserve"> systemu pieczy zastępczej na</w:t>
      </w:r>
      <w:r w:rsidRPr="004A1E94">
        <w:rPr>
          <w:rFonts w:ascii="Times New Roman" w:hAnsi="Times New Roman"/>
        </w:rPr>
        <w:t xml:space="preserve"> rok 201</w:t>
      </w:r>
      <w:r>
        <w:rPr>
          <w:rFonts w:ascii="Times New Roman" w:hAnsi="Times New Roman"/>
        </w:rPr>
        <w:t>7</w:t>
      </w:r>
      <w:r w:rsidRPr="004A1E94">
        <w:rPr>
          <w:rFonts w:ascii="Times New Roman" w:hAnsi="Times New Roman"/>
        </w:rPr>
        <w:t xml:space="preserve"> „Asystent rodziny”</w:t>
      </w:r>
    </w:p>
    <w:p w:rsidR="008C445F" w:rsidRDefault="008C445F" w:rsidP="008C445F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realizację tego zadania przyznane zostały środki w wysokości </w:t>
      </w:r>
      <w:r w:rsidRPr="0048142B">
        <w:rPr>
          <w:rFonts w:ascii="Times New Roman" w:hAnsi="Times New Roman"/>
          <w:b/>
        </w:rPr>
        <w:t>25.162,51 zł</w:t>
      </w:r>
      <w:r>
        <w:rPr>
          <w:rFonts w:ascii="Times New Roman" w:hAnsi="Times New Roman"/>
        </w:rPr>
        <w:t xml:space="preserve"> </w:t>
      </w:r>
      <w:r w:rsidRPr="004A1E94">
        <w:rPr>
          <w:rFonts w:ascii="Times New Roman" w:hAnsi="Times New Roman"/>
        </w:rPr>
        <w:t xml:space="preserve">wydatkowano </w:t>
      </w:r>
      <w:r>
        <w:rPr>
          <w:rFonts w:ascii="Times New Roman" w:hAnsi="Times New Roman"/>
        </w:rPr>
        <w:t xml:space="preserve">kwotę </w:t>
      </w:r>
      <w:r w:rsidRPr="0048142B">
        <w:rPr>
          <w:rFonts w:ascii="Times New Roman" w:hAnsi="Times New Roman"/>
          <w:b/>
        </w:rPr>
        <w:t>23.775,35zł</w:t>
      </w:r>
      <w:r>
        <w:rPr>
          <w:rFonts w:ascii="Times New Roman" w:hAnsi="Times New Roman"/>
        </w:rPr>
        <w:t xml:space="preserve"> </w:t>
      </w:r>
      <w:r w:rsidRPr="004A1E94">
        <w:rPr>
          <w:rFonts w:ascii="Times New Roman" w:hAnsi="Times New Roman"/>
        </w:rPr>
        <w:t>.</w:t>
      </w:r>
    </w:p>
    <w:p w:rsidR="008C445F" w:rsidRPr="004A1E94" w:rsidRDefault="008C445F" w:rsidP="008C445F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2017 roku asystent rodziny  pracował </w:t>
      </w:r>
      <w:r w:rsidRPr="004A1E94">
        <w:rPr>
          <w:rFonts w:ascii="Times New Roman" w:hAnsi="Times New Roman"/>
        </w:rPr>
        <w:t>z 15  rodzinami, w których występowały sprzężone problemy takie jak: niezaradność życiowa, niskie umiej</w:t>
      </w:r>
      <w:r>
        <w:rPr>
          <w:rFonts w:ascii="Times New Roman" w:hAnsi="Times New Roman"/>
        </w:rPr>
        <w:t>ętności</w:t>
      </w:r>
      <w:r w:rsidRPr="004A1E94">
        <w:rPr>
          <w:rFonts w:ascii="Times New Roman" w:hAnsi="Times New Roman"/>
        </w:rPr>
        <w:t xml:space="preserve"> wychowawcze, alkoholizm, problemy wychowawcze z dziećmi, trudna sytuacja materialna rodziny. Kumulacja problemów w rodzinie pokazała, że stopień trudności pracy asystenta jest bardzo wysoki a zakładane efekty jego pracy są odległe i wymagają niejednokrotnie kilkuletniej</w:t>
      </w:r>
      <w:r>
        <w:rPr>
          <w:rFonts w:ascii="Times New Roman" w:hAnsi="Times New Roman"/>
        </w:rPr>
        <w:t xml:space="preserve">, stałej intensywnej </w:t>
      </w:r>
      <w:r w:rsidRPr="004A1E94">
        <w:rPr>
          <w:rFonts w:ascii="Times New Roman" w:hAnsi="Times New Roman"/>
        </w:rPr>
        <w:t>pracy.</w:t>
      </w:r>
    </w:p>
    <w:p w:rsidR="008C445F" w:rsidRPr="004A1E94" w:rsidRDefault="008C445F" w:rsidP="008C445F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Podsumowując realizację</w:t>
      </w:r>
      <w:r w:rsidRPr="004A1E94">
        <w:rPr>
          <w:rFonts w:ascii="Times New Roman" w:hAnsi="Times New Roman"/>
        </w:rPr>
        <w:t xml:space="preserve"> zadań w zakresie wspierania rodziny oraz występujące potrzeby w tym zakresie </w:t>
      </w:r>
      <w:r>
        <w:rPr>
          <w:rFonts w:ascii="Times New Roman" w:hAnsi="Times New Roman"/>
        </w:rPr>
        <w:t>n</w:t>
      </w:r>
      <w:r w:rsidRPr="004A1E94">
        <w:rPr>
          <w:rFonts w:ascii="Times New Roman" w:hAnsi="Times New Roman"/>
        </w:rPr>
        <w:t>a terenie gminy należy stwierdzić, iż niezbędnym działaniem  profilaktycznym jest nadal zapewnienie rodzinom możliwości korzystania z pomocy asystenta rodziny.</w:t>
      </w:r>
    </w:p>
    <w:p w:rsidR="008C445F" w:rsidRDefault="008C445F" w:rsidP="008C445F">
      <w:pPr>
        <w:spacing w:line="360" w:lineRule="auto"/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Ustawa o wspieraniu rodziny i systemie pieczy zastępczej nakłada na gminy obowiązek  współfinansowania kosztów pobytu dzieci w pieczy zastępczej. W </w:t>
      </w:r>
      <w:r w:rsidRPr="004A1E94">
        <w:rPr>
          <w:rFonts w:ascii="Times New Roman" w:hAnsi="Times New Roman"/>
        </w:rPr>
        <w:t>201</w:t>
      </w:r>
      <w:r>
        <w:rPr>
          <w:rFonts w:ascii="Times New Roman" w:hAnsi="Times New Roman"/>
        </w:rPr>
        <w:t>7</w:t>
      </w:r>
      <w:r w:rsidRPr="004A1E94">
        <w:rPr>
          <w:rFonts w:ascii="Times New Roman" w:hAnsi="Times New Roman"/>
        </w:rPr>
        <w:t xml:space="preserve"> roku tutejszy Ośrodek dopłacał do pobytu </w:t>
      </w:r>
      <w:r>
        <w:rPr>
          <w:rFonts w:ascii="Times New Roman" w:hAnsi="Times New Roman"/>
        </w:rPr>
        <w:t>4-ga</w:t>
      </w:r>
      <w:r w:rsidRPr="004A1E94">
        <w:rPr>
          <w:rFonts w:ascii="Times New Roman" w:hAnsi="Times New Roman"/>
        </w:rPr>
        <w:t xml:space="preserve"> dzieci w placówkach </w:t>
      </w:r>
      <w:r>
        <w:rPr>
          <w:rFonts w:ascii="Times New Roman" w:hAnsi="Times New Roman"/>
        </w:rPr>
        <w:t xml:space="preserve">opiekuńczo – wychowawczych i za 2-je dzieci przebywających w rodzinach zastępczych. </w:t>
      </w:r>
    </w:p>
    <w:p w:rsidR="008C445F" w:rsidRDefault="001E347C" w:rsidP="008C445F">
      <w:pPr>
        <w:spacing w:line="360" w:lineRule="auto"/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Zgodnie z przepisami</w:t>
      </w:r>
      <w:r w:rsidR="008C445F">
        <w:rPr>
          <w:rFonts w:ascii="Times New Roman" w:hAnsi="Times New Roman"/>
        </w:rPr>
        <w:t>, w pierwszym roku pobytu dziecka w rodz</w:t>
      </w:r>
      <w:r>
        <w:rPr>
          <w:rFonts w:ascii="Times New Roman" w:hAnsi="Times New Roman"/>
        </w:rPr>
        <w:t xml:space="preserve">inie zastępczej lub </w:t>
      </w:r>
      <w:r w:rsidR="008C445F">
        <w:rPr>
          <w:rFonts w:ascii="Times New Roman" w:hAnsi="Times New Roman"/>
        </w:rPr>
        <w:t>w pl</w:t>
      </w:r>
      <w:r>
        <w:rPr>
          <w:rFonts w:ascii="Times New Roman" w:hAnsi="Times New Roman"/>
        </w:rPr>
        <w:t>acówce opiekuńczo wychowawczej</w:t>
      </w:r>
      <w:r w:rsidR="008C445F">
        <w:rPr>
          <w:rFonts w:ascii="Times New Roman" w:hAnsi="Times New Roman"/>
        </w:rPr>
        <w:t xml:space="preserve">, gmina opłaca 10% kosztów pobytu, w drugim roku- 30% kosztów a w trzecim roku pobytu 50% kosztów pobytu. </w:t>
      </w:r>
    </w:p>
    <w:p w:rsidR="008C445F" w:rsidRDefault="008C445F" w:rsidP="008C445F">
      <w:pPr>
        <w:spacing w:line="360" w:lineRule="auto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Na ten cel przyznane zostały środki w kwocie: </w:t>
      </w:r>
      <w:r w:rsidRPr="00E6238A">
        <w:rPr>
          <w:rFonts w:ascii="Times New Roman" w:hAnsi="Times New Roman"/>
          <w:b/>
        </w:rPr>
        <w:t>51.300,00zł</w:t>
      </w:r>
      <w:r>
        <w:rPr>
          <w:rFonts w:ascii="Times New Roman" w:hAnsi="Times New Roman"/>
        </w:rPr>
        <w:t xml:space="preserve"> .Wydatkowano kwotę </w:t>
      </w:r>
      <w:r w:rsidRPr="00E6238A">
        <w:rPr>
          <w:rFonts w:ascii="Times New Roman" w:hAnsi="Times New Roman"/>
          <w:b/>
        </w:rPr>
        <w:t xml:space="preserve">48.535,55zł </w:t>
      </w:r>
      <w:r>
        <w:rPr>
          <w:rFonts w:ascii="Times New Roman" w:hAnsi="Times New Roman"/>
          <w:b/>
        </w:rPr>
        <w:t>.</w:t>
      </w:r>
    </w:p>
    <w:p w:rsidR="005C7ED8" w:rsidRDefault="005C7ED8" w:rsidP="008C445F">
      <w:pPr>
        <w:spacing w:line="360" w:lineRule="auto"/>
        <w:contextualSpacing/>
        <w:jc w:val="both"/>
        <w:rPr>
          <w:rFonts w:ascii="Times New Roman" w:hAnsi="Times New Roman"/>
          <w:b/>
        </w:rPr>
      </w:pPr>
    </w:p>
    <w:p w:rsidR="005C7ED8" w:rsidRPr="005C7ED8" w:rsidRDefault="005C7ED8" w:rsidP="005C7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7ED8">
        <w:rPr>
          <w:rFonts w:ascii="Times New Roman" w:hAnsi="Times New Roman" w:cs="Times New Roman"/>
          <w:b/>
          <w:bCs/>
          <w:sz w:val="24"/>
          <w:szCs w:val="24"/>
        </w:rPr>
        <w:t>Potrzeby związane z realizacją zadania</w:t>
      </w:r>
    </w:p>
    <w:p w:rsidR="005C7ED8" w:rsidRPr="005C7ED8" w:rsidRDefault="005C7ED8" w:rsidP="005C7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ED8">
        <w:rPr>
          <w:rFonts w:ascii="Times New Roman" w:hAnsi="Times New Roman" w:cs="Times New Roman"/>
          <w:sz w:val="24"/>
          <w:szCs w:val="24"/>
        </w:rPr>
        <w:t>W związku z realizacją zadań gminy wynikających z Ustawy z dnia 9 czerwca 2011r. o wspieraniu rodziny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347C">
        <w:rPr>
          <w:rFonts w:ascii="Times New Roman" w:hAnsi="Times New Roman" w:cs="Times New Roman"/>
          <w:sz w:val="24"/>
          <w:szCs w:val="24"/>
        </w:rPr>
        <w:t xml:space="preserve">systemie </w:t>
      </w:r>
      <w:r w:rsidRPr="005C7ED8">
        <w:rPr>
          <w:rFonts w:ascii="Times New Roman" w:hAnsi="Times New Roman" w:cs="Times New Roman"/>
          <w:sz w:val="24"/>
          <w:szCs w:val="24"/>
        </w:rPr>
        <w:t>pieczy zastępczej w roku bieżącym jest zatrudniony asystent rodziny, gdyż nadal są rodziny w których konieczna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7ED8">
        <w:rPr>
          <w:rFonts w:ascii="Times New Roman" w:hAnsi="Times New Roman" w:cs="Times New Roman"/>
          <w:sz w:val="24"/>
          <w:szCs w:val="24"/>
        </w:rPr>
        <w:t>jest praca asystenta rodziny.</w:t>
      </w:r>
    </w:p>
    <w:p w:rsidR="005C7ED8" w:rsidRPr="005C7ED8" w:rsidRDefault="005C7ED8" w:rsidP="005C7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ED8">
        <w:rPr>
          <w:rFonts w:ascii="Times New Roman" w:hAnsi="Times New Roman" w:cs="Times New Roman"/>
          <w:sz w:val="24"/>
          <w:szCs w:val="24"/>
        </w:rPr>
        <w:t>Będzie kontynuowana współpraca z instytucjami zapewniającymi pomoc specjalistyczną rodzinom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7ED8">
        <w:rPr>
          <w:rFonts w:ascii="Times New Roman" w:hAnsi="Times New Roman" w:cs="Times New Roman"/>
          <w:sz w:val="24"/>
          <w:szCs w:val="24"/>
        </w:rPr>
        <w:t>problemami opiekuńczo-wychowawczymi. Ośrodek Pomocy Społecznej równie</w:t>
      </w:r>
      <w:r>
        <w:rPr>
          <w:rFonts w:ascii="Times New Roman" w:hAnsi="Times New Roman" w:cs="Times New Roman"/>
          <w:sz w:val="24"/>
          <w:szCs w:val="24"/>
        </w:rPr>
        <w:t xml:space="preserve">ż </w:t>
      </w:r>
      <w:r w:rsidRPr="005C7ED8">
        <w:rPr>
          <w:rFonts w:ascii="Times New Roman" w:hAnsi="Times New Roman" w:cs="Times New Roman"/>
          <w:sz w:val="24"/>
          <w:szCs w:val="24"/>
        </w:rPr>
        <w:t>realizuje szeroko rozumianą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E347C">
        <w:rPr>
          <w:rFonts w:ascii="Times New Roman" w:hAnsi="Times New Roman" w:cs="Times New Roman"/>
          <w:sz w:val="24"/>
          <w:szCs w:val="24"/>
        </w:rPr>
        <w:t>pracę socjalną</w:t>
      </w:r>
      <w:r w:rsidRPr="005C7ED8">
        <w:rPr>
          <w:rFonts w:ascii="Times New Roman" w:hAnsi="Times New Roman" w:cs="Times New Roman"/>
          <w:sz w:val="24"/>
          <w:szCs w:val="24"/>
        </w:rPr>
        <w:t xml:space="preserve"> z rodzinami.</w:t>
      </w:r>
    </w:p>
    <w:p w:rsidR="005C7ED8" w:rsidRPr="005C7ED8" w:rsidRDefault="005C7ED8" w:rsidP="005C7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ED8">
        <w:rPr>
          <w:rFonts w:ascii="Times New Roman" w:hAnsi="Times New Roman" w:cs="Times New Roman"/>
          <w:sz w:val="24"/>
          <w:szCs w:val="24"/>
        </w:rPr>
        <w:t>Z obserwacji i doświadczenia w pracy z rodzinami nale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5C7ED8">
        <w:rPr>
          <w:rFonts w:ascii="Times New Roman" w:hAnsi="Times New Roman" w:cs="Times New Roman"/>
          <w:sz w:val="24"/>
          <w:szCs w:val="24"/>
        </w:rPr>
        <w:t>y stwierdzić, że jest coraz więcej problemów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7ED8">
        <w:rPr>
          <w:rFonts w:ascii="Times New Roman" w:hAnsi="Times New Roman" w:cs="Times New Roman"/>
          <w:sz w:val="24"/>
          <w:szCs w:val="24"/>
        </w:rPr>
        <w:t>opiekuńczo wychowawczych z dziećmi i młodzieżą. Ponadto systematycznie wzrasta liczba rodzin niepełnych,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C7ED8">
        <w:rPr>
          <w:rFonts w:ascii="Times New Roman" w:hAnsi="Times New Roman" w:cs="Times New Roman"/>
          <w:sz w:val="24"/>
          <w:szCs w:val="24"/>
        </w:rPr>
        <w:t>eurosierot</w:t>
      </w:r>
      <w:proofErr w:type="spellEnd"/>
      <w:r w:rsidRPr="005C7ED8">
        <w:rPr>
          <w:rFonts w:ascii="Times New Roman" w:hAnsi="Times New Roman" w:cs="Times New Roman"/>
          <w:sz w:val="24"/>
          <w:szCs w:val="24"/>
        </w:rPr>
        <w:t>, co w następnych latach będzie powodować jeszcze większ</w:t>
      </w:r>
      <w:r w:rsidR="001E347C">
        <w:rPr>
          <w:rFonts w:ascii="Times New Roman" w:hAnsi="Times New Roman" w:cs="Times New Roman"/>
          <w:sz w:val="24"/>
          <w:szCs w:val="24"/>
        </w:rPr>
        <w:t>ą</w:t>
      </w:r>
      <w:r w:rsidRPr="005C7ED8">
        <w:rPr>
          <w:rFonts w:ascii="Times New Roman" w:hAnsi="Times New Roman" w:cs="Times New Roman"/>
          <w:sz w:val="24"/>
          <w:szCs w:val="24"/>
        </w:rPr>
        <w:t xml:space="preserve"> konieczność zintegrowanej współpracy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7ED8">
        <w:rPr>
          <w:rFonts w:ascii="Times New Roman" w:hAnsi="Times New Roman" w:cs="Times New Roman"/>
          <w:sz w:val="24"/>
          <w:szCs w:val="24"/>
        </w:rPr>
        <w:t>działania wszystkich instytucji pracujących z rodzinami, dziećmi, młodzieżą.</w:t>
      </w:r>
    </w:p>
    <w:p w:rsidR="005C7ED8" w:rsidRDefault="005C7ED8" w:rsidP="001E34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ED8">
        <w:rPr>
          <w:rFonts w:ascii="Times New Roman" w:hAnsi="Times New Roman" w:cs="Times New Roman"/>
          <w:sz w:val="24"/>
          <w:szCs w:val="24"/>
        </w:rPr>
        <w:t>Praca musi być ukierunkowana ni</w:t>
      </w:r>
      <w:r w:rsidR="001E347C">
        <w:rPr>
          <w:rFonts w:ascii="Times New Roman" w:hAnsi="Times New Roman" w:cs="Times New Roman"/>
          <w:sz w:val="24"/>
          <w:szCs w:val="24"/>
        </w:rPr>
        <w:t>e tylko na pomoc instytucjonalną</w:t>
      </w:r>
      <w:r w:rsidRPr="005C7ED8">
        <w:rPr>
          <w:rFonts w:ascii="Times New Roman" w:hAnsi="Times New Roman" w:cs="Times New Roman"/>
          <w:sz w:val="24"/>
          <w:szCs w:val="24"/>
        </w:rPr>
        <w:t xml:space="preserve"> rodzinom bezradnym z problemami jak</w:t>
      </w:r>
      <w:r w:rsidR="001E347C">
        <w:rPr>
          <w:rFonts w:ascii="Times New Roman" w:hAnsi="Times New Roman" w:cs="Times New Roman"/>
          <w:sz w:val="24"/>
          <w:szCs w:val="24"/>
        </w:rPr>
        <w:t xml:space="preserve"> </w:t>
      </w:r>
      <w:r w:rsidRPr="005C7ED8">
        <w:rPr>
          <w:rFonts w:ascii="Times New Roman" w:hAnsi="Times New Roman" w:cs="Times New Roman"/>
          <w:sz w:val="24"/>
          <w:szCs w:val="24"/>
        </w:rPr>
        <w:t>również zapobiega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5C7ED8">
        <w:rPr>
          <w:rFonts w:ascii="Times New Roman" w:hAnsi="Times New Roman" w:cs="Times New Roman"/>
          <w:sz w:val="24"/>
          <w:szCs w:val="24"/>
        </w:rPr>
        <w:t xml:space="preserve"> powstawaniu patologicznych sytuacji.</w:t>
      </w:r>
    </w:p>
    <w:p w:rsidR="005C7ED8" w:rsidRPr="00EF3FDD" w:rsidRDefault="005C7ED8" w:rsidP="005C7ED8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EF3FDD">
        <w:rPr>
          <w:rFonts w:ascii="Times New Roman" w:hAnsi="Times New Roman" w:cs="Times New Roman"/>
          <w:i/>
          <w:sz w:val="24"/>
          <w:szCs w:val="24"/>
        </w:rPr>
        <w:t>Sporządzono</w:t>
      </w:r>
      <w:r w:rsidR="00EF3FDD" w:rsidRPr="00EF3FDD">
        <w:rPr>
          <w:rFonts w:ascii="Times New Roman" w:hAnsi="Times New Roman" w:cs="Times New Roman"/>
          <w:i/>
          <w:sz w:val="24"/>
          <w:szCs w:val="24"/>
        </w:rPr>
        <w:t>:</w:t>
      </w:r>
    </w:p>
    <w:p w:rsidR="005C7ED8" w:rsidRPr="00EF3FDD" w:rsidRDefault="005C7ED8" w:rsidP="005C7ED8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3FDD">
        <w:rPr>
          <w:rFonts w:ascii="Times New Roman" w:hAnsi="Times New Roman" w:cs="Times New Roman"/>
          <w:i/>
          <w:sz w:val="24"/>
          <w:szCs w:val="24"/>
        </w:rPr>
        <w:t xml:space="preserve">19 luty 2018 rok. </w:t>
      </w:r>
    </w:p>
    <w:p w:rsidR="005C7ED8" w:rsidRPr="00EF3FDD" w:rsidRDefault="005C7ED8" w:rsidP="005C7ED8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3FDD">
        <w:rPr>
          <w:rFonts w:ascii="Times New Roman" w:hAnsi="Times New Roman" w:cs="Times New Roman"/>
          <w:i/>
          <w:sz w:val="24"/>
          <w:szCs w:val="24"/>
        </w:rPr>
        <w:t>Elżbieta Rozpondek</w:t>
      </w:r>
    </w:p>
    <w:p w:rsidR="005C7ED8" w:rsidRPr="00EF3FDD" w:rsidRDefault="005C7ED8" w:rsidP="005C7ED8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F3FDD">
        <w:rPr>
          <w:rFonts w:ascii="Times New Roman" w:hAnsi="Times New Roman" w:cs="Times New Roman"/>
          <w:i/>
          <w:sz w:val="24"/>
          <w:szCs w:val="24"/>
        </w:rPr>
        <w:t xml:space="preserve">Kierownik GOPS Banie </w:t>
      </w:r>
    </w:p>
    <w:bookmarkEnd w:id="0"/>
    <w:p w:rsidR="008C445F" w:rsidRPr="005C7ED8" w:rsidRDefault="008C445F" w:rsidP="008C445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2567" w:rsidRDefault="001A2567"/>
    <w:sectPr w:rsidR="001A2567" w:rsidSect="00127A1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EAB" w:rsidRDefault="00F32EAB" w:rsidP="002B1197">
      <w:pPr>
        <w:spacing w:after="0" w:line="240" w:lineRule="auto"/>
      </w:pPr>
      <w:r>
        <w:separator/>
      </w:r>
    </w:p>
  </w:endnote>
  <w:endnote w:type="continuationSeparator" w:id="0">
    <w:p w:rsidR="00F32EAB" w:rsidRDefault="00F32EAB" w:rsidP="002B1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4778426"/>
      <w:docPartObj>
        <w:docPartGallery w:val="Page Numbers (Bottom of Page)"/>
        <w:docPartUnique/>
      </w:docPartObj>
    </w:sdtPr>
    <w:sdtEndPr/>
    <w:sdtContent>
      <w:p w:rsidR="002B1197" w:rsidRDefault="002B11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FDD">
          <w:rPr>
            <w:noProof/>
          </w:rPr>
          <w:t>4</w:t>
        </w:r>
        <w:r>
          <w:fldChar w:fldCharType="end"/>
        </w:r>
      </w:p>
    </w:sdtContent>
  </w:sdt>
  <w:p w:rsidR="002B1197" w:rsidRDefault="002B11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EAB" w:rsidRDefault="00F32EAB" w:rsidP="002B1197">
      <w:pPr>
        <w:spacing w:after="0" w:line="240" w:lineRule="auto"/>
      </w:pPr>
      <w:r>
        <w:separator/>
      </w:r>
    </w:p>
  </w:footnote>
  <w:footnote w:type="continuationSeparator" w:id="0">
    <w:p w:rsidR="00F32EAB" w:rsidRDefault="00F32EAB" w:rsidP="002B11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F0C45"/>
    <w:multiLevelType w:val="hybridMultilevel"/>
    <w:tmpl w:val="C61CD406"/>
    <w:lvl w:ilvl="0" w:tplc="49EC7592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74F3585D"/>
    <w:multiLevelType w:val="hybridMultilevel"/>
    <w:tmpl w:val="D4A8AFB4"/>
    <w:lvl w:ilvl="0" w:tplc="ACEAFC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45F"/>
    <w:rsid w:val="000B3C60"/>
    <w:rsid w:val="0012084D"/>
    <w:rsid w:val="00127A15"/>
    <w:rsid w:val="00136E88"/>
    <w:rsid w:val="001A2567"/>
    <w:rsid w:val="001E347C"/>
    <w:rsid w:val="00233718"/>
    <w:rsid w:val="002B1197"/>
    <w:rsid w:val="003C22AB"/>
    <w:rsid w:val="003C344C"/>
    <w:rsid w:val="003E646D"/>
    <w:rsid w:val="00526037"/>
    <w:rsid w:val="005C7ED8"/>
    <w:rsid w:val="00654CA2"/>
    <w:rsid w:val="008655BD"/>
    <w:rsid w:val="00870C06"/>
    <w:rsid w:val="008C445F"/>
    <w:rsid w:val="008D63E2"/>
    <w:rsid w:val="008E3DD8"/>
    <w:rsid w:val="009058AD"/>
    <w:rsid w:val="009165A4"/>
    <w:rsid w:val="009650AB"/>
    <w:rsid w:val="00B11DD4"/>
    <w:rsid w:val="00B34B6E"/>
    <w:rsid w:val="00B63015"/>
    <w:rsid w:val="00C84E39"/>
    <w:rsid w:val="00EF3FDD"/>
    <w:rsid w:val="00F2744C"/>
    <w:rsid w:val="00F32EAB"/>
    <w:rsid w:val="00F7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6E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11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1197"/>
  </w:style>
  <w:style w:type="paragraph" w:styleId="Stopka">
    <w:name w:val="footer"/>
    <w:basedOn w:val="Normalny"/>
    <w:link w:val="StopkaZnak"/>
    <w:uiPriority w:val="99"/>
    <w:unhideWhenUsed/>
    <w:rsid w:val="002B11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11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6E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11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1197"/>
  </w:style>
  <w:style w:type="paragraph" w:styleId="Stopka">
    <w:name w:val="footer"/>
    <w:basedOn w:val="Normalny"/>
    <w:link w:val="StopkaZnak"/>
    <w:uiPriority w:val="99"/>
    <w:unhideWhenUsed/>
    <w:rsid w:val="002B11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1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0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CABD8-DD19-4EB5-A8EF-4919DEAEB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1021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Rozpondek</dc:creator>
  <cp:lastModifiedBy>myszkaa</cp:lastModifiedBy>
  <cp:revision>3</cp:revision>
  <cp:lastPrinted>2018-02-26T13:31:00Z</cp:lastPrinted>
  <dcterms:created xsi:type="dcterms:W3CDTF">2018-02-27T09:20:00Z</dcterms:created>
  <dcterms:modified xsi:type="dcterms:W3CDTF">2018-02-27T09:21:00Z</dcterms:modified>
</cp:coreProperties>
</file>