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DFB31" w14:textId="77777777" w:rsidR="001639B7" w:rsidRDefault="001639B7" w:rsidP="00163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SPU.7234.52.2020.MS                                                                           Banie, dnia 11.09.2020 r.</w:t>
      </w:r>
    </w:p>
    <w:p w14:paraId="7167A3A9" w14:textId="77777777" w:rsidR="001639B7" w:rsidRDefault="001639B7" w:rsidP="001639B7">
      <w:pPr>
        <w:rPr>
          <w:rFonts w:ascii="Arial" w:hAnsi="Arial" w:cs="Arial"/>
          <w:sz w:val="20"/>
          <w:szCs w:val="20"/>
        </w:rPr>
      </w:pPr>
    </w:p>
    <w:p w14:paraId="2FFE8FB1" w14:textId="77777777" w:rsidR="001639B7" w:rsidRDefault="001639B7" w:rsidP="001639B7">
      <w:pPr>
        <w:rPr>
          <w:rFonts w:ascii="Arial" w:hAnsi="Arial" w:cs="Arial"/>
          <w:sz w:val="20"/>
          <w:szCs w:val="20"/>
        </w:rPr>
      </w:pPr>
    </w:p>
    <w:p w14:paraId="53DB5889" w14:textId="77777777" w:rsidR="001639B7" w:rsidRDefault="001639B7" w:rsidP="00163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Odpowiadamy  na zapytanie do SIWZ:</w:t>
      </w:r>
    </w:p>
    <w:p w14:paraId="20E05471" w14:textId="77777777" w:rsidR="001639B7" w:rsidRDefault="001639B7" w:rsidP="001639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</w:t>
      </w:r>
      <w:r>
        <w:rPr>
          <w:rFonts w:ascii="Arial" w:hAnsi="Arial" w:cs="Arial"/>
          <w:sz w:val="20"/>
          <w:szCs w:val="20"/>
        </w:rPr>
        <w:t>: w SIWZ w punkcie VII wskazany jest termin zakończenia inwestycji do 30.10.2020 r., natomiast w  załączniku nr 1 do SIWZ w punkcie 3 oraz  w załączniku nr 7 do SIWZ w § 2 podany jest termin zakończenia inwestycji do 20.11.2020 r., w jakim terminie należy zakończyć inwestycję?</w:t>
      </w:r>
    </w:p>
    <w:p w14:paraId="59143044" w14:textId="77777777" w:rsidR="001639B7" w:rsidRDefault="001639B7" w:rsidP="00163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</w:t>
      </w:r>
      <w:r>
        <w:rPr>
          <w:rFonts w:ascii="Arial" w:hAnsi="Arial" w:cs="Arial"/>
          <w:sz w:val="20"/>
          <w:szCs w:val="20"/>
        </w:rPr>
        <w:t>: inwestycję należy zakończyć do 30.10.2020 r.</w:t>
      </w:r>
    </w:p>
    <w:p w14:paraId="768C89E6" w14:textId="77777777" w:rsidR="001639B7" w:rsidRDefault="001639B7" w:rsidP="00163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Pytanie:</w:t>
      </w:r>
      <w:r>
        <w:rPr>
          <w:rFonts w:ascii="Arial" w:hAnsi="Arial" w:cs="Arial"/>
          <w:sz w:val="20"/>
          <w:szCs w:val="20"/>
        </w:rPr>
        <w:t xml:space="preserve"> Czy przebudowywany odcinek drogi  ma status drogi publicznej?</w:t>
      </w:r>
    </w:p>
    <w:p w14:paraId="08933DA9" w14:textId="77777777" w:rsidR="001639B7" w:rsidRDefault="001639B7" w:rsidP="00163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Odpowiedź</w:t>
      </w:r>
      <w:r>
        <w:rPr>
          <w:rFonts w:ascii="Arial" w:hAnsi="Arial" w:cs="Arial"/>
          <w:sz w:val="20"/>
          <w:szCs w:val="20"/>
        </w:rPr>
        <w:t>: nie, jest to droga wewnętrzna.</w:t>
      </w:r>
    </w:p>
    <w:p w14:paraId="13B12EAD" w14:textId="77777777" w:rsidR="001639B7" w:rsidRDefault="001639B7" w:rsidP="00163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Pytanie</w:t>
      </w:r>
      <w:r>
        <w:rPr>
          <w:rFonts w:ascii="Arial" w:hAnsi="Arial" w:cs="Arial"/>
          <w:sz w:val="20"/>
          <w:szCs w:val="20"/>
        </w:rPr>
        <w:t>: Czy ul. Sportowa  i Sosnowa w sąsiedztwie przebudowywanej drogi mają status drogi publicznej?</w:t>
      </w:r>
    </w:p>
    <w:p w14:paraId="0F5851C2" w14:textId="77777777" w:rsidR="001639B7" w:rsidRDefault="001639B7" w:rsidP="00163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Odpowiedź:</w:t>
      </w:r>
      <w:r>
        <w:rPr>
          <w:rFonts w:ascii="Arial" w:hAnsi="Arial" w:cs="Arial"/>
          <w:sz w:val="20"/>
          <w:szCs w:val="20"/>
        </w:rPr>
        <w:t xml:space="preserve"> tak, Sosnowa jest droga powiatową a Sportowa gminną.</w:t>
      </w:r>
    </w:p>
    <w:p w14:paraId="4A4527B6" w14:textId="77777777" w:rsidR="001639B7" w:rsidRDefault="001639B7" w:rsidP="00163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Pytanie</w:t>
      </w:r>
      <w:r>
        <w:rPr>
          <w:rFonts w:ascii="Arial" w:hAnsi="Arial" w:cs="Arial"/>
          <w:sz w:val="20"/>
          <w:szCs w:val="20"/>
        </w:rPr>
        <w:t>: Czy zamawiający dysponuje  organizacją ruchu w związku z przebudową drogi na dz. nr 140/1?</w:t>
      </w:r>
    </w:p>
    <w:p w14:paraId="5A115FB6" w14:textId="77777777" w:rsidR="001639B7" w:rsidRDefault="001639B7" w:rsidP="00163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Odpowiedź</w:t>
      </w:r>
      <w:r>
        <w:rPr>
          <w:rFonts w:ascii="Arial" w:hAnsi="Arial" w:cs="Arial"/>
          <w:sz w:val="20"/>
          <w:szCs w:val="20"/>
        </w:rPr>
        <w:t>: nie.</w:t>
      </w:r>
    </w:p>
    <w:p w14:paraId="6791A6DA" w14:textId="77777777" w:rsidR="001639B7" w:rsidRDefault="001639B7" w:rsidP="00163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Pytanie</w:t>
      </w:r>
      <w:r>
        <w:rPr>
          <w:rFonts w:ascii="Arial" w:hAnsi="Arial" w:cs="Arial"/>
          <w:sz w:val="20"/>
          <w:szCs w:val="20"/>
        </w:rPr>
        <w:t>: w jakim najpóźniejszym terminie Zamawiający deklaruje przekazanie placu budowy Wykonawcy?</w:t>
      </w:r>
    </w:p>
    <w:p w14:paraId="59BADBF3" w14:textId="77777777" w:rsidR="001639B7" w:rsidRDefault="001639B7" w:rsidP="00163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do 05.10.2020 r.</w:t>
      </w:r>
    </w:p>
    <w:p w14:paraId="7094E28D" w14:textId="77777777" w:rsidR="001639B7" w:rsidRDefault="001639B7" w:rsidP="001639B7">
      <w:pPr>
        <w:rPr>
          <w:rFonts w:ascii="Arial" w:hAnsi="Arial" w:cs="Arial"/>
          <w:sz w:val="20"/>
          <w:szCs w:val="20"/>
        </w:rPr>
      </w:pPr>
    </w:p>
    <w:p w14:paraId="1AC41CEF" w14:textId="6DC794A1" w:rsidR="001639B7" w:rsidRDefault="001639B7" w:rsidP="00163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895F9E">
        <w:rPr>
          <w:rFonts w:ascii="Arial" w:hAnsi="Arial" w:cs="Arial"/>
          <w:sz w:val="20"/>
          <w:szCs w:val="20"/>
        </w:rPr>
        <w:t>Wójt Gminy Banie</w:t>
      </w:r>
    </w:p>
    <w:p w14:paraId="3182FEBF" w14:textId="77777777" w:rsidR="001639B7" w:rsidRDefault="001639B7"/>
    <w:sectPr w:rsidR="00163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9B7"/>
    <w:rsid w:val="001639B7"/>
    <w:rsid w:val="00895F9E"/>
    <w:rsid w:val="00F9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9E3E"/>
  <w15:chartTrackingRefBased/>
  <w15:docId w15:val="{35D27FD3-490F-4CB3-830F-4FCCC333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9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5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szydelkom@BANIE.local</dc:creator>
  <cp:keywords/>
  <dc:description/>
  <cp:lastModifiedBy>Kalina Wójcik</cp:lastModifiedBy>
  <cp:revision>2</cp:revision>
  <dcterms:created xsi:type="dcterms:W3CDTF">2020-09-11T11:09:00Z</dcterms:created>
  <dcterms:modified xsi:type="dcterms:W3CDTF">2020-09-11T11:09:00Z</dcterms:modified>
</cp:coreProperties>
</file>