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DA" w:rsidRPr="00C748BD" w:rsidRDefault="000729DA" w:rsidP="00164E6B">
      <w:pPr>
        <w:widowControl/>
        <w:spacing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C748B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UMOWA</w:t>
      </w:r>
      <w:r w:rsidR="001A1E74" w:rsidRPr="00C748B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A7316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UŻYCZENIA</w:t>
      </w:r>
      <w:r w:rsidR="00164E6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NR ……………………………</w:t>
      </w:r>
    </w:p>
    <w:p w:rsidR="007B07C1" w:rsidRDefault="007B07C1" w:rsidP="007B07C1">
      <w:pPr>
        <w:widowControl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748BD">
        <w:rPr>
          <w:rFonts w:ascii="Arial" w:eastAsiaTheme="minorHAnsi" w:hAnsi="Arial" w:cs="Arial"/>
          <w:sz w:val="20"/>
          <w:szCs w:val="20"/>
          <w:lang w:eastAsia="en-US"/>
        </w:rPr>
        <w:t>zawarta w dniu 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</w:t>
      </w:r>
      <w:r w:rsidRPr="00C748BD">
        <w:rPr>
          <w:rFonts w:ascii="Arial" w:eastAsiaTheme="minorHAnsi" w:hAnsi="Arial" w:cs="Arial"/>
          <w:sz w:val="20"/>
          <w:szCs w:val="20"/>
          <w:lang w:eastAsia="en-US"/>
        </w:rPr>
        <w:t xml:space="preserve">……… w </w:t>
      </w:r>
      <w:r w:rsidR="00E06270">
        <w:rPr>
          <w:rFonts w:ascii="Arial" w:eastAsiaTheme="minorHAnsi" w:hAnsi="Arial" w:cs="Arial"/>
          <w:sz w:val="20"/>
          <w:szCs w:val="20"/>
          <w:lang w:eastAsia="en-US"/>
        </w:rPr>
        <w:t>Baniach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pomiędzy Gminą </w:t>
      </w:r>
      <w:r w:rsidR="00E06270">
        <w:rPr>
          <w:rFonts w:ascii="Arial" w:eastAsiaTheme="minorHAnsi" w:hAnsi="Arial" w:cs="Arial"/>
          <w:sz w:val="20"/>
          <w:szCs w:val="20"/>
          <w:lang w:eastAsia="en-US"/>
        </w:rPr>
        <w:t>Banie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z siedzibą w </w:t>
      </w:r>
      <w:r w:rsidR="00E06270">
        <w:rPr>
          <w:rFonts w:ascii="Arial" w:eastAsiaTheme="minorHAnsi" w:hAnsi="Arial" w:cs="Arial"/>
          <w:sz w:val="20"/>
          <w:szCs w:val="20"/>
          <w:lang w:eastAsia="en-US"/>
        </w:rPr>
        <w:t>Baniach</w:t>
      </w:r>
      <w:r w:rsidRPr="00C748BD">
        <w:rPr>
          <w:rFonts w:ascii="Arial" w:eastAsiaTheme="minorHAnsi" w:hAnsi="Arial" w:cs="Arial"/>
          <w:sz w:val="20"/>
          <w:szCs w:val="20"/>
          <w:lang w:eastAsia="en-US"/>
        </w:rPr>
        <w:t xml:space="preserve">, ul. </w:t>
      </w:r>
      <w:r w:rsidR="00E06270">
        <w:rPr>
          <w:rFonts w:ascii="Arial" w:eastAsiaTheme="minorHAnsi" w:hAnsi="Arial" w:cs="Arial"/>
          <w:sz w:val="20"/>
          <w:szCs w:val="20"/>
          <w:lang w:eastAsia="en-US"/>
        </w:rPr>
        <w:t>Skośna 6</w:t>
      </w:r>
      <w:r w:rsidRPr="00C748BD">
        <w:rPr>
          <w:rFonts w:ascii="Arial" w:eastAsiaTheme="minorHAnsi" w:hAnsi="Arial" w:cs="Arial"/>
          <w:sz w:val="20"/>
          <w:szCs w:val="20"/>
          <w:lang w:eastAsia="en-US"/>
        </w:rPr>
        <w:t>, 74-</w:t>
      </w:r>
      <w:r w:rsidR="00E06270">
        <w:rPr>
          <w:rFonts w:ascii="Arial" w:eastAsiaTheme="minorHAnsi" w:hAnsi="Arial" w:cs="Arial"/>
          <w:sz w:val="20"/>
          <w:szCs w:val="20"/>
          <w:lang w:eastAsia="en-US"/>
        </w:rPr>
        <w:t>110 Banie</w:t>
      </w:r>
      <w:r w:rsidRPr="00C748BD">
        <w:rPr>
          <w:rFonts w:ascii="Arial" w:eastAsiaTheme="minorHAnsi" w:hAnsi="Arial" w:cs="Arial"/>
          <w:sz w:val="20"/>
          <w:szCs w:val="20"/>
          <w:lang w:eastAsia="en-US"/>
        </w:rPr>
        <w:t>, reprezentowaną przez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7B07C1" w:rsidRPr="00C748BD" w:rsidRDefault="00E06270" w:rsidP="007B07C1">
      <w:pPr>
        <w:widowControl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Arkadiusz Augustyniaka</w:t>
      </w:r>
      <w:r w:rsidR="007B07C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="007B07C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Wójta</w:t>
      </w:r>
      <w:r w:rsidR="007B07C1" w:rsidRPr="00C748BD">
        <w:rPr>
          <w:rFonts w:ascii="Arial" w:eastAsiaTheme="minorHAnsi" w:hAnsi="Arial" w:cs="Arial"/>
          <w:sz w:val="20"/>
          <w:szCs w:val="20"/>
          <w:lang w:eastAsia="en-US"/>
        </w:rPr>
        <w:t xml:space="preserve"> Gminy </w:t>
      </w:r>
      <w:r>
        <w:rPr>
          <w:rFonts w:ascii="Arial" w:eastAsiaTheme="minorHAnsi" w:hAnsi="Arial" w:cs="Arial"/>
          <w:sz w:val="20"/>
          <w:szCs w:val="20"/>
          <w:lang w:eastAsia="en-US"/>
        </w:rPr>
        <w:t>Banie</w:t>
      </w:r>
    </w:p>
    <w:p w:rsidR="000729DA" w:rsidRPr="00C748BD" w:rsidRDefault="000729DA" w:rsidP="00164E6B">
      <w:pPr>
        <w:widowControl/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C748BD">
        <w:rPr>
          <w:rFonts w:ascii="Arial" w:eastAsiaTheme="minorHAnsi" w:hAnsi="Arial" w:cs="Arial"/>
          <w:sz w:val="20"/>
          <w:szCs w:val="20"/>
          <w:lang w:eastAsia="en-US"/>
        </w:rPr>
        <w:t xml:space="preserve">zwaną dalej </w:t>
      </w:r>
      <w:r w:rsidR="00A7316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Użyczającym</w:t>
      </w:r>
    </w:p>
    <w:p w:rsidR="000729DA" w:rsidRPr="00C748BD" w:rsidRDefault="000729DA" w:rsidP="00164E6B">
      <w:pPr>
        <w:widowControl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C748BD">
        <w:rPr>
          <w:rFonts w:ascii="Arial" w:eastAsiaTheme="minorHAnsi" w:hAnsi="Arial" w:cs="Arial"/>
          <w:sz w:val="20"/>
          <w:szCs w:val="20"/>
          <w:lang w:eastAsia="en-US"/>
        </w:rPr>
        <w:t>a</w:t>
      </w:r>
    </w:p>
    <w:p w:rsidR="007B07C1" w:rsidRDefault="007B07C1" w:rsidP="007B07C1">
      <w:pPr>
        <w:widowControl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:rsidR="007B07C1" w:rsidRDefault="007B07C1" w:rsidP="007B07C1">
      <w:pPr>
        <w:widowControl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:rsidR="007B07C1" w:rsidRDefault="007B07C1" w:rsidP="007B07C1">
      <w:pPr>
        <w:widowControl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:rsidR="009A7B8E" w:rsidRPr="00C748BD" w:rsidRDefault="000729DA" w:rsidP="00164E6B">
      <w:pPr>
        <w:widowControl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C748BD">
        <w:rPr>
          <w:rFonts w:ascii="Arial" w:eastAsiaTheme="minorHAnsi" w:hAnsi="Arial" w:cs="Arial"/>
          <w:sz w:val="20"/>
          <w:szCs w:val="20"/>
          <w:lang w:eastAsia="en-US"/>
        </w:rPr>
        <w:t xml:space="preserve">zwanym/ą dalej </w:t>
      </w:r>
      <w:r w:rsidR="00A7316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Biorącym w użyczenie</w:t>
      </w:r>
    </w:p>
    <w:p w:rsidR="0019316C" w:rsidRDefault="0019316C" w:rsidP="001000B0">
      <w:pPr>
        <w:widowControl/>
        <w:spacing w:before="120"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§ 1</w:t>
      </w:r>
    </w:p>
    <w:p w:rsidR="0019316C" w:rsidRDefault="00A7316D" w:rsidP="00164E6B">
      <w:pPr>
        <w:widowControl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Użyczający</w:t>
      </w:r>
      <w:r w:rsidR="000729DA" w:rsidRPr="00C748BD">
        <w:rPr>
          <w:rFonts w:ascii="Arial" w:eastAsiaTheme="minorHAnsi" w:hAnsi="Arial" w:cs="Arial"/>
          <w:sz w:val="20"/>
          <w:szCs w:val="20"/>
          <w:lang w:eastAsia="en-US"/>
        </w:rPr>
        <w:t xml:space="preserve"> oddaje a </w:t>
      </w:r>
      <w:r>
        <w:rPr>
          <w:rFonts w:ascii="Arial" w:eastAsiaTheme="minorHAnsi" w:hAnsi="Arial" w:cs="Arial"/>
          <w:sz w:val="20"/>
          <w:szCs w:val="20"/>
          <w:lang w:eastAsia="en-US"/>
        </w:rPr>
        <w:t>Biorący w użyczenie</w:t>
      </w:r>
      <w:r w:rsidR="000729DA" w:rsidRPr="00C748B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9316C">
        <w:rPr>
          <w:rFonts w:ascii="Arial" w:eastAsiaTheme="minorHAnsi" w:hAnsi="Arial" w:cs="Arial"/>
          <w:sz w:val="20"/>
          <w:szCs w:val="20"/>
          <w:lang w:eastAsia="en-US"/>
        </w:rPr>
        <w:t>przyjmuje</w:t>
      </w:r>
      <w:r w:rsidR="000729DA" w:rsidRPr="00C748BD">
        <w:rPr>
          <w:rFonts w:ascii="Arial" w:eastAsiaTheme="minorHAnsi" w:hAnsi="Arial" w:cs="Arial"/>
          <w:sz w:val="20"/>
          <w:szCs w:val="20"/>
          <w:lang w:eastAsia="en-US"/>
        </w:rPr>
        <w:t xml:space="preserve"> w </w:t>
      </w:r>
      <w:r w:rsidR="00440D92">
        <w:rPr>
          <w:rFonts w:ascii="Arial" w:eastAsiaTheme="minorHAnsi" w:hAnsi="Arial" w:cs="Arial"/>
          <w:sz w:val="20"/>
          <w:szCs w:val="20"/>
          <w:lang w:eastAsia="en-US"/>
        </w:rPr>
        <w:t>użyczenie</w:t>
      </w:r>
      <w:r w:rsidR="00C748BD">
        <w:rPr>
          <w:rFonts w:ascii="Arial" w:eastAsiaTheme="minorHAnsi" w:hAnsi="Arial" w:cs="Arial"/>
          <w:sz w:val="20"/>
          <w:szCs w:val="20"/>
          <w:lang w:eastAsia="en-US"/>
        </w:rPr>
        <w:t xml:space="preserve"> świetlicę wiej</w:t>
      </w:r>
      <w:r w:rsidR="0019316C">
        <w:rPr>
          <w:rFonts w:ascii="Arial" w:eastAsiaTheme="minorHAnsi" w:hAnsi="Arial" w:cs="Arial"/>
          <w:sz w:val="20"/>
          <w:szCs w:val="20"/>
          <w:lang w:eastAsia="en-US"/>
        </w:rPr>
        <w:t>ską</w:t>
      </w:r>
      <w:r w:rsidR="00C748BD">
        <w:rPr>
          <w:rFonts w:ascii="Arial" w:eastAsiaTheme="minorHAnsi" w:hAnsi="Arial" w:cs="Arial"/>
          <w:sz w:val="20"/>
          <w:szCs w:val="20"/>
          <w:lang w:eastAsia="en-US"/>
        </w:rPr>
        <w:t xml:space="preserve"> w </w:t>
      </w:r>
      <w:r w:rsidR="000729DA" w:rsidRPr="00C748BD">
        <w:rPr>
          <w:rFonts w:ascii="Arial" w:eastAsiaTheme="minorHAnsi" w:hAnsi="Arial" w:cs="Arial"/>
          <w:sz w:val="20"/>
          <w:szCs w:val="20"/>
          <w:lang w:eastAsia="en-US"/>
        </w:rPr>
        <w:t>miejscowości</w:t>
      </w:r>
      <w:r w:rsidR="0019316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729DA" w:rsidRPr="00C748BD">
        <w:rPr>
          <w:rFonts w:ascii="Arial" w:eastAsiaTheme="minorHAnsi" w:hAnsi="Arial" w:cs="Arial"/>
          <w:sz w:val="20"/>
          <w:szCs w:val="20"/>
          <w:lang w:eastAsia="en-US"/>
        </w:rPr>
        <w:t>...............</w:t>
      </w:r>
      <w:r w:rsidR="007B07C1">
        <w:rPr>
          <w:rFonts w:ascii="Arial" w:eastAsiaTheme="minorHAnsi" w:hAnsi="Arial" w:cs="Arial"/>
          <w:sz w:val="20"/>
          <w:szCs w:val="20"/>
          <w:lang w:eastAsia="en-US"/>
        </w:rPr>
        <w:t>..................................</w:t>
      </w:r>
      <w:r w:rsidR="000729DA" w:rsidRPr="00C748BD">
        <w:rPr>
          <w:rFonts w:ascii="Arial" w:eastAsiaTheme="minorHAnsi" w:hAnsi="Arial" w:cs="Arial"/>
          <w:sz w:val="20"/>
          <w:szCs w:val="20"/>
          <w:lang w:eastAsia="en-US"/>
        </w:rPr>
        <w:t>..........</w:t>
      </w:r>
      <w:r w:rsidR="0019316C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E0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9316C">
        <w:rPr>
          <w:rFonts w:ascii="Arial" w:eastAsiaTheme="minorHAnsi" w:hAnsi="Arial" w:cs="Arial"/>
          <w:sz w:val="20"/>
          <w:szCs w:val="20"/>
          <w:lang w:eastAsia="en-US"/>
        </w:rPr>
        <w:t>z przeznaczeniem na zorganizowanie ………………………………………</w:t>
      </w:r>
      <w:r w:rsidR="007B07C1">
        <w:rPr>
          <w:rFonts w:ascii="Arial" w:eastAsiaTheme="minorHAnsi" w:hAnsi="Arial" w:cs="Arial"/>
          <w:sz w:val="20"/>
          <w:szCs w:val="20"/>
          <w:lang w:eastAsia="en-US"/>
        </w:rPr>
        <w:t>……….</w:t>
      </w:r>
      <w:r w:rsidR="0019316C">
        <w:rPr>
          <w:rFonts w:ascii="Arial" w:eastAsiaTheme="minorHAnsi" w:hAnsi="Arial" w:cs="Arial"/>
          <w:sz w:val="20"/>
          <w:szCs w:val="20"/>
          <w:lang w:eastAsia="en-US"/>
        </w:rPr>
        <w:t>………</w:t>
      </w:r>
    </w:p>
    <w:p w:rsidR="0019316C" w:rsidRDefault="0019316C" w:rsidP="001000B0">
      <w:pPr>
        <w:widowControl/>
        <w:spacing w:before="120"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§ 2</w:t>
      </w:r>
    </w:p>
    <w:p w:rsidR="0019316C" w:rsidRDefault="0019316C" w:rsidP="00164E6B">
      <w:pPr>
        <w:widowControl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Umowa zostaje zawarta na czas określony </w:t>
      </w:r>
      <w:r w:rsidR="00413CD7">
        <w:rPr>
          <w:rFonts w:ascii="Arial" w:eastAsiaTheme="minorHAnsi" w:hAnsi="Arial" w:cs="Arial"/>
          <w:sz w:val="20"/>
          <w:szCs w:val="20"/>
          <w:lang w:eastAsia="en-US"/>
        </w:rPr>
        <w:t>od godziny …..……..…… dnia …………………….………. r. do godziny …..……..…… dnia …………………….………. r.</w:t>
      </w:r>
    </w:p>
    <w:p w:rsidR="00413CD7" w:rsidRDefault="00413CD7" w:rsidP="001000B0">
      <w:pPr>
        <w:widowControl/>
        <w:spacing w:before="120"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§ 3</w:t>
      </w:r>
    </w:p>
    <w:p w:rsidR="00E347FE" w:rsidRPr="009A083D" w:rsidRDefault="00C33505" w:rsidP="009A083D">
      <w:pPr>
        <w:widowControl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083D">
        <w:rPr>
          <w:rFonts w:ascii="Arial" w:eastAsiaTheme="minorHAnsi" w:hAnsi="Arial" w:cs="Arial"/>
          <w:sz w:val="20"/>
          <w:szCs w:val="20"/>
          <w:lang w:eastAsia="en-US"/>
        </w:rPr>
        <w:t xml:space="preserve">Świetlica zostaje udostępniona Biorącemu w użyczenie nieodpłatnie, zgodnie z § 4 </w:t>
      </w:r>
      <w:r w:rsidR="00777334">
        <w:rPr>
          <w:rFonts w:ascii="Arial" w:eastAsiaTheme="minorHAnsi" w:hAnsi="Arial" w:cs="Arial"/>
          <w:sz w:val="20"/>
          <w:szCs w:val="20"/>
          <w:lang w:eastAsia="en-US"/>
        </w:rPr>
        <w:t>pkt</w:t>
      </w:r>
      <w:r w:rsidRPr="009A083D">
        <w:rPr>
          <w:rFonts w:ascii="Arial" w:eastAsiaTheme="minorHAnsi" w:hAnsi="Arial" w:cs="Arial"/>
          <w:sz w:val="20"/>
          <w:szCs w:val="20"/>
          <w:lang w:eastAsia="en-US"/>
        </w:rPr>
        <w:t xml:space="preserve">. 1 uchwały </w:t>
      </w:r>
      <w:r w:rsidRPr="009A083D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E06270" w:rsidRPr="00E06270">
        <w:rPr>
          <w:rFonts w:ascii="Arial" w:eastAsiaTheme="minorHAnsi" w:hAnsi="Arial" w:cs="Arial"/>
          <w:sz w:val="20"/>
          <w:szCs w:val="20"/>
          <w:lang w:eastAsia="en-US"/>
        </w:rPr>
        <w:t>Nr V/29/2019 Rady Gminy Banie z dnia 15 marca 2019 r</w:t>
      </w:r>
      <w:r w:rsidRPr="009A083D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2D4369" w:rsidRDefault="002D4369" w:rsidP="009A083D">
      <w:pPr>
        <w:widowControl/>
        <w:spacing w:before="120"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§ 4</w:t>
      </w:r>
    </w:p>
    <w:p w:rsidR="00F8127F" w:rsidRPr="00F8127F" w:rsidRDefault="00C33505" w:rsidP="00F8127F">
      <w:pPr>
        <w:pStyle w:val="Akapitzlist"/>
        <w:widowControl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Biorący w użyczenie </w:t>
      </w:r>
      <w:r w:rsidR="00F8127F" w:rsidRPr="00F8127F">
        <w:rPr>
          <w:rFonts w:ascii="Arial" w:eastAsiaTheme="minorHAnsi" w:hAnsi="Arial" w:cs="Arial"/>
          <w:sz w:val="20"/>
          <w:szCs w:val="20"/>
          <w:lang w:eastAsia="en-US"/>
        </w:rPr>
        <w:t>świetlicy ponosi odpowiedzialność za:</w:t>
      </w:r>
    </w:p>
    <w:p w:rsidR="00F8127F" w:rsidRPr="00F8127F" w:rsidRDefault="00F8127F" w:rsidP="00F8127F">
      <w:pPr>
        <w:pStyle w:val="Akapitzlist"/>
        <w:widowControl/>
        <w:numPr>
          <w:ilvl w:val="0"/>
          <w:numId w:val="29"/>
        </w:numPr>
        <w:spacing w:line="360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8127F">
        <w:rPr>
          <w:rFonts w:ascii="Arial" w:eastAsiaTheme="minorHAnsi" w:hAnsi="Arial" w:cs="Arial"/>
          <w:sz w:val="20"/>
          <w:szCs w:val="20"/>
          <w:lang w:eastAsia="en-US"/>
        </w:rPr>
        <w:t>szkody zaistniałe podczas najmu,</w:t>
      </w:r>
    </w:p>
    <w:p w:rsidR="00F8127F" w:rsidRDefault="00F8127F" w:rsidP="00F8127F">
      <w:pPr>
        <w:pStyle w:val="Akapitzlist"/>
        <w:widowControl/>
        <w:numPr>
          <w:ilvl w:val="0"/>
          <w:numId w:val="29"/>
        </w:numPr>
        <w:spacing w:line="360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8127F">
        <w:rPr>
          <w:rFonts w:ascii="Arial" w:eastAsiaTheme="minorHAnsi" w:hAnsi="Arial" w:cs="Arial"/>
          <w:sz w:val="20"/>
          <w:szCs w:val="20"/>
          <w:lang w:eastAsia="en-US"/>
        </w:rPr>
        <w:t>przestrzeganie porządku publicz</w:t>
      </w:r>
      <w:r w:rsidR="002D4369">
        <w:rPr>
          <w:rFonts w:ascii="Arial" w:eastAsiaTheme="minorHAnsi" w:hAnsi="Arial" w:cs="Arial"/>
          <w:sz w:val="20"/>
          <w:szCs w:val="20"/>
          <w:lang w:eastAsia="en-US"/>
        </w:rPr>
        <w:t>nego i zasad bezpieczeństwa i p</w:t>
      </w:r>
      <w:r w:rsidRPr="00F8127F">
        <w:rPr>
          <w:rFonts w:ascii="Arial" w:eastAsiaTheme="minorHAnsi" w:hAnsi="Arial" w:cs="Arial"/>
          <w:sz w:val="20"/>
          <w:szCs w:val="20"/>
          <w:lang w:eastAsia="en-US"/>
        </w:rPr>
        <w:t>poż.,</w:t>
      </w:r>
    </w:p>
    <w:p w:rsidR="00F8127F" w:rsidRDefault="00F8127F" w:rsidP="00F8127F">
      <w:pPr>
        <w:pStyle w:val="Akapitzlist"/>
        <w:widowControl/>
        <w:numPr>
          <w:ilvl w:val="0"/>
          <w:numId w:val="29"/>
        </w:numPr>
        <w:spacing w:line="360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8127F">
        <w:rPr>
          <w:rFonts w:ascii="Arial" w:eastAsiaTheme="minorHAnsi" w:hAnsi="Arial" w:cs="Arial"/>
          <w:sz w:val="20"/>
          <w:szCs w:val="20"/>
          <w:lang w:eastAsia="en-US"/>
        </w:rPr>
        <w:t>bezpieczeństwo osób biorących udział w uroczystości organizowanej w świetlicy,</w:t>
      </w:r>
    </w:p>
    <w:p w:rsidR="00F8127F" w:rsidRPr="00F8127F" w:rsidRDefault="00F8127F" w:rsidP="00F8127F">
      <w:pPr>
        <w:pStyle w:val="Akapitzlist"/>
        <w:widowControl/>
        <w:numPr>
          <w:ilvl w:val="0"/>
          <w:numId w:val="29"/>
        </w:numPr>
        <w:spacing w:line="360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8127F">
        <w:rPr>
          <w:rFonts w:ascii="Arial" w:eastAsiaTheme="minorHAnsi" w:hAnsi="Arial" w:cs="Arial"/>
          <w:sz w:val="20"/>
          <w:szCs w:val="20"/>
          <w:lang w:eastAsia="en-US"/>
        </w:rPr>
        <w:t xml:space="preserve">mienie / wyposażenie </w:t>
      </w:r>
      <w:r>
        <w:rPr>
          <w:rFonts w:ascii="Arial" w:eastAsiaTheme="minorHAnsi" w:hAnsi="Arial" w:cs="Arial"/>
          <w:sz w:val="20"/>
          <w:szCs w:val="20"/>
          <w:lang w:eastAsia="en-US"/>
        </w:rPr>
        <w:t>znajdujące się na świetlicy</w:t>
      </w:r>
      <w:r w:rsidRPr="00F8127F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F8127F" w:rsidRDefault="00F8127F" w:rsidP="00F8127F">
      <w:pPr>
        <w:pStyle w:val="Akapitzlist"/>
        <w:widowControl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8127F">
        <w:rPr>
          <w:rFonts w:ascii="Arial" w:eastAsiaTheme="minorHAnsi" w:hAnsi="Arial" w:cs="Arial"/>
          <w:sz w:val="20"/>
          <w:szCs w:val="20"/>
          <w:lang w:eastAsia="en-US"/>
        </w:rPr>
        <w:t xml:space="preserve">Na </w:t>
      </w:r>
      <w:r w:rsidR="00C33505">
        <w:rPr>
          <w:rFonts w:ascii="Arial" w:eastAsiaTheme="minorHAnsi" w:hAnsi="Arial" w:cs="Arial"/>
          <w:sz w:val="20"/>
          <w:szCs w:val="20"/>
          <w:lang w:eastAsia="en-US"/>
        </w:rPr>
        <w:t xml:space="preserve">Biorącym w użyczenie </w:t>
      </w:r>
      <w:r w:rsidRPr="00F8127F">
        <w:rPr>
          <w:rFonts w:ascii="Arial" w:eastAsiaTheme="minorHAnsi" w:hAnsi="Arial" w:cs="Arial"/>
          <w:sz w:val="20"/>
          <w:szCs w:val="20"/>
          <w:lang w:eastAsia="en-US"/>
        </w:rPr>
        <w:t xml:space="preserve">spoczywają odrębne obowiązki wynikające z praw autorskich, </w:t>
      </w:r>
      <w:r w:rsidR="00C33505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F8127F">
        <w:rPr>
          <w:rFonts w:ascii="Arial" w:eastAsiaTheme="minorHAnsi" w:hAnsi="Arial" w:cs="Arial"/>
          <w:sz w:val="20"/>
          <w:szCs w:val="20"/>
          <w:lang w:eastAsia="en-US"/>
        </w:rPr>
        <w:t>a w szczególności ZAIKS.</w:t>
      </w:r>
    </w:p>
    <w:p w:rsidR="00F8127F" w:rsidRDefault="00F8127F" w:rsidP="00F8127F">
      <w:pPr>
        <w:pStyle w:val="Akapitzlist"/>
        <w:widowControl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8127F">
        <w:rPr>
          <w:rFonts w:ascii="Arial" w:eastAsiaTheme="minorHAnsi" w:hAnsi="Arial" w:cs="Arial"/>
          <w:sz w:val="20"/>
          <w:szCs w:val="20"/>
          <w:lang w:eastAsia="en-US"/>
        </w:rPr>
        <w:t xml:space="preserve">Sposób przystosowania świetlicy do potrzeb </w:t>
      </w:r>
      <w:r w:rsidR="00C33505">
        <w:rPr>
          <w:rFonts w:ascii="Arial" w:eastAsiaTheme="minorHAnsi" w:hAnsi="Arial" w:cs="Arial"/>
          <w:sz w:val="20"/>
          <w:szCs w:val="20"/>
          <w:lang w:eastAsia="en-US"/>
        </w:rPr>
        <w:t xml:space="preserve">Biorącego w użyczenie </w:t>
      </w:r>
      <w:r w:rsidRPr="00F8127F">
        <w:rPr>
          <w:rFonts w:ascii="Arial" w:eastAsiaTheme="minorHAnsi" w:hAnsi="Arial" w:cs="Arial"/>
          <w:sz w:val="20"/>
          <w:szCs w:val="20"/>
          <w:lang w:eastAsia="en-US"/>
        </w:rPr>
        <w:t xml:space="preserve">wymaga zgody </w:t>
      </w:r>
      <w:r w:rsidR="00C33505">
        <w:rPr>
          <w:rFonts w:ascii="Arial" w:eastAsiaTheme="minorHAnsi" w:hAnsi="Arial" w:cs="Arial"/>
          <w:sz w:val="20"/>
          <w:szCs w:val="20"/>
          <w:lang w:eastAsia="en-US"/>
        </w:rPr>
        <w:t>Użyczając</w:t>
      </w:r>
      <w:r w:rsidR="007D6C2E">
        <w:rPr>
          <w:rFonts w:ascii="Arial" w:eastAsiaTheme="minorHAnsi" w:hAnsi="Arial" w:cs="Arial"/>
          <w:sz w:val="20"/>
          <w:szCs w:val="20"/>
          <w:lang w:eastAsia="en-US"/>
        </w:rPr>
        <w:t>ego</w:t>
      </w:r>
      <w:r w:rsidRPr="00F8127F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F8127F" w:rsidRDefault="00C33505" w:rsidP="00F8127F">
      <w:pPr>
        <w:pStyle w:val="Akapitzlist"/>
        <w:widowControl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Biorący w użyczenie </w:t>
      </w:r>
      <w:r w:rsidR="00F8127F" w:rsidRPr="00F8127F">
        <w:rPr>
          <w:rFonts w:ascii="Arial" w:eastAsiaTheme="minorHAnsi" w:hAnsi="Arial" w:cs="Arial"/>
          <w:sz w:val="20"/>
          <w:szCs w:val="20"/>
          <w:lang w:eastAsia="en-US"/>
        </w:rPr>
        <w:t xml:space="preserve">bez zgody </w:t>
      </w:r>
      <w:r>
        <w:rPr>
          <w:rFonts w:ascii="Arial" w:eastAsiaTheme="minorHAnsi" w:hAnsi="Arial" w:cs="Arial"/>
          <w:sz w:val="20"/>
          <w:szCs w:val="20"/>
          <w:lang w:eastAsia="en-US"/>
        </w:rPr>
        <w:t>Użyczając</w:t>
      </w:r>
      <w:r w:rsidR="007D6C2E">
        <w:rPr>
          <w:rFonts w:ascii="Arial" w:eastAsiaTheme="minorHAnsi" w:hAnsi="Arial" w:cs="Arial"/>
          <w:sz w:val="20"/>
          <w:szCs w:val="20"/>
          <w:lang w:eastAsia="en-US"/>
        </w:rPr>
        <w:t>ego</w:t>
      </w:r>
      <w:r w:rsidRPr="00C748B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8127F" w:rsidRPr="00F8127F">
        <w:rPr>
          <w:rFonts w:ascii="Arial" w:eastAsiaTheme="minorHAnsi" w:hAnsi="Arial" w:cs="Arial"/>
          <w:sz w:val="20"/>
          <w:szCs w:val="20"/>
          <w:lang w:eastAsia="en-US"/>
        </w:rPr>
        <w:t xml:space="preserve">nie może zmienić przeznaczenia na jakie świetlica została </w:t>
      </w:r>
      <w:r w:rsidR="007B07C1">
        <w:rPr>
          <w:rFonts w:ascii="Arial" w:eastAsiaTheme="minorHAnsi" w:hAnsi="Arial" w:cs="Arial"/>
          <w:sz w:val="20"/>
          <w:szCs w:val="20"/>
          <w:lang w:eastAsia="en-US"/>
        </w:rPr>
        <w:t>użyczona</w:t>
      </w:r>
      <w:r w:rsidR="00F8127F" w:rsidRPr="00F8127F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440D92" w:rsidRDefault="00C33505" w:rsidP="00440D92">
      <w:pPr>
        <w:pStyle w:val="Akapitzlist"/>
        <w:widowControl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Biorący w użyczenie </w:t>
      </w:r>
      <w:r w:rsidR="00F8127F" w:rsidRPr="00F8127F">
        <w:rPr>
          <w:rFonts w:ascii="Arial" w:eastAsiaTheme="minorHAnsi" w:hAnsi="Arial" w:cs="Arial"/>
          <w:sz w:val="20"/>
          <w:szCs w:val="20"/>
          <w:lang w:eastAsia="en-US"/>
        </w:rPr>
        <w:t>nie ma prawa podnajmowania przedmiotu najmu osobom trzecim bez uzyskania zgody</w:t>
      </w:r>
      <w:r w:rsidR="00F812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Użyczając</w:t>
      </w:r>
      <w:r w:rsidR="007D6C2E">
        <w:rPr>
          <w:rFonts w:ascii="Arial" w:eastAsiaTheme="minorHAnsi" w:hAnsi="Arial" w:cs="Arial"/>
          <w:sz w:val="20"/>
          <w:szCs w:val="20"/>
          <w:lang w:eastAsia="en-US"/>
        </w:rPr>
        <w:t>ego</w:t>
      </w:r>
      <w:r w:rsidR="00F8127F" w:rsidRPr="00F8127F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440D92" w:rsidRPr="00440D92" w:rsidRDefault="00440D92" w:rsidP="00440D92">
      <w:pPr>
        <w:pStyle w:val="Akapitzlist"/>
        <w:widowControl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40D92">
        <w:rPr>
          <w:rFonts w:ascii="Arial" w:eastAsiaTheme="minorHAnsi" w:hAnsi="Arial" w:cs="Arial"/>
          <w:sz w:val="20"/>
          <w:szCs w:val="20"/>
          <w:lang w:eastAsia="en-US"/>
        </w:rPr>
        <w:t>Biorący w użyczenie oświadcza, że wykorzysta przedmiot użyczenia na użytek własny, niezwiązany z prowadzoną działalnością gospodarczą oraz komercyjną.</w:t>
      </w:r>
    </w:p>
    <w:p w:rsidR="00461F0F" w:rsidRPr="00461F0F" w:rsidRDefault="00C33505" w:rsidP="00461F0F">
      <w:pPr>
        <w:pStyle w:val="Akapitzlist"/>
        <w:widowControl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Biorący w użyczenie </w:t>
      </w:r>
      <w:r w:rsidR="00461F0F" w:rsidRPr="00461F0F">
        <w:rPr>
          <w:rFonts w:ascii="Arial" w:eastAsiaTheme="minorHAnsi" w:hAnsi="Arial" w:cs="Arial"/>
          <w:sz w:val="20"/>
          <w:szCs w:val="20"/>
          <w:lang w:eastAsia="en-US"/>
        </w:rPr>
        <w:t>zapewnia we własnym zakresie środki higieny i czystości.</w:t>
      </w:r>
    </w:p>
    <w:p w:rsidR="0019316C" w:rsidRPr="003E00C5" w:rsidRDefault="00C33505" w:rsidP="00164E6B">
      <w:pPr>
        <w:pStyle w:val="Akapitzlist"/>
        <w:widowControl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Biorący w użyczenie </w:t>
      </w:r>
      <w:r w:rsidR="002D4369" w:rsidRPr="003E00C5">
        <w:rPr>
          <w:rFonts w:ascii="Arial" w:eastAsiaTheme="minorHAnsi" w:hAnsi="Arial" w:cs="Arial"/>
          <w:sz w:val="20"/>
          <w:szCs w:val="20"/>
          <w:lang w:eastAsia="en-US"/>
        </w:rPr>
        <w:t>zobowiązany jest zwrócić przedmiot najmu w stanie nie gor</w:t>
      </w:r>
      <w:r w:rsidR="00B344FF" w:rsidRPr="003E00C5">
        <w:rPr>
          <w:rFonts w:ascii="Arial" w:eastAsiaTheme="minorHAnsi" w:hAnsi="Arial" w:cs="Arial"/>
          <w:sz w:val="20"/>
          <w:szCs w:val="20"/>
          <w:lang w:eastAsia="en-US"/>
        </w:rPr>
        <w:t xml:space="preserve">szym niż przed oddaniem w najem i do należytego uporządkowania pomieszczeń, w tym umycia i konserwacji </w:t>
      </w:r>
      <w:r w:rsidR="00B344FF" w:rsidRPr="003E00C5">
        <w:rPr>
          <w:rFonts w:ascii="Arial" w:eastAsiaTheme="minorHAnsi" w:hAnsi="Arial" w:cs="Arial"/>
          <w:sz w:val="20"/>
          <w:szCs w:val="20"/>
          <w:lang w:eastAsia="en-US"/>
        </w:rPr>
        <w:lastRenderedPageBreak/>
        <w:t>podłóg oraz uporządkowania terenu przyległego do obiektu przy użyciu własnych środków czystości.</w:t>
      </w:r>
    </w:p>
    <w:p w:rsidR="003A6661" w:rsidRPr="003A6661" w:rsidRDefault="003A6661" w:rsidP="001000B0">
      <w:pPr>
        <w:widowControl/>
        <w:spacing w:before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A666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§ </w:t>
      </w:r>
      <w:r w:rsidR="003E00C5">
        <w:rPr>
          <w:rFonts w:ascii="Arial" w:eastAsiaTheme="minorHAnsi" w:hAnsi="Arial" w:cs="Arial"/>
          <w:b/>
          <w:sz w:val="20"/>
          <w:szCs w:val="20"/>
          <w:lang w:eastAsia="en-US"/>
        </w:rPr>
        <w:t>5</w:t>
      </w:r>
    </w:p>
    <w:p w:rsidR="00957833" w:rsidRDefault="00C33505" w:rsidP="00957833">
      <w:pPr>
        <w:pStyle w:val="Akapitzlist"/>
        <w:widowControl/>
        <w:numPr>
          <w:ilvl w:val="1"/>
          <w:numId w:val="29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Biorący w użyczenie </w:t>
      </w:r>
      <w:r w:rsidR="003A6661" w:rsidRPr="003A6661">
        <w:rPr>
          <w:rFonts w:ascii="Arial" w:eastAsiaTheme="minorHAnsi" w:hAnsi="Arial" w:cs="Arial"/>
          <w:sz w:val="20"/>
          <w:szCs w:val="20"/>
          <w:lang w:eastAsia="en-US"/>
        </w:rPr>
        <w:t>ponosi odpowiedzialność za zniszczenia mienia, w tym za działanie osób trzecich, jeśli w wyniku ich działania powstały szkody materialne.</w:t>
      </w:r>
    </w:p>
    <w:p w:rsidR="003A6661" w:rsidRPr="00957833" w:rsidRDefault="00C33505" w:rsidP="003A6661">
      <w:pPr>
        <w:pStyle w:val="Akapitzlist"/>
        <w:widowControl/>
        <w:numPr>
          <w:ilvl w:val="1"/>
          <w:numId w:val="29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Biorący w użyczenie </w:t>
      </w:r>
      <w:r w:rsidR="003A6661" w:rsidRPr="00957833">
        <w:rPr>
          <w:rFonts w:ascii="Arial" w:eastAsiaTheme="minorHAnsi" w:hAnsi="Arial" w:cs="Arial"/>
          <w:sz w:val="20"/>
          <w:szCs w:val="20"/>
          <w:lang w:eastAsia="en-US"/>
        </w:rPr>
        <w:t xml:space="preserve">za ewentualne wyrządzone szkody w świetlicy </w:t>
      </w:r>
      <w:r w:rsidR="00957833" w:rsidRPr="00957833">
        <w:rPr>
          <w:rFonts w:ascii="Arial" w:eastAsiaTheme="minorHAnsi" w:hAnsi="Arial" w:cs="Arial"/>
          <w:sz w:val="20"/>
          <w:szCs w:val="20"/>
          <w:lang w:eastAsia="en-US"/>
        </w:rPr>
        <w:t xml:space="preserve">bądź </w:t>
      </w:r>
      <w:r w:rsidR="00957833">
        <w:rPr>
          <w:rFonts w:ascii="Arial" w:eastAsiaTheme="minorHAnsi" w:hAnsi="Arial" w:cs="Arial"/>
          <w:sz w:val="20"/>
          <w:szCs w:val="20"/>
          <w:lang w:eastAsia="en-US"/>
        </w:rPr>
        <w:t>nie</w:t>
      </w:r>
      <w:r w:rsidR="00957833" w:rsidRPr="00957833">
        <w:rPr>
          <w:rFonts w:ascii="Arial" w:eastAsiaTheme="minorHAnsi" w:hAnsi="Arial" w:cs="Arial"/>
          <w:sz w:val="20"/>
          <w:szCs w:val="20"/>
          <w:lang w:eastAsia="en-US"/>
        </w:rPr>
        <w:t>zwr</w:t>
      </w:r>
      <w:r w:rsidR="00957833">
        <w:rPr>
          <w:rFonts w:ascii="Arial" w:eastAsiaTheme="minorHAnsi" w:hAnsi="Arial" w:cs="Arial"/>
          <w:sz w:val="20"/>
          <w:szCs w:val="20"/>
          <w:lang w:eastAsia="en-US"/>
        </w:rPr>
        <w:t>ócenie</w:t>
      </w:r>
      <w:r w:rsidR="00957833" w:rsidRPr="00957833">
        <w:rPr>
          <w:rFonts w:ascii="Arial" w:eastAsiaTheme="minorHAnsi" w:hAnsi="Arial" w:cs="Arial"/>
          <w:sz w:val="20"/>
          <w:szCs w:val="20"/>
          <w:lang w:eastAsia="en-US"/>
        </w:rPr>
        <w:t xml:space="preserve"> świetlicy </w:t>
      </w:r>
      <w:r w:rsidR="007D6C2E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957833" w:rsidRPr="00957833">
        <w:rPr>
          <w:rFonts w:ascii="Arial" w:eastAsiaTheme="minorHAnsi" w:hAnsi="Arial" w:cs="Arial"/>
          <w:sz w:val="20"/>
          <w:szCs w:val="20"/>
          <w:lang w:eastAsia="en-US"/>
        </w:rPr>
        <w:t xml:space="preserve">w stanie, o którym mowa w § 4 ust. </w:t>
      </w:r>
      <w:r w:rsidR="00440D92"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="00957833" w:rsidRPr="00957833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95783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A6661" w:rsidRPr="00957833">
        <w:rPr>
          <w:rFonts w:ascii="Arial" w:eastAsiaTheme="minorHAnsi" w:hAnsi="Arial" w:cs="Arial"/>
          <w:sz w:val="20"/>
          <w:szCs w:val="20"/>
          <w:lang w:eastAsia="en-US"/>
        </w:rPr>
        <w:t xml:space="preserve">musi usunąć powstałe usterki w terminie wskazanym przez </w:t>
      </w:r>
      <w:r>
        <w:rPr>
          <w:rFonts w:ascii="Arial" w:eastAsiaTheme="minorHAnsi" w:hAnsi="Arial" w:cs="Arial"/>
          <w:sz w:val="20"/>
          <w:szCs w:val="20"/>
          <w:lang w:eastAsia="en-US"/>
        </w:rPr>
        <w:t>Użyczając</w:t>
      </w:r>
      <w:r w:rsidR="007D6C2E">
        <w:rPr>
          <w:rFonts w:ascii="Arial" w:eastAsiaTheme="minorHAnsi" w:hAnsi="Arial" w:cs="Arial"/>
          <w:sz w:val="20"/>
          <w:szCs w:val="20"/>
          <w:lang w:eastAsia="en-US"/>
        </w:rPr>
        <w:t>ego</w:t>
      </w:r>
      <w:r w:rsidR="003A6661" w:rsidRPr="00957833">
        <w:rPr>
          <w:rFonts w:ascii="Arial" w:eastAsiaTheme="minorHAnsi" w:hAnsi="Arial" w:cs="Arial"/>
          <w:sz w:val="20"/>
          <w:szCs w:val="20"/>
          <w:lang w:eastAsia="en-US"/>
        </w:rPr>
        <w:t xml:space="preserve">. W przypadku niezastosowania się do powyższych wytycznych, szkoda zostanie naprawiona przez </w:t>
      </w:r>
      <w:r>
        <w:rPr>
          <w:rFonts w:ascii="Arial" w:eastAsiaTheme="minorHAnsi" w:hAnsi="Arial" w:cs="Arial"/>
          <w:sz w:val="20"/>
          <w:szCs w:val="20"/>
          <w:lang w:eastAsia="en-US"/>
        </w:rPr>
        <w:t>Użyczając</w:t>
      </w:r>
      <w:r w:rsidR="007D6C2E">
        <w:rPr>
          <w:rFonts w:ascii="Arial" w:eastAsiaTheme="minorHAnsi" w:hAnsi="Arial" w:cs="Arial"/>
          <w:sz w:val="20"/>
          <w:szCs w:val="20"/>
          <w:lang w:eastAsia="en-US"/>
        </w:rPr>
        <w:t>ego</w:t>
      </w:r>
      <w:r w:rsidR="003A6661" w:rsidRPr="00957833">
        <w:rPr>
          <w:rFonts w:ascii="Arial" w:eastAsiaTheme="minorHAnsi" w:hAnsi="Arial" w:cs="Arial"/>
          <w:sz w:val="20"/>
          <w:szCs w:val="20"/>
          <w:lang w:eastAsia="en-US"/>
        </w:rPr>
        <w:t xml:space="preserve">, a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Biorący w użyczenie </w:t>
      </w:r>
      <w:r w:rsidR="003A6661" w:rsidRPr="00957833">
        <w:rPr>
          <w:rFonts w:ascii="Arial" w:eastAsiaTheme="minorHAnsi" w:hAnsi="Arial" w:cs="Arial"/>
          <w:sz w:val="20"/>
          <w:szCs w:val="20"/>
          <w:lang w:eastAsia="en-US"/>
        </w:rPr>
        <w:t>zobowiązany będzie do zwrotu kosztów naprawy w terminie określonym w wezwaniu do zapłaty.</w:t>
      </w:r>
    </w:p>
    <w:p w:rsidR="003A6661" w:rsidRPr="003A6661" w:rsidRDefault="003A6661" w:rsidP="001000B0">
      <w:pPr>
        <w:widowControl/>
        <w:spacing w:before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A666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§ </w:t>
      </w:r>
      <w:r w:rsidR="003E00C5">
        <w:rPr>
          <w:rFonts w:ascii="Arial" w:eastAsiaTheme="minorHAnsi" w:hAnsi="Arial" w:cs="Arial"/>
          <w:b/>
          <w:sz w:val="20"/>
          <w:szCs w:val="20"/>
          <w:lang w:eastAsia="en-US"/>
        </w:rPr>
        <w:t>6</w:t>
      </w:r>
    </w:p>
    <w:p w:rsidR="003A6661" w:rsidRDefault="003A6661" w:rsidP="003A6661">
      <w:pPr>
        <w:pStyle w:val="Akapitzlist"/>
        <w:widowControl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A6661">
        <w:rPr>
          <w:rFonts w:ascii="Arial" w:eastAsiaTheme="minorHAnsi" w:hAnsi="Arial" w:cs="Arial"/>
          <w:sz w:val="20"/>
          <w:szCs w:val="20"/>
          <w:lang w:eastAsia="en-US"/>
        </w:rPr>
        <w:t xml:space="preserve">W ramach nieuregulowanych postanowieniami niniejszej umowy będą miały zastosowanie przepisy Kodeksu </w:t>
      </w:r>
      <w:r>
        <w:rPr>
          <w:rFonts w:ascii="Arial" w:eastAsiaTheme="minorHAnsi" w:hAnsi="Arial" w:cs="Arial"/>
          <w:sz w:val="20"/>
          <w:szCs w:val="20"/>
          <w:lang w:eastAsia="en-US"/>
        </w:rPr>
        <w:t>c</w:t>
      </w:r>
      <w:r w:rsidRPr="003A6661">
        <w:rPr>
          <w:rFonts w:ascii="Arial" w:eastAsiaTheme="minorHAnsi" w:hAnsi="Arial" w:cs="Arial"/>
          <w:sz w:val="20"/>
          <w:szCs w:val="20"/>
          <w:lang w:eastAsia="en-US"/>
        </w:rPr>
        <w:t>ywilnego.</w:t>
      </w:r>
    </w:p>
    <w:p w:rsidR="003A6661" w:rsidRDefault="003A6661" w:rsidP="003A6661">
      <w:pPr>
        <w:pStyle w:val="Akapitzlist"/>
        <w:widowControl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A6661">
        <w:rPr>
          <w:rFonts w:ascii="Arial" w:eastAsiaTheme="minorHAnsi" w:hAnsi="Arial" w:cs="Arial"/>
          <w:sz w:val="20"/>
          <w:szCs w:val="20"/>
          <w:lang w:eastAsia="en-US"/>
        </w:rPr>
        <w:t>Wszelkie zmiany umowy mogą być dokonane w formie pisemnej pod rygorem nieważności.</w:t>
      </w:r>
    </w:p>
    <w:p w:rsidR="003A6661" w:rsidRPr="007B07C1" w:rsidRDefault="003A6661" w:rsidP="003A6661">
      <w:pPr>
        <w:pStyle w:val="Akapitzlist"/>
        <w:widowControl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B07C1">
        <w:rPr>
          <w:rFonts w:ascii="Arial" w:eastAsiaTheme="minorHAnsi" w:hAnsi="Arial" w:cs="Arial"/>
          <w:sz w:val="20"/>
          <w:szCs w:val="20"/>
          <w:lang w:eastAsia="en-US"/>
        </w:rPr>
        <w:t xml:space="preserve">Spory mogące wyniknąć na tle warunków objętych umową będą rozstrzygane przez sądy właściwe dla </w:t>
      </w:r>
      <w:r w:rsidR="007D6C2E" w:rsidRPr="007B07C1">
        <w:rPr>
          <w:rFonts w:ascii="Arial" w:eastAsiaTheme="minorHAnsi" w:hAnsi="Arial" w:cs="Arial"/>
          <w:sz w:val="20"/>
          <w:szCs w:val="20"/>
          <w:lang w:eastAsia="en-US"/>
        </w:rPr>
        <w:t xml:space="preserve">siedziby </w:t>
      </w:r>
      <w:r w:rsidR="00C33505" w:rsidRPr="007B07C1">
        <w:rPr>
          <w:rFonts w:ascii="Arial" w:eastAsiaTheme="minorHAnsi" w:hAnsi="Arial" w:cs="Arial"/>
          <w:sz w:val="20"/>
          <w:szCs w:val="20"/>
          <w:lang w:eastAsia="en-US"/>
        </w:rPr>
        <w:t>Użyczając</w:t>
      </w:r>
      <w:r w:rsidR="007D6C2E" w:rsidRPr="007B07C1">
        <w:rPr>
          <w:rFonts w:ascii="Arial" w:eastAsiaTheme="minorHAnsi" w:hAnsi="Arial" w:cs="Arial"/>
          <w:sz w:val="20"/>
          <w:szCs w:val="20"/>
          <w:lang w:eastAsia="en-US"/>
        </w:rPr>
        <w:t>ego</w:t>
      </w:r>
      <w:r w:rsidRPr="007B07C1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19316C" w:rsidRPr="003E00C5" w:rsidRDefault="003A6661" w:rsidP="00164E6B">
      <w:pPr>
        <w:pStyle w:val="Akapitzlist"/>
        <w:widowControl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E00C5">
        <w:rPr>
          <w:rFonts w:ascii="Arial" w:eastAsiaTheme="minorHAnsi" w:hAnsi="Arial" w:cs="Arial"/>
          <w:sz w:val="20"/>
          <w:szCs w:val="20"/>
          <w:lang w:eastAsia="en-US"/>
        </w:rPr>
        <w:t>Umowa</w:t>
      </w:r>
      <w:r w:rsidRPr="003E00C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została sporządzona w dwóch jednobrzmiących egzemplarzach, po jednym dla każdej </w:t>
      </w:r>
      <w:r w:rsidR="00957833">
        <w:rPr>
          <w:rFonts w:ascii="Arial" w:eastAsiaTheme="minorHAnsi" w:hAnsi="Arial" w:cs="Arial"/>
          <w:bCs/>
          <w:sz w:val="20"/>
          <w:szCs w:val="20"/>
          <w:lang w:eastAsia="en-US"/>
        </w:rPr>
        <w:br/>
      </w:r>
      <w:r w:rsidRPr="003E00C5">
        <w:rPr>
          <w:rFonts w:ascii="Arial" w:eastAsiaTheme="minorHAnsi" w:hAnsi="Arial" w:cs="Arial"/>
          <w:bCs/>
          <w:sz w:val="20"/>
          <w:szCs w:val="20"/>
          <w:lang w:eastAsia="en-US"/>
        </w:rPr>
        <w:t>ze stron.</w:t>
      </w:r>
    </w:p>
    <w:p w:rsidR="003E00C5" w:rsidRPr="003E00C5" w:rsidRDefault="003E00C5" w:rsidP="003E00C5">
      <w:pPr>
        <w:pStyle w:val="Akapitzlist"/>
        <w:widowControl/>
        <w:spacing w:line="360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729DA" w:rsidRPr="00C748BD" w:rsidRDefault="00C33505" w:rsidP="003E00C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Użyczający</w:t>
      </w:r>
      <w:r w:rsidR="003E00C5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E00C5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E00C5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E00C5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E00C5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E00C5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>Biorący w użyczenie</w:t>
      </w:r>
    </w:p>
    <w:sectPr w:rsidR="000729DA" w:rsidRPr="00C748BD" w:rsidSect="00D23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7" w:right="1417" w:bottom="1134" w:left="1417" w:header="720" w:footer="4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96C" w:rsidRDefault="0084696C" w:rsidP="0079419F">
      <w:r>
        <w:separator/>
      </w:r>
    </w:p>
  </w:endnote>
  <w:endnote w:type="continuationSeparator" w:id="0">
    <w:p w:rsidR="0084696C" w:rsidRDefault="0084696C" w:rsidP="0079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70" w:rsidRDefault="00676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997222"/>
      <w:docPartObj>
        <w:docPartGallery w:val="Page Numbers (Bottom of Page)"/>
        <w:docPartUnique/>
      </w:docPartObj>
    </w:sdtPr>
    <w:sdtEndPr/>
    <w:sdtContent>
      <w:sdt>
        <w:sdtPr>
          <w:id w:val="-1008595707"/>
          <w:docPartObj>
            <w:docPartGallery w:val="Page Numbers (Top of Page)"/>
            <w:docPartUnique/>
          </w:docPartObj>
        </w:sdtPr>
        <w:sdtEndPr/>
        <w:sdtContent>
          <w:p w:rsidR="002D4369" w:rsidRPr="007D6C2E" w:rsidRDefault="002D4369" w:rsidP="002D4369">
            <w:pPr>
              <w:pStyle w:val="Stopka"/>
              <w:jc w:val="center"/>
            </w:pPr>
            <w:r w:rsidRPr="007D6C2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D6C2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D6C2E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D6C2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7733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D6C2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D6C2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D6C2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D6C2E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D6C2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7733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D6C2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6770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4369" w:rsidRPr="007D6C2E" w:rsidRDefault="002D4369" w:rsidP="002D4369">
            <w:pPr>
              <w:pStyle w:val="Stopka"/>
              <w:jc w:val="center"/>
            </w:pPr>
            <w:r w:rsidRPr="007D6C2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D6C2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D6C2E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D6C2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7733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D6C2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D6C2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D6C2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D6C2E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D6C2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7733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D6C2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96C" w:rsidRDefault="0084696C" w:rsidP="0079419F">
      <w:r>
        <w:separator/>
      </w:r>
    </w:p>
  </w:footnote>
  <w:footnote w:type="continuationSeparator" w:id="0">
    <w:p w:rsidR="0084696C" w:rsidRDefault="0084696C" w:rsidP="0079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70" w:rsidRDefault="00676A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70" w:rsidRDefault="00676A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2B1" w:rsidRDefault="00C452B1" w:rsidP="00C452B1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nr 7</w:t>
    </w:r>
  </w:p>
  <w:p w:rsidR="00C452B1" w:rsidRDefault="00C452B1" w:rsidP="00C452B1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 Zarządzenia nr </w:t>
    </w:r>
    <w:r w:rsidR="00676A70">
      <w:rPr>
        <w:rFonts w:ascii="Arial" w:hAnsi="Arial" w:cs="Arial"/>
        <w:sz w:val="16"/>
        <w:szCs w:val="16"/>
      </w:rPr>
      <w:t>81</w:t>
    </w:r>
    <w:r>
      <w:rPr>
        <w:rFonts w:ascii="Arial" w:hAnsi="Arial" w:cs="Arial"/>
        <w:sz w:val="16"/>
        <w:szCs w:val="16"/>
      </w:rPr>
      <w:t>.2019</w:t>
    </w:r>
  </w:p>
  <w:p w:rsidR="00C452B1" w:rsidRDefault="00C452B1" w:rsidP="00C452B1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Wójta Gminy </w:t>
    </w:r>
    <w:r w:rsidR="00E06270">
      <w:rPr>
        <w:rFonts w:ascii="Arial" w:hAnsi="Arial" w:cs="Arial"/>
        <w:sz w:val="16"/>
        <w:szCs w:val="16"/>
      </w:rPr>
      <w:t>Banie</w:t>
    </w:r>
  </w:p>
  <w:p w:rsidR="00C452B1" w:rsidRDefault="00C452B1" w:rsidP="00C452B1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 dnia </w:t>
    </w:r>
    <w:r w:rsidR="00676A70">
      <w:rPr>
        <w:rFonts w:ascii="Arial" w:hAnsi="Arial" w:cs="Arial"/>
        <w:sz w:val="16"/>
        <w:szCs w:val="16"/>
      </w:rPr>
      <w:t>23 lipca</w:t>
    </w:r>
    <w:bookmarkStart w:id="0" w:name="_GoBack"/>
    <w:bookmarkEnd w:id="0"/>
    <w:r>
      <w:rPr>
        <w:rFonts w:ascii="Arial" w:hAnsi="Arial" w:cs="Arial"/>
        <w:sz w:val="16"/>
        <w:szCs w:val="16"/>
      </w:rPr>
      <w:t xml:space="preserve"> 2019 r.</w:t>
    </w:r>
  </w:p>
  <w:p w:rsidR="00164E6B" w:rsidRDefault="00164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C00"/>
    <w:multiLevelType w:val="hybridMultilevel"/>
    <w:tmpl w:val="EB48E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631E"/>
    <w:multiLevelType w:val="hybridMultilevel"/>
    <w:tmpl w:val="03C6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AB4"/>
    <w:multiLevelType w:val="hybridMultilevel"/>
    <w:tmpl w:val="FDD8F798"/>
    <w:lvl w:ilvl="0" w:tplc="04BE43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9242A"/>
    <w:multiLevelType w:val="hybridMultilevel"/>
    <w:tmpl w:val="21BEC2D8"/>
    <w:lvl w:ilvl="0" w:tplc="0248F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101"/>
    <w:multiLevelType w:val="hybridMultilevel"/>
    <w:tmpl w:val="F7B69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2F97"/>
    <w:multiLevelType w:val="hybridMultilevel"/>
    <w:tmpl w:val="F3ACB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83B84"/>
    <w:multiLevelType w:val="hybridMultilevel"/>
    <w:tmpl w:val="4CF4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84ABA"/>
    <w:multiLevelType w:val="hybridMultilevel"/>
    <w:tmpl w:val="1754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26120"/>
    <w:multiLevelType w:val="singleLevel"/>
    <w:tmpl w:val="CDD03564"/>
    <w:lvl w:ilvl="0">
      <w:start w:val="1"/>
      <w:numFmt w:val="decimal"/>
      <w:lvlText w:val="%1)"/>
      <w:legacy w:legacy="1" w:legacySpace="0" w:legacyIndent="331"/>
      <w:lvlJc w:val="left"/>
      <w:rPr>
        <w:rFonts w:ascii="Palatino Linotype" w:hAnsi="Palatino Linotype" w:hint="default"/>
      </w:rPr>
    </w:lvl>
  </w:abstractNum>
  <w:abstractNum w:abstractNumId="9" w15:restartNumberingAfterBreak="0">
    <w:nsid w:val="18F80724"/>
    <w:multiLevelType w:val="hybridMultilevel"/>
    <w:tmpl w:val="F86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A55BD"/>
    <w:multiLevelType w:val="hybridMultilevel"/>
    <w:tmpl w:val="D74658F4"/>
    <w:lvl w:ilvl="0" w:tplc="04BE43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A4C7B"/>
    <w:multiLevelType w:val="hybridMultilevel"/>
    <w:tmpl w:val="1AF47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03F65"/>
    <w:multiLevelType w:val="hybridMultilevel"/>
    <w:tmpl w:val="86E8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A2CCA"/>
    <w:multiLevelType w:val="hybridMultilevel"/>
    <w:tmpl w:val="29A855F2"/>
    <w:lvl w:ilvl="0" w:tplc="0886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738F4"/>
    <w:multiLevelType w:val="hybridMultilevel"/>
    <w:tmpl w:val="68A2A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15950"/>
    <w:multiLevelType w:val="hybridMultilevel"/>
    <w:tmpl w:val="D26625C2"/>
    <w:lvl w:ilvl="0" w:tplc="3702A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4325B5"/>
    <w:multiLevelType w:val="hybridMultilevel"/>
    <w:tmpl w:val="B956B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DA4508"/>
    <w:multiLevelType w:val="hybridMultilevel"/>
    <w:tmpl w:val="4866C722"/>
    <w:lvl w:ilvl="0" w:tplc="BC827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56D0D"/>
    <w:multiLevelType w:val="singleLevel"/>
    <w:tmpl w:val="B63827A0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90193E"/>
    <w:multiLevelType w:val="hybridMultilevel"/>
    <w:tmpl w:val="03B4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E4DE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D15B3"/>
    <w:multiLevelType w:val="hybridMultilevel"/>
    <w:tmpl w:val="B3F6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065AA"/>
    <w:multiLevelType w:val="hybridMultilevel"/>
    <w:tmpl w:val="D9F63330"/>
    <w:lvl w:ilvl="0" w:tplc="DFE4D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02459"/>
    <w:multiLevelType w:val="hybridMultilevel"/>
    <w:tmpl w:val="2898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22754"/>
    <w:multiLevelType w:val="hybridMultilevel"/>
    <w:tmpl w:val="18FAA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367F6"/>
    <w:multiLevelType w:val="singleLevel"/>
    <w:tmpl w:val="7BD2AB3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3AF0BDB"/>
    <w:multiLevelType w:val="singleLevel"/>
    <w:tmpl w:val="24B21998"/>
    <w:lvl w:ilvl="0">
      <w:start w:val="1"/>
      <w:numFmt w:val="lowerLetter"/>
      <w:lvlText w:val="%1)"/>
      <w:legacy w:legacy="1" w:legacySpace="0" w:legacyIndent="252"/>
      <w:lvlJc w:val="left"/>
      <w:rPr>
        <w:rFonts w:ascii="Palatino Linotype" w:hAnsi="Palatino Linotype" w:hint="default"/>
      </w:rPr>
    </w:lvl>
  </w:abstractNum>
  <w:abstractNum w:abstractNumId="26" w15:restartNumberingAfterBreak="0">
    <w:nsid w:val="69ED7717"/>
    <w:multiLevelType w:val="hybridMultilevel"/>
    <w:tmpl w:val="974C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605D4"/>
    <w:multiLevelType w:val="singleLevel"/>
    <w:tmpl w:val="C342606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Theme="minorEastAsia" w:hAnsi="Times New Roman" w:cs="Times New Roman"/>
      </w:rPr>
    </w:lvl>
  </w:abstractNum>
  <w:abstractNum w:abstractNumId="28" w15:restartNumberingAfterBreak="0">
    <w:nsid w:val="6C583C7D"/>
    <w:multiLevelType w:val="hybridMultilevel"/>
    <w:tmpl w:val="9A1E0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09AD"/>
    <w:multiLevelType w:val="hybridMultilevel"/>
    <w:tmpl w:val="CDA49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1C0C41"/>
    <w:multiLevelType w:val="hybridMultilevel"/>
    <w:tmpl w:val="B678A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160132"/>
    <w:multiLevelType w:val="hybridMultilevel"/>
    <w:tmpl w:val="A91C4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2F0DD3"/>
    <w:multiLevelType w:val="hybridMultilevel"/>
    <w:tmpl w:val="A09A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5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26"/>
  </w:num>
  <w:num w:numId="9">
    <w:abstractNumId w:val="28"/>
  </w:num>
  <w:num w:numId="10">
    <w:abstractNumId w:val="11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15"/>
  </w:num>
  <w:num w:numId="16">
    <w:abstractNumId w:val="6"/>
  </w:num>
  <w:num w:numId="17">
    <w:abstractNumId w:val="17"/>
  </w:num>
  <w:num w:numId="18">
    <w:abstractNumId w:val="1"/>
  </w:num>
  <w:num w:numId="19">
    <w:abstractNumId w:val="9"/>
  </w:num>
  <w:num w:numId="20">
    <w:abstractNumId w:val="20"/>
  </w:num>
  <w:num w:numId="21">
    <w:abstractNumId w:val="5"/>
  </w:num>
  <w:num w:numId="22">
    <w:abstractNumId w:val="0"/>
  </w:num>
  <w:num w:numId="23">
    <w:abstractNumId w:val="30"/>
  </w:num>
  <w:num w:numId="24">
    <w:abstractNumId w:val="16"/>
  </w:num>
  <w:num w:numId="25">
    <w:abstractNumId w:val="29"/>
  </w:num>
  <w:num w:numId="26">
    <w:abstractNumId w:val="31"/>
  </w:num>
  <w:num w:numId="27">
    <w:abstractNumId w:val="22"/>
  </w:num>
  <w:num w:numId="28">
    <w:abstractNumId w:val="32"/>
  </w:num>
  <w:num w:numId="29">
    <w:abstractNumId w:val="19"/>
  </w:num>
  <w:num w:numId="30">
    <w:abstractNumId w:val="2"/>
  </w:num>
  <w:num w:numId="31">
    <w:abstractNumId w:val="10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F62"/>
    <w:rsid w:val="000729DA"/>
    <w:rsid w:val="00073A5C"/>
    <w:rsid w:val="000B007E"/>
    <w:rsid w:val="000B44F8"/>
    <w:rsid w:val="000C7DF2"/>
    <w:rsid w:val="001000B0"/>
    <w:rsid w:val="00164E6B"/>
    <w:rsid w:val="0017278F"/>
    <w:rsid w:val="00180A55"/>
    <w:rsid w:val="0018194C"/>
    <w:rsid w:val="00187C9E"/>
    <w:rsid w:val="0019316C"/>
    <w:rsid w:val="001A1E74"/>
    <w:rsid w:val="001D6980"/>
    <w:rsid w:val="001E357D"/>
    <w:rsid w:val="00221385"/>
    <w:rsid w:val="002238EB"/>
    <w:rsid w:val="00241A1B"/>
    <w:rsid w:val="00243823"/>
    <w:rsid w:val="002839E8"/>
    <w:rsid w:val="002928B6"/>
    <w:rsid w:val="002A4ED8"/>
    <w:rsid w:val="002B4C48"/>
    <w:rsid w:val="002D4288"/>
    <w:rsid w:val="002D4369"/>
    <w:rsid w:val="0032643B"/>
    <w:rsid w:val="00364B0A"/>
    <w:rsid w:val="003661A5"/>
    <w:rsid w:val="003A6661"/>
    <w:rsid w:val="003E00C5"/>
    <w:rsid w:val="003E383C"/>
    <w:rsid w:val="003E5CA8"/>
    <w:rsid w:val="003F7009"/>
    <w:rsid w:val="004136FC"/>
    <w:rsid w:val="00413CD7"/>
    <w:rsid w:val="00433601"/>
    <w:rsid w:val="00440D92"/>
    <w:rsid w:val="00461F0F"/>
    <w:rsid w:val="004A5475"/>
    <w:rsid w:val="00513AE1"/>
    <w:rsid w:val="005833C0"/>
    <w:rsid w:val="005E798D"/>
    <w:rsid w:val="00637530"/>
    <w:rsid w:val="00645EDB"/>
    <w:rsid w:val="00656A15"/>
    <w:rsid w:val="00676A70"/>
    <w:rsid w:val="006D6D84"/>
    <w:rsid w:val="006E71EB"/>
    <w:rsid w:val="0071347F"/>
    <w:rsid w:val="0073117B"/>
    <w:rsid w:val="00743984"/>
    <w:rsid w:val="00777334"/>
    <w:rsid w:val="0079419F"/>
    <w:rsid w:val="00795D3F"/>
    <w:rsid w:val="007B041B"/>
    <w:rsid w:val="007B07C1"/>
    <w:rsid w:val="007D6C2E"/>
    <w:rsid w:val="008062D7"/>
    <w:rsid w:val="00817FA2"/>
    <w:rsid w:val="008279B4"/>
    <w:rsid w:val="008433F6"/>
    <w:rsid w:val="0084696C"/>
    <w:rsid w:val="00867D40"/>
    <w:rsid w:val="00872D62"/>
    <w:rsid w:val="008E6FAB"/>
    <w:rsid w:val="00905817"/>
    <w:rsid w:val="0093300F"/>
    <w:rsid w:val="009474CB"/>
    <w:rsid w:val="00947EDF"/>
    <w:rsid w:val="0095772D"/>
    <w:rsid w:val="00957833"/>
    <w:rsid w:val="00962150"/>
    <w:rsid w:val="00981F62"/>
    <w:rsid w:val="009A083D"/>
    <w:rsid w:val="009A7B8E"/>
    <w:rsid w:val="009C5E69"/>
    <w:rsid w:val="009E0FDC"/>
    <w:rsid w:val="009F79D3"/>
    <w:rsid w:val="00A01307"/>
    <w:rsid w:val="00A34D63"/>
    <w:rsid w:val="00A40941"/>
    <w:rsid w:val="00A4506D"/>
    <w:rsid w:val="00A70A8C"/>
    <w:rsid w:val="00A7174D"/>
    <w:rsid w:val="00A7316D"/>
    <w:rsid w:val="00A82887"/>
    <w:rsid w:val="00AB5BAF"/>
    <w:rsid w:val="00AC3E99"/>
    <w:rsid w:val="00AC6724"/>
    <w:rsid w:val="00AC699A"/>
    <w:rsid w:val="00B035A6"/>
    <w:rsid w:val="00B31CAC"/>
    <w:rsid w:val="00B344FF"/>
    <w:rsid w:val="00B36BD7"/>
    <w:rsid w:val="00B42DFE"/>
    <w:rsid w:val="00B6739E"/>
    <w:rsid w:val="00BA3B13"/>
    <w:rsid w:val="00BA5FCF"/>
    <w:rsid w:val="00BC26AC"/>
    <w:rsid w:val="00BF5AC2"/>
    <w:rsid w:val="00C0769E"/>
    <w:rsid w:val="00C32531"/>
    <w:rsid w:val="00C33505"/>
    <w:rsid w:val="00C35982"/>
    <w:rsid w:val="00C452B1"/>
    <w:rsid w:val="00C619FC"/>
    <w:rsid w:val="00C64661"/>
    <w:rsid w:val="00C664A9"/>
    <w:rsid w:val="00C748BD"/>
    <w:rsid w:val="00C81748"/>
    <w:rsid w:val="00CC2C14"/>
    <w:rsid w:val="00CD14B3"/>
    <w:rsid w:val="00CD4595"/>
    <w:rsid w:val="00CF03E7"/>
    <w:rsid w:val="00D047C2"/>
    <w:rsid w:val="00D066E1"/>
    <w:rsid w:val="00D07149"/>
    <w:rsid w:val="00D23630"/>
    <w:rsid w:val="00D33628"/>
    <w:rsid w:val="00D542E2"/>
    <w:rsid w:val="00D7777A"/>
    <w:rsid w:val="00D91DA8"/>
    <w:rsid w:val="00D9262A"/>
    <w:rsid w:val="00DB0F4B"/>
    <w:rsid w:val="00DE424C"/>
    <w:rsid w:val="00E06270"/>
    <w:rsid w:val="00E347FE"/>
    <w:rsid w:val="00E6054A"/>
    <w:rsid w:val="00E806A0"/>
    <w:rsid w:val="00E811A6"/>
    <w:rsid w:val="00EA21F1"/>
    <w:rsid w:val="00EE42C5"/>
    <w:rsid w:val="00F20650"/>
    <w:rsid w:val="00F234F2"/>
    <w:rsid w:val="00F31DEF"/>
    <w:rsid w:val="00F44C5C"/>
    <w:rsid w:val="00F8127F"/>
    <w:rsid w:val="00FC0A3E"/>
    <w:rsid w:val="00FD255B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4D06"/>
  <w15:docId w15:val="{868FC5B5-D764-4D45-BB91-D651DD86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F6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981F62"/>
    <w:pPr>
      <w:spacing w:line="310" w:lineRule="exact"/>
      <w:jc w:val="both"/>
    </w:pPr>
  </w:style>
  <w:style w:type="paragraph" w:customStyle="1" w:styleId="Style3">
    <w:name w:val="Style3"/>
    <w:basedOn w:val="Normalny"/>
    <w:uiPriority w:val="99"/>
    <w:rsid w:val="00981F62"/>
    <w:pPr>
      <w:spacing w:line="288" w:lineRule="exact"/>
      <w:ind w:hanging="202"/>
    </w:pPr>
  </w:style>
  <w:style w:type="paragraph" w:customStyle="1" w:styleId="Style4">
    <w:name w:val="Style4"/>
    <w:basedOn w:val="Normalny"/>
    <w:uiPriority w:val="99"/>
    <w:rsid w:val="00981F62"/>
    <w:pPr>
      <w:spacing w:line="288" w:lineRule="exact"/>
      <w:ind w:hanging="1246"/>
    </w:pPr>
  </w:style>
  <w:style w:type="paragraph" w:customStyle="1" w:styleId="Style5">
    <w:name w:val="Style5"/>
    <w:basedOn w:val="Normalny"/>
    <w:uiPriority w:val="99"/>
    <w:rsid w:val="00981F62"/>
    <w:pPr>
      <w:spacing w:line="292" w:lineRule="exact"/>
      <w:ind w:firstLine="698"/>
    </w:pPr>
  </w:style>
  <w:style w:type="paragraph" w:customStyle="1" w:styleId="Style6">
    <w:name w:val="Style6"/>
    <w:basedOn w:val="Normalny"/>
    <w:uiPriority w:val="99"/>
    <w:rsid w:val="00981F62"/>
    <w:pPr>
      <w:spacing w:line="295" w:lineRule="exact"/>
      <w:jc w:val="both"/>
    </w:pPr>
  </w:style>
  <w:style w:type="paragraph" w:customStyle="1" w:styleId="Style12">
    <w:name w:val="Style12"/>
    <w:basedOn w:val="Normalny"/>
    <w:uiPriority w:val="99"/>
    <w:rsid w:val="00981F62"/>
    <w:pPr>
      <w:spacing w:line="302" w:lineRule="exact"/>
      <w:ind w:hanging="331"/>
    </w:pPr>
  </w:style>
  <w:style w:type="paragraph" w:customStyle="1" w:styleId="Style14">
    <w:name w:val="Style14"/>
    <w:basedOn w:val="Normalny"/>
    <w:uiPriority w:val="99"/>
    <w:rsid w:val="00981F62"/>
  </w:style>
  <w:style w:type="character" w:customStyle="1" w:styleId="FontStyle27">
    <w:name w:val="Font Style27"/>
    <w:basedOn w:val="Domylnaczcionkaakapitu"/>
    <w:uiPriority w:val="99"/>
    <w:rsid w:val="00981F62"/>
    <w:rPr>
      <w:rFonts w:ascii="Palatino Linotype" w:hAnsi="Palatino Linotype" w:cs="Palatino Linotype"/>
      <w:b/>
      <w:bCs/>
      <w:i/>
      <w:iCs/>
      <w:spacing w:val="10"/>
      <w:sz w:val="24"/>
      <w:szCs w:val="24"/>
    </w:rPr>
  </w:style>
  <w:style w:type="character" w:customStyle="1" w:styleId="FontStyle30">
    <w:name w:val="Font Style30"/>
    <w:basedOn w:val="Domylnaczcionkaakapitu"/>
    <w:uiPriority w:val="99"/>
    <w:rsid w:val="00981F62"/>
    <w:rPr>
      <w:rFonts w:ascii="Palatino Linotype" w:hAnsi="Palatino Linotype" w:cs="Palatino Linotype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981F62"/>
    <w:rPr>
      <w:rFonts w:ascii="Palatino Linotype" w:hAnsi="Palatino Linotype" w:cs="Palatino Linotype"/>
      <w:b/>
      <w:bCs/>
      <w:i/>
      <w:iCs/>
      <w:spacing w:val="20"/>
      <w:sz w:val="12"/>
      <w:szCs w:val="12"/>
    </w:rPr>
  </w:style>
  <w:style w:type="character" w:customStyle="1" w:styleId="FontStyle36">
    <w:name w:val="Font Style36"/>
    <w:basedOn w:val="Domylnaczcionkaakapitu"/>
    <w:uiPriority w:val="99"/>
    <w:rsid w:val="00981F62"/>
    <w:rPr>
      <w:rFonts w:ascii="Palatino Linotype" w:hAnsi="Palatino Linotype" w:cs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62"/>
    <w:rPr>
      <w:rFonts w:ascii="Tahoma" w:eastAsiaTheme="minorEastAsi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A7174D"/>
    <w:pPr>
      <w:ind w:left="720"/>
      <w:contextualSpacing/>
    </w:pPr>
  </w:style>
  <w:style w:type="table" w:styleId="Tabela-Siatka">
    <w:name w:val="Table Grid"/>
    <w:basedOn w:val="Standardowy"/>
    <w:uiPriority w:val="59"/>
    <w:rsid w:val="00C664A9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19F"/>
    <w:rPr>
      <w:rFonts w:ascii="Franklin Gothic Demi Cond" w:eastAsiaTheme="minorEastAsia" w:hAnsi="Franklin Gothic Demi Cond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9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19F"/>
    <w:rPr>
      <w:rFonts w:ascii="Franklin Gothic Demi Cond" w:eastAsiaTheme="minorEastAsia" w:hAnsi="Franklin Gothic Demi Cond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9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941"/>
    <w:rPr>
      <w:rFonts w:ascii="Franklin Gothic Demi Cond" w:eastAsiaTheme="minorEastAsia" w:hAnsi="Franklin Gothic Demi Cond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941"/>
    <w:rPr>
      <w:rFonts w:ascii="Franklin Gothic Demi Cond" w:eastAsiaTheme="minorEastAsia" w:hAnsi="Franklin Gothic Demi Cond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0646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6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7946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11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95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77517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3219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65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E831-CE1D-49CC-AC4B-8D5BBD1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Szott;Agnieszka Sliwa</dc:creator>
  <cp:lastModifiedBy>Kalina Wójcik</cp:lastModifiedBy>
  <cp:revision>26</cp:revision>
  <cp:lastPrinted>2016-11-28T13:27:00Z</cp:lastPrinted>
  <dcterms:created xsi:type="dcterms:W3CDTF">2017-11-02T17:26:00Z</dcterms:created>
  <dcterms:modified xsi:type="dcterms:W3CDTF">2019-07-26T05:20:00Z</dcterms:modified>
</cp:coreProperties>
</file>